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C3406C" w:rsidRPr="00C3406C" w:rsidRDefault="002A03D7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Pr="0052636B">
        <w:rPr>
          <w:rFonts w:ascii="Arial" w:hAnsi="Arial" w:cs="Arial"/>
          <w:sz w:val="22"/>
          <w:szCs w:val="22"/>
          <w:lang w:val="sr-Latn-RS"/>
        </w:rPr>
        <w:t>.</w:t>
      </w:r>
      <w:r>
        <w:rPr>
          <w:rFonts w:ascii="Arial" w:hAnsi="Arial" w:cs="Arial"/>
          <w:sz w:val="22"/>
          <w:szCs w:val="22"/>
          <w:lang w:val="sr-Cyrl-RS"/>
        </w:rPr>
        <w:t xml:space="preserve"> став </w:t>
      </w:r>
      <w:r w:rsidR="008A0764">
        <w:rPr>
          <w:rFonts w:ascii="Arial" w:hAnsi="Arial" w:cs="Arial"/>
          <w:sz w:val="22"/>
          <w:szCs w:val="22"/>
          <w:lang w:val="sr-Cyrl-RS"/>
        </w:rPr>
        <w:t>2</w:t>
      </w:r>
      <w:r>
        <w:rPr>
          <w:rFonts w:ascii="Arial" w:hAnsi="Arial" w:cs="Arial"/>
          <w:sz w:val="22"/>
          <w:szCs w:val="22"/>
          <w:lang w:val="sr-Cyrl-RS"/>
        </w:rPr>
        <w:t xml:space="preserve">.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>
        <w:rPr>
          <w:rFonts w:ascii="Arial" w:hAnsi="Arial" w:cs="Arial"/>
          <w:bCs/>
          <w:sz w:val="22"/>
          <w:szCs w:val="22"/>
          <w:lang w:val="sr-Latn-RS"/>
        </w:rPr>
        <w:t>,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 xml:space="preserve"> 30/16</w:t>
      </w:r>
      <w:r>
        <w:rPr>
          <w:rFonts w:ascii="Arial" w:hAnsi="Arial" w:cs="Arial"/>
          <w:bCs/>
          <w:sz w:val="22"/>
          <w:szCs w:val="22"/>
          <w:lang w:val="sr-Cyrl-RS"/>
        </w:rPr>
        <w:t>- испр.,</w:t>
      </w:r>
      <w:r>
        <w:rPr>
          <w:rFonts w:ascii="Arial" w:hAnsi="Arial" w:cs="Arial"/>
          <w:bCs/>
          <w:sz w:val="22"/>
          <w:szCs w:val="22"/>
          <w:lang w:val="sr-Latn-RS"/>
        </w:rPr>
        <w:t xml:space="preserve"> 6/20</w:t>
      </w:r>
      <w:r>
        <w:rPr>
          <w:rFonts w:ascii="Arial" w:hAnsi="Arial" w:cs="Arial"/>
          <w:bCs/>
          <w:sz w:val="22"/>
          <w:szCs w:val="22"/>
          <w:lang w:val="sr-Cyrl-RS"/>
        </w:rPr>
        <w:t>, 47/21</w:t>
      </w:r>
      <w:r w:rsidR="009C48AB">
        <w:rPr>
          <w:rFonts w:ascii="Arial" w:hAnsi="Arial" w:cs="Arial"/>
          <w:bCs/>
          <w:sz w:val="22"/>
          <w:szCs w:val="22"/>
          <w:lang w:val="sr-Cyrl-RS"/>
        </w:rPr>
        <w:t>,</w:t>
      </w:r>
      <w:r>
        <w:rPr>
          <w:rFonts w:ascii="Arial" w:hAnsi="Arial" w:cs="Arial"/>
          <w:bCs/>
          <w:sz w:val="22"/>
          <w:szCs w:val="22"/>
          <w:lang w:val="sr-Cyrl-RS"/>
        </w:rPr>
        <w:t xml:space="preserve"> 78/21</w:t>
      </w:r>
      <w:r w:rsidR="009C48AB">
        <w:rPr>
          <w:rFonts w:ascii="Arial" w:hAnsi="Arial" w:cs="Arial"/>
          <w:bCs/>
          <w:sz w:val="22"/>
          <w:szCs w:val="22"/>
          <w:lang w:val="sr-Cyrl-RS"/>
        </w:rPr>
        <w:t xml:space="preserve"> и 76/23</w:t>
      </w:r>
      <w:r w:rsidRPr="0052636B">
        <w:rPr>
          <w:rFonts w:ascii="Arial" w:hAnsi="Arial" w:cs="Arial"/>
          <w:sz w:val="22"/>
          <w:szCs w:val="22"/>
          <w:lang w:val="sr-Cyrl-CS"/>
        </w:rPr>
        <w:t>),</w:t>
      </w:r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члана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37. </w:t>
      </w:r>
      <w:r>
        <w:rPr>
          <w:rFonts w:ascii="Arial" w:hAnsi="Arial" w:cs="Arial"/>
          <w:sz w:val="22"/>
          <w:szCs w:val="22"/>
          <w:lang w:val="sr-Cyrl-RS"/>
        </w:rPr>
        <w:t xml:space="preserve">став 1. тачка 20) </w:t>
      </w:r>
      <w:proofErr w:type="spellStart"/>
      <w:r w:rsidRPr="0052636B">
        <w:rPr>
          <w:rFonts w:ascii="Arial" w:hAnsi="Arial" w:cs="Arial"/>
          <w:sz w:val="22"/>
          <w:szCs w:val="22"/>
        </w:rPr>
        <w:t>Статута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Града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Ниша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("</w:t>
      </w:r>
      <w:proofErr w:type="spellStart"/>
      <w:r w:rsidRPr="0052636B">
        <w:rPr>
          <w:rFonts w:ascii="Arial" w:hAnsi="Arial" w:cs="Arial"/>
          <w:sz w:val="22"/>
          <w:szCs w:val="22"/>
        </w:rPr>
        <w:t>Службени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лист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Града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Ниша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", </w:t>
      </w:r>
      <w:proofErr w:type="spellStart"/>
      <w:r w:rsidRPr="0052636B">
        <w:rPr>
          <w:rFonts w:ascii="Arial" w:hAnsi="Arial" w:cs="Arial"/>
          <w:sz w:val="22"/>
          <w:szCs w:val="22"/>
        </w:rPr>
        <w:t>број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88/08, 143/16 и 18/19)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="0025490F" w:rsidRPr="002530EC">
        <w:rPr>
          <w:rFonts w:ascii="Arial" w:hAnsi="Arial" w:cs="Arial"/>
          <w:sz w:val="22"/>
          <w:szCs w:val="22"/>
          <w:lang w:val="sr-Cyrl-CS"/>
        </w:rPr>
        <w:t>и члана 1</w:t>
      </w:r>
      <w:r w:rsidR="00900E39">
        <w:rPr>
          <w:rFonts w:ascii="Arial" w:hAnsi="Arial" w:cs="Arial"/>
          <w:sz w:val="22"/>
          <w:szCs w:val="22"/>
          <w:lang w:val="sr-Cyrl-CS"/>
        </w:rPr>
        <w:t>5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>.</w:t>
      </w:r>
      <w:r w:rsidR="0025490F"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став </w:t>
      </w:r>
      <w:r w:rsidR="004175F3">
        <w:rPr>
          <w:rFonts w:ascii="Arial" w:hAnsi="Arial" w:cs="Arial"/>
          <w:sz w:val="22"/>
          <w:szCs w:val="22"/>
          <w:lang w:val="sr-Cyrl-CS"/>
        </w:rPr>
        <w:t>2</w:t>
      </w:r>
      <w:r>
        <w:rPr>
          <w:rFonts w:ascii="Arial" w:hAnsi="Arial" w:cs="Arial"/>
          <w:sz w:val="22"/>
          <w:szCs w:val="22"/>
          <w:lang w:val="sr-Cyrl-CS"/>
        </w:rPr>
        <w:t xml:space="preserve">. </w:t>
      </w:r>
      <w:r w:rsidR="0025490F" w:rsidRPr="002530EC">
        <w:rPr>
          <w:rFonts w:ascii="Arial" w:hAnsi="Arial" w:cs="Arial"/>
          <w:sz w:val="22"/>
          <w:szCs w:val="22"/>
          <w:lang w:val="sr-Cyrl-CS"/>
        </w:rPr>
        <w:t xml:space="preserve">Одлуке о оснивању </w:t>
      </w:r>
      <w:r w:rsidR="008D0229">
        <w:rPr>
          <w:rFonts w:ascii="Arial" w:hAnsi="Arial" w:cs="Arial"/>
          <w:sz w:val="22"/>
          <w:szCs w:val="22"/>
          <w:lang w:val="sr-Cyrl-RS"/>
        </w:rPr>
        <w:t>Нишког симфонијско</w:t>
      </w:r>
      <w:r w:rsidR="00941F8A">
        <w:rPr>
          <w:rFonts w:ascii="Arial" w:hAnsi="Arial" w:cs="Arial"/>
          <w:sz w:val="22"/>
          <w:szCs w:val="22"/>
          <w:lang w:val="sr-Cyrl-RS"/>
        </w:rPr>
        <w:t>г</w:t>
      </w:r>
      <w:r w:rsidR="008D0229">
        <w:rPr>
          <w:rFonts w:ascii="Arial" w:hAnsi="Arial" w:cs="Arial"/>
          <w:sz w:val="22"/>
          <w:szCs w:val="22"/>
          <w:lang w:val="sr-Cyrl-RS"/>
        </w:rPr>
        <w:t xml:space="preserve"> оркестра</w:t>
      </w:r>
      <w:r w:rsidR="00900E39" w:rsidRPr="00900E3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E2378">
        <w:rPr>
          <w:rFonts w:ascii="Arial" w:hAnsi="Arial" w:cs="Arial"/>
          <w:sz w:val="22"/>
          <w:szCs w:val="22"/>
          <w:lang w:val="sr-Cyrl-CS"/>
        </w:rPr>
        <w:t>("Службени лист Г</w:t>
      </w:r>
      <w:r w:rsidR="0025490F" w:rsidRPr="002530EC">
        <w:rPr>
          <w:rFonts w:ascii="Arial" w:hAnsi="Arial" w:cs="Arial"/>
          <w:sz w:val="22"/>
          <w:szCs w:val="22"/>
          <w:lang w:val="sr-Cyrl-CS"/>
        </w:rPr>
        <w:t xml:space="preserve">рада Ниша", број </w:t>
      </w:r>
      <w:r w:rsidR="0025490F" w:rsidRPr="002530EC">
        <w:rPr>
          <w:rFonts w:ascii="Arial" w:hAnsi="Arial" w:cs="Arial"/>
          <w:sz w:val="22"/>
          <w:szCs w:val="22"/>
        </w:rPr>
        <w:t>2/11</w:t>
      </w:r>
      <w:r w:rsidR="00DD466D">
        <w:rPr>
          <w:rFonts w:ascii="Arial" w:hAnsi="Arial" w:cs="Arial"/>
          <w:sz w:val="22"/>
          <w:szCs w:val="22"/>
          <w:lang w:val="sr-Cyrl-RS"/>
        </w:rPr>
        <w:t xml:space="preserve"> – пречишћен текст</w:t>
      </w:r>
      <w:r w:rsidR="00F952B2">
        <w:rPr>
          <w:rFonts w:ascii="Arial" w:hAnsi="Arial" w:cs="Arial"/>
          <w:sz w:val="22"/>
          <w:szCs w:val="22"/>
          <w:lang w:val="sr-Cyrl-CS"/>
        </w:rPr>
        <w:t>,</w:t>
      </w:r>
      <w:r w:rsidR="00C00579"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115</w:t>
      </w:r>
      <w:r w:rsidR="00C00579" w:rsidRPr="002530EC">
        <w:rPr>
          <w:rFonts w:ascii="Arial" w:hAnsi="Arial" w:cs="Arial"/>
          <w:sz w:val="22"/>
          <w:szCs w:val="22"/>
        </w:rPr>
        <w:t>/1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6</w:t>
      </w:r>
      <w:r>
        <w:rPr>
          <w:rFonts w:ascii="Arial" w:hAnsi="Arial" w:cs="Arial"/>
          <w:sz w:val="22"/>
          <w:szCs w:val="22"/>
          <w:lang w:val="sr-Cyrl-RS"/>
        </w:rPr>
        <w:t>, 99/</w:t>
      </w:r>
      <w:r w:rsidR="00F952B2">
        <w:rPr>
          <w:rFonts w:ascii="Arial" w:hAnsi="Arial" w:cs="Arial"/>
          <w:sz w:val="22"/>
          <w:szCs w:val="22"/>
          <w:lang w:val="sr-Cyrl-RS"/>
        </w:rPr>
        <w:t>20</w:t>
      </w:r>
      <w:r>
        <w:rPr>
          <w:rFonts w:ascii="Arial" w:hAnsi="Arial" w:cs="Arial"/>
          <w:sz w:val="22"/>
          <w:szCs w:val="22"/>
          <w:lang w:val="sr-Cyrl-RS"/>
        </w:rPr>
        <w:t xml:space="preserve"> и 85/21</w:t>
      </w:r>
      <w:r>
        <w:rPr>
          <w:rFonts w:ascii="Arial" w:hAnsi="Arial" w:cs="Arial"/>
          <w:sz w:val="22"/>
          <w:szCs w:val="22"/>
          <w:lang w:val="sr-Cyrl-CS"/>
        </w:rPr>
        <w:t>),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</w:t>
      </w:r>
      <w:r w:rsidR="00AE2B0C">
        <w:rPr>
          <w:rFonts w:ascii="Arial" w:hAnsi="Arial" w:cs="Arial"/>
          <w:sz w:val="22"/>
          <w:szCs w:val="22"/>
          <w:lang w:val="sr-Cyrl-CS"/>
        </w:rPr>
        <w:t>,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на седници одржаној</w:t>
      </w:r>
      <w:r w:rsidR="0066495B" w:rsidRPr="002530EC">
        <w:rPr>
          <w:rFonts w:ascii="Arial" w:hAnsi="Arial" w:cs="Arial"/>
          <w:sz w:val="22"/>
          <w:szCs w:val="22"/>
        </w:rPr>
        <w:t xml:space="preserve"> ______________</w:t>
      </w:r>
      <w:r w:rsidR="00AE2B0C">
        <w:rPr>
          <w:rFonts w:ascii="Arial" w:hAnsi="Arial" w:cs="Arial"/>
          <w:sz w:val="22"/>
          <w:szCs w:val="22"/>
          <w:lang w:val="sr-Cyrl-RS"/>
        </w:rPr>
        <w:t>,</w:t>
      </w:r>
      <w:r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022E" w:rsidRDefault="0091022E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022E" w:rsidRPr="002530EC" w:rsidRDefault="0091022E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6A77CB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6E2E76" w:rsidRPr="00116C30" w:rsidRDefault="0025490F" w:rsidP="006E2E76">
      <w:pPr>
        <w:spacing w:line="276" w:lineRule="auto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6E2E76">
        <w:rPr>
          <w:rFonts w:ascii="Arial" w:hAnsi="Arial" w:cs="Arial"/>
          <w:sz w:val="22"/>
          <w:szCs w:val="22"/>
        </w:rPr>
        <w:t>I</w:t>
      </w:r>
      <w:r w:rsidRPr="006E2E76">
        <w:rPr>
          <w:rFonts w:ascii="Arial" w:hAnsi="Arial" w:cs="Arial"/>
          <w:sz w:val="22"/>
          <w:szCs w:val="22"/>
        </w:rPr>
        <w:tab/>
      </w:r>
      <w:r w:rsidR="006E2E76" w:rsidRPr="00116C30">
        <w:rPr>
          <w:rFonts w:ascii="Arial" w:hAnsi="Arial" w:cs="Arial"/>
          <w:b/>
          <w:sz w:val="22"/>
          <w:szCs w:val="22"/>
          <w:lang w:val="sr-Cyrl-CS" w:eastAsia="ar-SA"/>
        </w:rPr>
        <w:t>ДАЈЕ СЕ САГЛАСНОСТ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на</w:t>
      </w:r>
      <w:r w:rsidR="00E65893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8D0229">
        <w:rPr>
          <w:rFonts w:ascii="Arial" w:hAnsi="Arial" w:cs="Arial"/>
          <w:sz w:val="22"/>
          <w:szCs w:val="22"/>
          <w:lang w:val="sr-Cyrl-CS" w:eastAsia="ar-SA"/>
        </w:rPr>
        <w:t>Допуну</w:t>
      </w:r>
      <w:r w:rsidR="00FA2C89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>П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>рограм</w:t>
      </w:r>
      <w:r w:rsidR="00FA2C89">
        <w:rPr>
          <w:rFonts w:ascii="Arial" w:hAnsi="Arial" w:cs="Arial"/>
          <w:sz w:val="22"/>
          <w:szCs w:val="22"/>
          <w:lang w:val="sr-Cyrl-CS" w:eastAsia="ar-SA"/>
        </w:rPr>
        <w:t>а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рада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8D0229" w:rsidRPr="008D0229">
        <w:rPr>
          <w:rFonts w:ascii="Arial" w:hAnsi="Arial" w:cs="Arial"/>
          <w:sz w:val="22"/>
          <w:szCs w:val="22"/>
          <w:lang w:val="sr-Cyrl-RS"/>
        </w:rPr>
        <w:t>Нишког симфонијско</w:t>
      </w:r>
      <w:r w:rsidR="00941F8A">
        <w:rPr>
          <w:rFonts w:ascii="Arial" w:hAnsi="Arial" w:cs="Arial"/>
          <w:sz w:val="22"/>
          <w:szCs w:val="22"/>
          <w:lang w:val="sr-Cyrl-RS"/>
        </w:rPr>
        <w:t>г</w:t>
      </w:r>
      <w:r w:rsidR="008D0229" w:rsidRPr="008D0229">
        <w:rPr>
          <w:rFonts w:ascii="Arial" w:hAnsi="Arial" w:cs="Arial"/>
          <w:sz w:val="22"/>
          <w:szCs w:val="22"/>
          <w:lang w:val="sr-Cyrl-RS"/>
        </w:rPr>
        <w:t xml:space="preserve"> оркестра</w:t>
      </w:r>
      <w:r w:rsidR="00E65893" w:rsidRPr="00900E3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за </w:t>
      </w:r>
      <w:r w:rsidR="009C48AB">
        <w:rPr>
          <w:rFonts w:ascii="Arial" w:hAnsi="Arial" w:cs="Arial"/>
          <w:sz w:val="22"/>
          <w:szCs w:val="22"/>
          <w:lang w:val="sr-Cyrl-RS" w:eastAsia="ar-SA"/>
        </w:rPr>
        <w:t>2024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>.</w:t>
      </w:r>
      <w:proofErr w:type="gramEnd"/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годину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>,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број </w:t>
      </w:r>
      <w:r w:rsidR="008D0229">
        <w:rPr>
          <w:rFonts w:ascii="Arial" w:hAnsi="Arial" w:cs="Arial"/>
          <w:sz w:val="22"/>
          <w:szCs w:val="22"/>
          <w:lang w:val="sr-Latn-RS" w:eastAsia="ar-SA"/>
        </w:rPr>
        <w:t>XLIV-560-3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>,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кој</w:t>
      </w:r>
      <w:r w:rsidR="000E724E">
        <w:rPr>
          <w:rFonts w:ascii="Arial" w:hAnsi="Arial" w:cs="Arial"/>
          <w:sz w:val="22"/>
          <w:szCs w:val="22"/>
          <w:lang w:val="sr-Cyrl-RS" w:eastAsia="ar-SA"/>
        </w:rPr>
        <w:t>у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је донео Управни одбор 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>ове у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>станове</w:t>
      </w:r>
      <w:r w:rsidR="002A03D7">
        <w:rPr>
          <w:rFonts w:ascii="Arial" w:hAnsi="Arial" w:cs="Arial"/>
          <w:sz w:val="22"/>
          <w:szCs w:val="22"/>
          <w:lang w:val="sr-Cyrl-CS" w:eastAsia="ar-SA"/>
        </w:rPr>
        <w:t>,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на седници одржаној </w:t>
      </w:r>
      <w:r w:rsidR="008D0229">
        <w:rPr>
          <w:rFonts w:ascii="Arial" w:hAnsi="Arial" w:cs="Arial"/>
          <w:sz w:val="22"/>
          <w:szCs w:val="22"/>
          <w:lang w:val="sr-Latn-RS" w:eastAsia="ar-SA"/>
        </w:rPr>
        <w:t>29</w:t>
      </w:r>
      <w:r w:rsidR="00FA2C89">
        <w:rPr>
          <w:rFonts w:ascii="Arial" w:hAnsi="Arial" w:cs="Arial"/>
          <w:sz w:val="22"/>
          <w:szCs w:val="22"/>
          <w:lang w:val="sr-Cyrl-CS" w:eastAsia="ar-SA"/>
        </w:rPr>
        <w:t>.04.2024</w:t>
      </w:r>
      <w:r w:rsidR="007B4AD9">
        <w:rPr>
          <w:rFonts w:ascii="Arial" w:hAnsi="Arial" w:cs="Arial"/>
          <w:sz w:val="22"/>
          <w:szCs w:val="22"/>
          <w:lang w:val="sr-Cyrl-CS" w:eastAsia="ar-SA"/>
        </w:rPr>
        <w:t xml:space="preserve">. 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>године.</w:t>
      </w:r>
    </w:p>
    <w:p w:rsidR="006E2E76" w:rsidRPr="00116C30" w:rsidRDefault="006E2E76" w:rsidP="006E2E76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116C30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</w:p>
    <w:p w:rsidR="006E2E76" w:rsidRPr="006E2E76" w:rsidRDefault="006E2E76" w:rsidP="006E2E76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6E2E76">
        <w:rPr>
          <w:rFonts w:ascii="Arial" w:hAnsi="Arial" w:cs="Arial"/>
          <w:sz w:val="22"/>
          <w:szCs w:val="22"/>
          <w:lang w:val="sr-Cyrl-CS" w:eastAsia="ar-SA"/>
        </w:rPr>
        <w:tab/>
        <w:t>II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ab/>
      </w:r>
      <w:r w:rsidR="008D0229" w:rsidRPr="008D0229">
        <w:rPr>
          <w:rFonts w:ascii="Arial" w:hAnsi="Arial" w:cs="Arial"/>
          <w:sz w:val="22"/>
          <w:szCs w:val="22"/>
          <w:lang w:val="sr-Cyrl-CS" w:eastAsia="ar-SA"/>
        </w:rPr>
        <w:t>Допун</w:t>
      </w:r>
      <w:r w:rsidR="008D0229">
        <w:rPr>
          <w:rFonts w:ascii="Arial" w:hAnsi="Arial" w:cs="Arial"/>
          <w:sz w:val="22"/>
          <w:szCs w:val="22"/>
          <w:lang w:val="sr-Latn-RS" w:eastAsia="ar-SA"/>
        </w:rPr>
        <w:t>a</w:t>
      </w:r>
      <w:r w:rsidR="008D0229" w:rsidRPr="008D0229">
        <w:rPr>
          <w:rFonts w:ascii="Arial" w:hAnsi="Arial" w:cs="Arial"/>
          <w:sz w:val="22"/>
          <w:szCs w:val="22"/>
          <w:lang w:val="sr-Cyrl-CS" w:eastAsia="ar-SA"/>
        </w:rPr>
        <w:t xml:space="preserve"> Програма рада Нишког симфонијско</w:t>
      </w:r>
      <w:r w:rsidR="008A0764">
        <w:rPr>
          <w:rFonts w:ascii="Arial" w:hAnsi="Arial" w:cs="Arial"/>
          <w:sz w:val="22"/>
          <w:szCs w:val="22"/>
          <w:lang w:val="sr-Cyrl-CS" w:eastAsia="ar-SA"/>
        </w:rPr>
        <w:t>г</w:t>
      </w:r>
      <w:r w:rsidR="008D0229" w:rsidRPr="008D0229">
        <w:rPr>
          <w:rFonts w:ascii="Arial" w:hAnsi="Arial" w:cs="Arial"/>
          <w:sz w:val="22"/>
          <w:szCs w:val="22"/>
          <w:lang w:val="sr-Cyrl-CS" w:eastAsia="ar-SA"/>
        </w:rPr>
        <w:t xml:space="preserve"> оркестра 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>за 20</w:t>
      </w:r>
      <w:r w:rsidR="00F952B2">
        <w:rPr>
          <w:rFonts w:ascii="Arial" w:hAnsi="Arial" w:cs="Arial"/>
          <w:sz w:val="22"/>
          <w:szCs w:val="22"/>
          <w:lang w:val="sr-Cyrl-CS" w:eastAsia="ar-SA"/>
        </w:rPr>
        <w:t>2</w:t>
      </w:r>
      <w:r w:rsidR="009C48AB">
        <w:rPr>
          <w:rFonts w:ascii="Arial" w:hAnsi="Arial" w:cs="Arial"/>
          <w:sz w:val="22"/>
          <w:szCs w:val="22"/>
          <w:lang w:val="sr-Cyrl-CS" w:eastAsia="ar-SA"/>
        </w:rPr>
        <w:t>4</w:t>
      </w:r>
      <w:r w:rsidR="005675A2">
        <w:rPr>
          <w:rFonts w:ascii="Arial" w:hAnsi="Arial" w:cs="Arial"/>
          <w:sz w:val="22"/>
          <w:szCs w:val="22"/>
          <w:lang w:val="sr-Cyrl-CS" w:eastAsia="ar-SA"/>
        </w:rPr>
        <w:t>.</w:t>
      </w:r>
      <w:r w:rsidR="005675A2">
        <w:rPr>
          <w:rFonts w:ascii="Arial" w:hAnsi="Arial" w:cs="Arial"/>
          <w:sz w:val="22"/>
          <w:szCs w:val="22"/>
          <w:lang w:val="sr-Latn-RS" w:eastAsia="ar-SA"/>
        </w:rPr>
        <w:t xml:space="preserve"> 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годину реализоваће се у </w:t>
      </w:r>
      <w:r w:rsidR="000070F0">
        <w:rPr>
          <w:rFonts w:ascii="Arial" w:hAnsi="Arial" w:cs="Arial"/>
          <w:sz w:val="22"/>
          <w:szCs w:val="22"/>
          <w:lang w:val="sr-Cyrl-CS" w:eastAsia="ar-SA"/>
        </w:rPr>
        <w:t>с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кладу са </w:t>
      </w:r>
      <w:r w:rsidR="000070F0">
        <w:rPr>
          <w:rFonts w:ascii="Arial" w:hAnsi="Arial" w:cs="Arial"/>
          <w:sz w:val="22"/>
          <w:szCs w:val="22"/>
          <w:lang w:val="sr-Cyrl-CS" w:eastAsia="ar-SA"/>
        </w:rPr>
        <w:t>Ф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инансијским планом ове </w:t>
      </w:r>
      <w:r w:rsidRPr="006E2E76">
        <w:rPr>
          <w:rFonts w:ascii="Arial" w:hAnsi="Arial" w:cs="Arial"/>
          <w:sz w:val="22"/>
          <w:szCs w:val="22"/>
          <w:lang w:val="sr-Cyrl-RS" w:eastAsia="ar-SA"/>
        </w:rPr>
        <w:t>у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>станове за 20</w:t>
      </w:r>
      <w:r w:rsidR="00F952B2">
        <w:rPr>
          <w:rFonts w:ascii="Arial" w:hAnsi="Arial" w:cs="Arial"/>
          <w:sz w:val="22"/>
          <w:szCs w:val="22"/>
          <w:lang w:val="sr-Cyrl-CS" w:eastAsia="ar-SA"/>
        </w:rPr>
        <w:t>2</w:t>
      </w:r>
      <w:r w:rsidR="009C48AB">
        <w:rPr>
          <w:rFonts w:ascii="Arial" w:hAnsi="Arial" w:cs="Arial"/>
          <w:sz w:val="22"/>
          <w:szCs w:val="22"/>
          <w:lang w:val="sr-Cyrl-CS" w:eastAsia="ar-SA"/>
        </w:rPr>
        <w:t>4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. годину.  </w:t>
      </w:r>
    </w:p>
    <w:p w:rsidR="00B23BD3" w:rsidRPr="002530EC" w:rsidRDefault="00B23BD3" w:rsidP="006E2E76">
      <w:pPr>
        <w:jc w:val="both"/>
        <w:rPr>
          <w:rFonts w:ascii="Arial" w:hAnsi="Arial" w:cs="Arial"/>
          <w:sz w:val="22"/>
          <w:szCs w:val="22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2530EC">
        <w:rPr>
          <w:rFonts w:ascii="Arial" w:hAnsi="Arial" w:cs="Arial"/>
          <w:sz w:val="22"/>
          <w:szCs w:val="22"/>
        </w:rPr>
        <w:t>II</w:t>
      </w:r>
      <w:r w:rsidR="0066495B" w:rsidRPr="002530EC">
        <w:rPr>
          <w:rFonts w:ascii="Arial" w:hAnsi="Arial" w:cs="Arial"/>
          <w:sz w:val="22"/>
          <w:szCs w:val="22"/>
        </w:rPr>
        <w:t>I</w:t>
      </w: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8D0229">
        <w:rPr>
          <w:rFonts w:ascii="Arial" w:hAnsi="Arial" w:cs="Arial"/>
          <w:sz w:val="22"/>
          <w:szCs w:val="22"/>
          <w:lang w:val="sr-Cyrl-RS"/>
        </w:rPr>
        <w:t>Нишком</w:t>
      </w:r>
      <w:r w:rsidR="008D0229" w:rsidRPr="008D0229">
        <w:rPr>
          <w:rFonts w:ascii="Arial" w:hAnsi="Arial" w:cs="Arial"/>
          <w:sz w:val="22"/>
          <w:szCs w:val="22"/>
          <w:lang w:val="sr-Cyrl-RS"/>
        </w:rPr>
        <w:t xml:space="preserve"> симфонијско</w:t>
      </w:r>
      <w:r w:rsidR="008D0229">
        <w:rPr>
          <w:rFonts w:ascii="Arial" w:hAnsi="Arial" w:cs="Arial"/>
          <w:sz w:val="22"/>
          <w:szCs w:val="22"/>
          <w:lang w:val="sr-Cyrl-RS"/>
        </w:rPr>
        <w:t>м</w:t>
      </w:r>
      <w:r w:rsidR="008D0229" w:rsidRPr="008D0229">
        <w:rPr>
          <w:rFonts w:ascii="Arial" w:hAnsi="Arial" w:cs="Arial"/>
          <w:sz w:val="22"/>
          <w:szCs w:val="22"/>
          <w:lang w:val="sr-Cyrl-RS"/>
        </w:rPr>
        <w:t xml:space="preserve"> оркестр</w:t>
      </w:r>
      <w:r w:rsidR="008D0229">
        <w:rPr>
          <w:rFonts w:ascii="Arial" w:hAnsi="Arial" w:cs="Arial"/>
          <w:sz w:val="22"/>
          <w:szCs w:val="22"/>
          <w:lang w:val="sr-Cyrl-RS"/>
        </w:rPr>
        <w:t>у</w:t>
      </w:r>
      <w:r w:rsidR="00A764B4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9E2378" w:rsidRPr="009E2378">
        <w:rPr>
          <w:rFonts w:ascii="Arial" w:hAnsi="Arial" w:cs="Arial"/>
          <w:sz w:val="22"/>
          <w:szCs w:val="22"/>
          <w:lang w:val="sr-Cyrl-CS"/>
        </w:rPr>
        <w:t>Градској управи за друштвене делатности и Градској управи за финансије</w:t>
      </w:r>
      <w:r w:rsidR="00A764B4">
        <w:rPr>
          <w:rFonts w:ascii="Arial" w:hAnsi="Arial" w:cs="Arial"/>
          <w:sz w:val="22"/>
          <w:szCs w:val="22"/>
          <w:lang w:val="sr-Cyrl-CS"/>
        </w:rPr>
        <w:t>.</w:t>
      </w:r>
      <w:proofErr w:type="gramEnd"/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070F0" w:rsidRDefault="000070F0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022E" w:rsidRDefault="0091022E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070F0" w:rsidRPr="002530EC" w:rsidRDefault="000070F0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2530EC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Default="000070F0" w:rsidP="000070F0">
      <w:pPr>
        <w:tabs>
          <w:tab w:val="left" w:pos="5625"/>
        </w:tabs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</w:p>
    <w:p w:rsidR="000070F0" w:rsidRPr="002530EC" w:rsidRDefault="000070F0" w:rsidP="000070F0">
      <w:pPr>
        <w:tabs>
          <w:tab w:val="left" w:pos="5625"/>
        </w:tabs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022E" w:rsidRPr="002530EC" w:rsidRDefault="0091022E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2530EC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2530EC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</w:rPr>
        <w:t xml:space="preserve">     </w:t>
      </w:r>
      <w:r w:rsidRPr="002530EC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0070F0" w:rsidRPr="002530EC" w:rsidRDefault="000070F0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C3F37" w:rsidRPr="002530EC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</w:t>
      </w:r>
      <w:r w:rsidR="00FA2C89">
        <w:rPr>
          <w:rFonts w:ascii="Arial" w:hAnsi="Arial" w:cs="Arial"/>
          <w:sz w:val="22"/>
          <w:szCs w:val="22"/>
          <w:lang w:val="sr-Cyrl-CS"/>
        </w:rPr>
        <w:t>доц.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E2378">
        <w:rPr>
          <w:rFonts w:ascii="Arial" w:hAnsi="Arial" w:cs="Arial"/>
          <w:sz w:val="22"/>
          <w:szCs w:val="22"/>
          <w:lang w:val="sr-Cyrl-CS"/>
        </w:rPr>
        <w:t xml:space="preserve">др </w:t>
      </w:r>
      <w:r w:rsidR="00420077">
        <w:rPr>
          <w:rFonts w:ascii="Arial" w:hAnsi="Arial" w:cs="Arial"/>
          <w:sz w:val="22"/>
          <w:szCs w:val="22"/>
          <w:lang w:val="sr-Cyrl-RS"/>
        </w:rPr>
        <w:t>Бобан Џунић</w:t>
      </w:r>
    </w:p>
    <w:p w:rsidR="0025490F" w:rsidRPr="002530EC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7D0EDF" w:rsidRPr="007D0EDF" w:rsidRDefault="007D0EDF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  <w:bookmarkStart w:id="0" w:name="_GoBack"/>
      <w:bookmarkEnd w:id="0"/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25490F" w:rsidRPr="00AD2C5B" w:rsidRDefault="0025490F" w:rsidP="0025490F">
      <w:pPr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  <w:r w:rsidRPr="00AD2C5B">
        <w:rPr>
          <w:rFonts w:ascii="Arial" w:hAnsi="Arial" w:cs="Arial"/>
          <w:b/>
          <w:bCs/>
          <w:sz w:val="22"/>
          <w:szCs w:val="22"/>
          <w:lang w:val="sr-Cyrl-CS"/>
        </w:rPr>
        <w:lastRenderedPageBreak/>
        <w:t>О б р а з л о ж е њ е</w:t>
      </w:r>
    </w:p>
    <w:p w:rsidR="006E2E76" w:rsidRPr="002530EC" w:rsidRDefault="006E2E7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FA2C89" w:rsidRPr="00FA2C89" w:rsidRDefault="00FA2C89" w:rsidP="00FA2C89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FA2C89">
        <w:rPr>
          <w:rFonts w:ascii="Arial" w:hAnsi="Arial" w:cs="Arial"/>
          <w:sz w:val="22"/>
          <w:szCs w:val="22"/>
          <w:lang w:val="sr-Cyrl-CS"/>
        </w:rPr>
        <w:t>Управни одбор</w:t>
      </w:r>
      <w:r w:rsidRPr="00FA2C8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8D0229" w:rsidRPr="008D0229">
        <w:rPr>
          <w:rFonts w:ascii="Arial" w:hAnsi="Arial" w:cs="Arial"/>
          <w:sz w:val="22"/>
          <w:szCs w:val="22"/>
          <w:lang w:val="sr-Cyrl-RS"/>
        </w:rPr>
        <w:t>Нишког симфонијско</w:t>
      </w:r>
      <w:r w:rsidR="00941F8A">
        <w:rPr>
          <w:rFonts w:ascii="Arial" w:hAnsi="Arial" w:cs="Arial"/>
          <w:sz w:val="22"/>
          <w:szCs w:val="22"/>
          <w:lang w:val="sr-Cyrl-RS"/>
        </w:rPr>
        <w:t>г</w:t>
      </w:r>
      <w:r w:rsidR="008D0229" w:rsidRPr="008D0229">
        <w:rPr>
          <w:rFonts w:ascii="Arial" w:hAnsi="Arial" w:cs="Arial"/>
          <w:sz w:val="22"/>
          <w:szCs w:val="22"/>
          <w:lang w:val="sr-Cyrl-RS"/>
        </w:rPr>
        <w:t xml:space="preserve"> оркестра</w:t>
      </w:r>
      <w:r w:rsidRPr="00FA2C89">
        <w:rPr>
          <w:rFonts w:ascii="Arial" w:hAnsi="Arial" w:cs="Arial"/>
          <w:sz w:val="22"/>
          <w:szCs w:val="22"/>
          <w:lang w:val="sr-Cyrl-CS"/>
        </w:rPr>
        <w:t xml:space="preserve">, на седници одржаној </w:t>
      </w:r>
      <w:r w:rsidR="008D0229">
        <w:rPr>
          <w:rFonts w:ascii="Arial" w:hAnsi="Arial" w:cs="Arial"/>
          <w:sz w:val="22"/>
          <w:szCs w:val="22"/>
          <w:lang w:val="sr-Cyrl-RS"/>
        </w:rPr>
        <w:t>2</w:t>
      </w:r>
      <w:r w:rsidR="008A35ED">
        <w:rPr>
          <w:rFonts w:ascii="Arial" w:hAnsi="Arial" w:cs="Arial"/>
          <w:sz w:val="22"/>
          <w:szCs w:val="22"/>
          <w:lang w:val="sr-Latn-RS"/>
        </w:rPr>
        <w:t>9</w:t>
      </w:r>
      <w:r w:rsidR="00FA731F">
        <w:rPr>
          <w:rFonts w:ascii="Arial" w:hAnsi="Arial" w:cs="Arial"/>
          <w:sz w:val="22"/>
          <w:szCs w:val="22"/>
          <w:lang w:val="sr-Cyrl-CS"/>
        </w:rPr>
        <w:t>.04.2024.</w:t>
      </w:r>
      <w:r w:rsidRPr="00FA2C89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FA2C89">
        <w:rPr>
          <w:rFonts w:ascii="Arial" w:hAnsi="Arial" w:cs="Arial"/>
          <w:sz w:val="22"/>
          <w:szCs w:val="22"/>
          <w:lang w:val="sr-Cyrl-RS"/>
        </w:rPr>
        <w:t>године</w:t>
      </w:r>
      <w:r w:rsidRPr="00FA2C89">
        <w:rPr>
          <w:rFonts w:ascii="Arial" w:hAnsi="Arial" w:cs="Arial"/>
          <w:sz w:val="22"/>
          <w:szCs w:val="22"/>
          <w:lang w:val="sr-Cyrl-CS"/>
        </w:rPr>
        <w:t xml:space="preserve"> донео је</w:t>
      </w:r>
      <w:r w:rsidR="00E65893">
        <w:rPr>
          <w:rFonts w:ascii="Arial" w:hAnsi="Arial" w:cs="Arial"/>
          <w:sz w:val="22"/>
          <w:szCs w:val="22"/>
          <w:lang w:val="sr-Cyrl-CS"/>
        </w:rPr>
        <w:t xml:space="preserve"> </w:t>
      </w:r>
      <w:r w:rsidR="008D0229" w:rsidRPr="008D0229">
        <w:rPr>
          <w:rFonts w:ascii="Arial" w:hAnsi="Arial" w:cs="Arial"/>
          <w:sz w:val="22"/>
          <w:szCs w:val="22"/>
          <w:lang w:val="sr-Cyrl-CS"/>
        </w:rPr>
        <w:t>Допун</w:t>
      </w:r>
      <w:r w:rsidR="00941F8A">
        <w:rPr>
          <w:rFonts w:ascii="Arial" w:hAnsi="Arial" w:cs="Arial"/>
          <w:sz w:val="22"/>
          <w:szCs w:val="22"/>
          <w:lang w:val="sr-Cyrl-CS"/>
        </w:rPr>
        <w:t>у</w:t>
      </w:r>
      <w:r w:rsidR="008D0229" w:rsidRPr="008D0229">
        <w:rPr>
          <w:rFonts w:ascii="Arial" w:hAnsi="Arial" w:cs="Arial"/>
          <w:sz w:val="22"/>
          <w:szCs w:val="22"/>
          <w:lang w:val="sr-Cyrl-CS"/>
        </w:rPr>
        <w:t xml:space="preserve"> Програма рада Нишког симфонијско</w:t>
      </w:r>
      <w:r w:rsidR="008A0764">
        <w:rPr>
          <w:rFonts w:ascii="Arial" w:hAnsi="Arial" w:cs="Arial"/>
          <w:sz w:val="22"/>
          <w:szCs w:val="22"/>
          <w:lang w:val="sr-Cyrl-CS"/>
        </w:rPr>
        <w:t>г</w:t>
      </w:r>
      <w:r w:rsidR="008D0229" w:rsidRPr="008D0229">
        <w:rPr>
          <w:rFonts w:ascii="Arial" w:hAnsi="Arial" w:cs="Arial"/>
          <w:sz w:val="22"/>
          <w:szCs w:val="22"/>
          <w:lang w:val="sr-Cyrl-CS"/>
        </w:rPr>
        <w:t xml:space="preserve"> оркестра </w:t>
      </w:r>
      <w:r w:rsidRPr="00FA2C89">
        <w:rPr>
          <w:rFonts w:ascii="Arial" w:hAnsi="Arial" w:cs="Arial"/>
          <w:sz w:val="22"/>
          <w:szCs w:val="22"/>
          <w:lang w:val="sr-Cyrl-RS"/>
        </w:rPr>
        <w:t>за 202</w:t>
      </w:r>
      <w:r w:rsidR="00FA731F">
        <w:rPr>
          <w:rFonts w:ascii="Arial" w:hAnsi="Arial" w:cs="Arial"/>
          <w:sz w:val="22"/>
          <w:szCs w:val="22"/>
          <w:lang w:val="sr-Cyrl-RS"/>
        </w:rPr>
        <w:t>4</w:t>
      </w:r>
      <w:r w:rsidRPr="00FA2C89">
        <w:rPr>
          <w:rFonts w:ascii="Arial" w:hAnsi="Arial" w:cs="Arial"/>
          <w:sz w:val="22"/>
          <w:szCs w:val="22"/>
          <w:lang w:val="sr-Cyrl-RS"/>
        </w:rPr>
        <w:t xml:space="preserve">. годину, </w:t>
      </w:r>
      <w:r w:rsidRPr="00FA2C89">
        <w:rPr>
          <w:rFonts w:ascii="Arial" w:hAnsi="Arial" w:cs="Arial"/>
          <w:sz w:val="22"/>
          <w:szCs w:val="22"/>
          <w:lang w:val="sr-Cyrl-RS" w:eastAsia="ar-SA"/>
        </w:rPr>
        <w:t xml:space="preserve">број </w:t>
      </w:r>
      <w:r w:rsidR="008D0229" w:rsidRPr="008D0229">
        <w:rPr>
          <w:rFonts w:ascii="Arial" w:hAnsi="Arial" w:cs="Arial"/>
          <w:sz w:val="22"/>
          <w:szCs w:val="22"/>
          <w:lang w:val="sr-Cyrl-RS" w:eastAsia="ar-SA"/>
        </w:rPr>
        <w:t>XLIV-560-3</w:t>
      </w:r>
      <w:r w:rsidR="008D0229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Pr="00FA2C89">
        <w:rPr>
          <w:rFonts w:ascii="Arial" w:hAnsi="Arial" w:cs="Arial"/>
          <w:sz w:val="22"/>
          <w:szCs w:val="22"/>
          <w:lang w:val="sr-Cyrl-RS"/>
        </w:rPr>
        <w:t xml:space="preserve">и доставио </w:t>
      </w:r>
      <w:r w:rsidR="008A35ED">
        <w:rPr>
          <w:rFonts w:ascii="Arial" w:hAnsi="Arial" w:cs="Arial"/>
          <w:sz w:val="22"/>
          <w:szCs w:val="22"/>
          <w:lang w:val="sr-Latn-RS"/>
        </w:rPr>
        <w:t xml:space="preserve">je </w:t>
      </w:r>
      <w:r w:rsidRPr="00FA2C89">
        <w:rPr>
          <w:rFonts w:ascii="Arial" w:hAnsi="Arial" w:cs="Arial"/>
          <w:sz w:val="22"/>
          <w:szCs w:val="22"/>
          <w:lang w:val="sr-Cyrl-RS"/>
        </w:rPr>
        <w:t>Градској управи за друштвене делатности на</w:t>
      </w:r>
      <w:r w:rsidRPr="00FA2C89">
        <w:rPr>
          <w:rFonts w:ascii="Arial" w:hAnsi="Arial" w:cs="Arial"/>
          <w:sz w:val="22"/>
          <w:szCs w:val="22"/>
          <w:lang w:val="sr-Cyrl-CS"/>
        </w:rPr>
        <w:t xml:space="preserve"> даље поступање.</w:t>
      </w:r>
    </w:p>
    <w:p w:rsidR="00FA2C89" w:rsidRPr="00FA2C89" w:rsidRDefault="00FA2C89" w:rsidP="00FA2C89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proofErr w:type="gramStart"/>
      <w:r w:rsidRPr="00FA2C89">
        <w:rPr>
          <w:rFonts w:ascii="Arial" w:hAnsi="Arial" w:cs="Arial"/>
          <w:sz w:val="22"/>
          <w:szCs w:val="22"/>
        </w:rPr>
        <w:t>Предложен</w:t>
      </w:r>
      <w:proofErr w:type="spellEnd"/>
      <w:r w:rsidR="008A0764">
        <w:rPr>
          <w:rFonts w:ascii="Arial" w:hAnsi="Arial" w:cs="Arial"/>
          <w:sz w:val="22"/>
          <w:szCs w:val="22"/>
          <w:lang w:val="sr-Cyrl-RS"/>
        </w:rPr>
        <w:t>им</w:t>
      </w:r>
      <w:r w:rsidRPr="00FA2C89">
        <w:rPr>
          <w:rFonts w:ascii="Arial" w:hAnsi="Arial" w:cs="Arial"/>
          <w:sz w:val="22"/>
          <w:szCs w:val="22"/>
        </w:rPr>
        <w:t xml:space="preserve"> </w:t>
      </w:r>
      <w:r w:rsidR="008A0764">
        <w:rPr>
          <w:rFonts w:ascii="Arial" w:hAnsi="Arial" w:cs="Arial"/>
          <w:sz w:val="22"/>
          <w:szCs w:val="22"/>
          <w:lang w:val="sr-Cyrl-RS"/>
        </w:rPr>
        <w:t>актом</w:t>
      </w:r>
      <w:r w:rsidR="00941F8A">
        <w:rPr>
          <w:rFonts w:ascii="Arial" w:hAnsi="Arial" w:cs="Arial"/>
          <w:sz w:val="22"/>
          <w:szCs w:val="22"/>
          <w:lang w:val="sr-Cyrl-RS"/>
        </w:rPr>
        <w:t xml:space="preserve"> Програм</w:t>
      </w:r>
      <w:r w:rsidR="008D0229" w:rsidRPr="008D0229">
        <w:rPr>
          <w:rFonts w:ascii="Arial" w:hAnsi="Arial" w:cs="Arial"/>
          <w:sz w:val="22"/>
          <w:szCs w:val="22"/>
          <w:lang w:val="sr-Cyrl-RS"/>
        </w:rPr>
        <w:t xml:space="preserve"> рада Нишког симфонијско</w:t>
      </w:r>
      <w:r w:rsidR="00355665">
        <w:rPr>
          <w:rFonts w:ascii="Arial" w:hAnsi="Arial" w:cs="Arial"/>
          <w:sz w:val="22"/>
          <w:szCs w:val="22"/>
          <w:lang w:val="sr-Cyrl-RS"/>
        </w:rPr>
        <w:t>г</w:t>
      </w:r>
      <w:r w:rsidR="008D0229" w:rsidRPr="008D0229">
        <w:rPr>
          <w:rFonts w:ascii="Arial" w:hAnsi="Arial" w:cs="Arial"/>
          <w:sz w:val="22"/>
          <w:szCs w:val="22"/>
          <w:lang w:val="sr-Cyrl-RS"/>
        </w:rPr>
        <w:t xml:space="preserve"> оркестра </w:t>
      </w:r>
      <w:proofErr w:type="spellStart"/>
      <w:r w:rsidRPr="00FA2C89">
        <w:rPr>
          <w:rFonts w:ascii="Arial" w:hAnsi="Arial" w:cs="Arial"/>
          <w:sz w:val="22"/>
          <w:szCs w:val="22"/>
        </w:rPr>
        <w:t>за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202</w:t>
      </w:r>
      <w:r w:rsidR="00FA731F">
        <w:rPr>
          <w:rFonts w:ascii="Arial" w:hAnsi="Arial" w:cs="Arial"/>
          <w:sz w:val="22"/>
          <w:szCs w:val="22"/>
          <w:lang w:val="sr-Cyrl-RS"/>
        </w:rPr>
        <w:t>4</w:t>
      </w:r>
      <w:r w:rsidRPr="00FA2C89">
        <w:rPr>
          <w:rFonts w:ascii="Arial" w:hAnsi="Arial" w:cs="Arial"/>
          <w:sz w:val="22"/>
          <w:szCs w:val="22"/>
        </w:rPr>
        <w:t>.</w:t>
      </w:r>
      <w:proofErr w:type="gramEnd"/>
      <w:r w:rsidR="003E76FB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proofErr w:type="gramStart"/>
      <w:r w:rsidRPr="00FA2C89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FA2C89">
        <w:rPr>
          <w:rFonts w:ascii="Arial" w:hAnsi="Arial" w:cs="Arial"/>
          <w:sz w:val="22"/>
          <w:szCs w:val="22"/>
        </w:rPr>
        <w:t xml:space="preserve"> </w:t>
      </w:r>
      <w:r w:rsidR="008A0764">
        <w:rPr>
          <w:rFonts w:ascii="Arial" w:hAnsi="Arial" w:cs="Arial"/>
          <w:sz w:val="22"/>
          <w:szCs w:val="22"/>
          <w:lang w:val="sr-Cyrl-RS"/>
        </w:rPr>
        <w:t xml:space="preserve">допуњује се </w:t>
      </w:r>
      <w:r w:rsidR="0035566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8A0764">
        <w:rPr>
          <w:rFonts w:ascii="Arial" w:hAnsi="Arial" w:cs="Arial"/>
          <w:sz w:val="22"/>
          <w:szCs w:val="22"/>
          <w:lang w:val="sr-Cyrl-RS"/>
        </w:rPr>
        <w:t>опером</w:t>
      </w:r>
      <w:r w:rsidR="0035566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FA2C89">
        <w:rPr>
          <w:rFonts w:ascii="Arial" w:hAnsi="Arial" w:cs="Arial"/>
          <w:sz w:val="22"/>
          <w:szCs w:val="22"/>
          <w:lang w:val="sr-Cyrl-RS"/>
        </w:rPr>
        <w:t xml:space="preserve"> „</w:t>
      </w:r>
      <w:r w:rsidR="00355665">
        <w:rPr>
          <w:rFonts w:ascii="Arial" w:hAnsi="Arial" w:cs="Arial"/>
          <w:sz w:val="22"/>
          <w:szCs w:val="22"/>
          <w:lang w:val="sr-Cyrl-RS"/>
        </w:rPr>
        <w:t>Кавалерија Рустикана“</w:t>
      </w:r>
      <w:r w:rsidR="008A0764">
        <w:rPr>
          <w:rFonts w:ascii="Arial" w:hAnsi="Arial" w:cs="Arial"/>
          <w:sz w:val="22"/>
          <w:szCs w:val="22"/>
          <w:lang w:val="sr-Cyrl-RS"/>
        </w:rPr>
        <w:t xml:space="preserve">-Пјетро Мастикања </w:t>
      </w:r>
      <w:r w:rsidR="000E724E">
        <w:rPr>
          <w:rFonts w:ascii="Arial" w:hAnsi="Arial" w:cs="Arial"/>
          <w:sz w:val="22"/>
          <w:szCs w:val="22"/>
          <w:lang w:val="sr-Cyrl-RS"/>
        </w:rPr>
        <w:t>која ће бити изведена</w:t>
      </w:r>
      <w:r w:rsidR="008A0764">
        <w:rPr>
          <w:rFonts w:ascii="Arial" w:hAnsi="Arial" w:cs="Arial"/>
          <w:sz w:val="22"/>
          <w:szCs w:val="22"/>
          <w:lang w:val="sr-Cyrl-RS"/>
        </w:rPr>
        <w:t xml:space="preserve"> 11. јун</w:t>
      </w:r>
      <w:r w:rsidR="000E724E">
        <w:rPr>
          <w:rFonts w:ascii="Arial" w:hAnsi="Arial" w:cs="Arial"/>
          <w:sz w:val="22"/>
          <w:szCs w:val="22"/>
          <w:lang w:val="sr-Cyrl-RS"/>
        </w:rPr>
        <w:t>а</w:t>
      </w:r>
      <w:r w:rsidR="008A0764">
        <w:rPr>
          <w:rFonts w:ascii="Arial" w:hAnsi="Arial" w:cs="Arial"/>
          <w:sz w:val="22"/>
          <w:szCs w:val="22"/>
          <w:lang w:val="sr-Cyrl-RS"/>
        </w:rPr>
        <w:t xml:space="preserve"> и 13. јун</w:t>
      </w:r>
      <w:r w:rsidR="000E724E">
        <w:rPr>
          <w:rFonts w:ascii="Arial" w:hAnsi="Arial" w:cs="Arial"/>
          <w:sz w:val="22"/>
          <w:szCs w:val="22"/>
          <w:lang w:val="sr-Cyrl-RS"/>
        </w:rPr>
        <w:t>а</w:t>
      </w:r>
      <w:r w:rsidR="00DF26B4">
        <w:rPr>
          <w:rFonts w:ascii="Arial" w:hAnsi="Arial" w:cs="Arial"/>
          <w:sz w:val="22"/>
          <w:szCs w:val="22"/>
          <w:lang w:val="sr-Cyrl-RS"/>
        </w:rPr>
        <w:t>.</w:t>
      </w:r>
    </w:p>
    <w:p w:rsidR="00FA2C89" w:rsidRPr="00FA2C89" w:rsidRDefault="00FA2C89" w:rsidP="00FA2C89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gramStart"/>
      <w:r w:rsidRPr="00FA2C89">
        <w:rPr>
          <w:rFonts w:ascii="Arial" w:hAnsi="Arial" w:cs="Arial"/>
          <w:sz w:val="22"/>
          <w:szCs w:val="22"/>
        </w:rPr>
        <w:t xml:space="preserve">У </w:t>
      </w:r>
      <w:proofErr w:type="spellStart"/>
      <w:r w:rsidRPr="00FA2C89">
        <w:rPr>
          <w:rFonts w:ascii="Arial" w:hAnsi="Arial" w:cs="Arial"/>
          <w:sz w:val="22"/>
          <w:szCs w:val="22"/>
        </w:rPr>
        <w:t>остал</w:t>
      </w:r>
      <w:proofErr w:type="spellEnd"/>
      <w:r w:rsidR="008A0764">
        <w:rPr>
          <w:rFonts w:ascii="Arial" w:hAnsi="Arial" w:cs="Arial"/>
          <w:sz w:val="22"/>
          <w:szCs w:val="22"/>
          <w:lang w:val="sr-Cyrl-RS"/>
        </w:rPr>
        <w:t>ом</w:t>
      </w:r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дел</w:t>
      </w:r>
      <w:proofErr w:type="spellEnd"/>
      <w:r w:rsidR="008A0764">
        <w:rPr>
          <w:rFonts w:ascii="Arial" w:hAnsi="Arial" w:cs="Arial"/>
          <w:sz w:val="22"/>
          <w:szCs w:val="22"/>
          <w:lang w:val="sr-Cyrl-RS"/>
        </w:rPr>
        <w:t>у</w:t>
      </w:r>
      <w:r w:rsidRPr="00FA2C89">
        <w:rPr>
          <w:rFonts w:ascii="Arial" w:hAnsi="Arial" w:cs="Arial"/>
          <w:sz w:val="22"/>
          <w:szCs w:val="22"/>
          <w:lang w:val="sr-Cyrl-RS"/>
        </w:rPr>
        <w:t>,</w:t>
      </w:r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Програм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рада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r w:rsidR="00355665" w:rsidRPr="00355665">
        <w:rPr>
          <w:rFonts w:ascii="Arial" w:hAnsi="Arial" w:cs="Arial"/>
          <w:sz w:val="22"/>
          <w:szCs w:val="22"/>
          <w:lang w:val="sr-Cyrl-RS"/>
        </w:rPr>
        <w:t xml:space="preserve">Нишког симфонијског оркестра </w:t>
      </w:r>
      <w:proofErr w:type="spellStart"/>
      <w:r w:rsidRPr="00FA2C89">
        <w:rPr>
          <w:rFonts w:ascii="Arial" w:hAnsi="Arial" w:cs="Arial"/>
          <w:sz w:val="22"/>
          <w:szCs w:val="22"/>
        </w:rPr>
        <w:t>за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202</w:t>
      </w:r>
      <w:r w:rsidR="003E76FB">
        <w:rPr>
          <w:rFonts w:ascii="Arial" w:hAnsi="Arial" w:cs="Arial"/>
          <w:sz w:val="22"/>
          <w:szCs w:val="22"/>
          <w:lang w:val="sr-Cyrl-RS"/>
        </w:rPr>
        <w:t>4</w:t>
      </w:r>
      <w:r w:rsidRPr="00FA2C89">
        <w:rPr>
          <w:rFonts w:ascii="Arial" w:hAnsi="Arial" w:cs="Arial"/>
          <w:sz w:val="22"/>
          <w:szCs w:val="22"/>
        </w:rPr>
        <w:t>.</w:t>
      </w:r>
      <w:proofErr w:type="gram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FA2C89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остаје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непромењен</w:t>
      </w:r>
      <w:proofErr w:type="spellEnd"/>
      <w:r w:rsidRPr="00FA2C89">
        <w:rPr>
          <w:rFonts w:ascii="Arial" w:hAnsi="Arial" w:cs="Arial"/>
          <w:sz w:val="22"/>
          <w:szCs w:val="22"/>
        </w:rPr>
        <w:t>.</w:t>
      </w:r>
    </w:p>
    <w:p w:rsidR="00FA2C89" w:rsidRPr="00FA2C89" w:rsidRDefault="00FA2C89" w:rsidP="00FA2C89">
      <w:pPr>
        <w:jc w:val="both"/>
        <w:rPr>
          <w:rFonts w:ascii="Arial" w:hAnsi="Arial" w:cs="Arial"/>
          <w:sz w:val="22"/>
          <w:szCs w:val="22"/>
        </w:rPr>
      </w:pPr>
      <w:r w:rsidRPr="00FA2C89">
        <w:rPr>
          <w:rFonts w:ascii="Arial" w:hAnsi="Arial" w:cs="Arial"/>
          <w:sz w:val="22"/>
          <w:szCs w:val="22"/>
          <w:lang w:val="sr-Cyrl-CS"/>
        </w:rPr>
        <w:tab/>
      </w:r>
      <w:proofErr w:type="spellStart"/>
      <w:proofErr w:type="gramStart"/>
      <w:r w:rsidRPr="00FA2C89">
        <w:rPr>
          <w:rFonts w:ascii="Arial" w:hAnsi="Arial" w:cs="Arial"/>
          <w:sz w:val="22"/>
          <w:szCs w:val="22"/>
        </w:rPr>
        <w:t>Имајући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FA2C89">
        <w:rPr>
          <w:rFonts w:ascii="Arial" w:hAnsi="Arial" w:cs="Arial"/>
          <w:sz w:val="22"/>
          <w:szCs w:val="22"/>
        </w:rPr>
        <w:t>виду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да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r w:rsidR="008A35ED">
        <w:rPr>
          <w:rFonts w:ascii="Arial" w:hAnsi="Arial" w:cs="Arial"/>
          <w:sz w:val="22"/>
          <w:szCs w:val="22"/>
          <w:lang w:val="sr-Cyrl-RS"/>
        </w:rPr>
        <w:t>је</w:t>
      </w:r>
      <w:r w:rsidR="00DF26B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55665" w:rsidRPr="00355665">
        <w:rPr>
          <w:rFonts w:ascii="Arial" w:hAnsi="Arial" w:cs="Arial"/>
          <w:sz w:val="22"/>
          <w:szCs w:val="22"/>
          <w:lang w:val="sr-Cyrl-RS"/>
        </w:rPr>
        <w:t>Допунa Програма рада Нишког симфонијско</w:t>
      </w:r>
      <w:r w:rsidR="00941F8A">
        <w:rPr>
          <w:rFonts w:ascii="Arial" w:hAnsi="Arial" w:cs="Arial"/>
          <w:sz w:val="22"/>
          <w:szCs w:val="22"/>
          <w:lang w:val="sr-Cyrl-RS"/>
        </w:rPr>
        <w:t>г</w:t>
      </w:r>
      <w:r w:rsidR="00355665" w:rsidRPr="00355665">
        <w:rPr>
          <w:rFonts w:ascii="Arial" w:hAnsi="Arial" w:cs="Arial"/>
          <w:sz w:val="22"/>
          <w:szCs w:val="22"/>
          <w:lang w:val="sr-Cyrl-RS"/>
        </w:rPr>
        <w:t xml:space="preserve"> оркестра</w:t>
      </w:r>
      <w:r w:rsidRPr="00FA2C89">
        <w:rPr>
          <w:rFonts w:ascii="Arial" w:hAnsi="Arial" w:cs="Arial"/>
          <w:sz w:val="22"/>
          <w:szCs w:val="22"/>
        </w:rPr>
        <w:t xml:space="preserve"> за 202</w:t>
      </w:r>
      <w:r w:rsidR="003E76FB">
        <w:rPr>
          <w:rFonts w:ascii="Arial" w:hAnsi="Arial" w:cs="Arial"/>
          <w:sz w:val="22"/>
          <w:szCs w:val="22"/>
          <w:lang w:val="sr-Cyrl-RS"/>
        </w:rPr>
        <w:t>4</w:t>
      </w:r>
      <w:r w:rsidRPr="00FA2C89">
        <w:rPr>
          <w:rFonts w:ascii="Arial" w:hAnsi="Arial" w:cs="Arial"/>
          <w:sz w:val="22"/>
          <w:szCs w:val="22"/>
        </w:rPr>
        <w:t>.</w:t>
      </w:r>
      <w:proofErr w:type="gram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FA2C89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сачињен</w:t>
      </w:r>
      <w:proofErr w:type="spellEnd"/>
      <w:r w:rsidR="00454E6D">
        <w:rPr>
          <w:rFonts w:ascii="Arial" w:hAnsi="Arial" w:cs="Arial"/>
          <w:sz w:val="22"/>
          <w:szCs w:val="22"/>
          <w:lang w:val="sr-Cyrl-RS"/>
        </w:rPr>
        <w:t>а</w:t>
      </w:r>
      <w:r w:rsidRPr="00FA2C89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FA2C89">
        <w:rPr>
          <w:rFonts w:ascii="Arial" w:hAnsi="Arial" w:cs="Arial"/>
          <w:sz w:val="22"/>
          <w:szCs w:val="22"/>
        </w:rPr>
        <w:t>складу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са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законом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A2C89">
        <w:rPr>
          <w:rFonts w:ascii="Arial" w:hAnsi="Arial" w:cs="Arial"/>
          <w:sz w:val="22"/>
          <w:szCs w:val="22"/>
        </w:rPr>
        <w:t>прописима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Града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FA2C89">
        <w:rPr>
          <w:rFonts w:ascii="Arial" w:hAnsi="Arial" w:cs="Arial"/>
          <w:sz w:val="22"/>
          <w:szCs w:val="22"/>
        </w:rPr>
        <w:t>циљевима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оснивања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Установе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A2C89">
        <w:rPr>
          <w:rFonts w:ascii="Arial" w:hAnsi="Arial" w:cs="Arial"/>
          <w:sz w:val="22"/>
          <w:szCs w:val="22"/>
        </w:rPr>
        <w:t>предлаже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се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доношење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решења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FA2C89">
        <w:rPr>
          <w:rFonts w:ascii="Arial" w:hAnsi="Arial" w:cs="Arial"/>
          <w:sz w:val="22"/>
          <w:szCs w:val="22"/>
        </w:rPr>
        <w:t>давању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сагласности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2C89">
        <w:rPr>
          <w:rFonts w:ascii="Arial" w:hAnsi="Arial" w:cs="Arial"/>
          <w:sz w:val="22"/>
          <w:szCs w:val="22"/>
        </w:rPr>
        <w:t>на</w:t>
      </w:r>
      <w:proofErr w:type="spellEnd"/>
      <w:r w:rsidR="00DF26B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55665">
        <w:rPr>
          <w:rFonts w:ascii="Arial" w:hAnsi="Arial" w:cs="Arial"/>
          <w:sz w:val="22"/>
          <w:szCs w:val="22"/>
          <w:lang w:val="sr-Cyrl-RS"/>
        </w:rPr>
        <w:t>Допуну</w:t>
      </w:r>
      <w:r w:rsidR="00355665" w:rsidRPr="00355665">
        <w:rPr>
          <w:rFonts w:ascii="Arial" w:hAnsi="Arial" w:cs="Arial"/>
          <w:sz w:val="22"/>
          <w:szCs w:val="22"/>
          <w:lang w:val="sr-Cyrl-RS"/>
        </w:rPr>
        <w:t xml:space="preserve"> Програма рада Нишког симфонијско</w:t>
      </w:r>
      <w:r w:rsidR="00F4176D">
        <w:rPr>
          <w:rFonts w:ascii="Arial" w:hAnsi="Arial" w:cs="Arial"/>
          <w:sz w:val="22"/>
          <w:szCs w:val="22"/>
          <w:lang w:val="sr-Cyrl-RS"/>
        </w:rPr>
        <w:t>г</w:t>
      </w:r>
      <w:r w:rsidR="00355665" w:rsidRPr="00355665">
        <w:rPr>
          <w:rFonts w:ascii="Arial" w:hAnsi="Arial" w:cs="Arial"/>
          <w:sz w:val="22"/>
          <w:szCs w:val="22"/>
          <w:lang w:val="sr-Cyrl-RS"/>
        </w:rPr>
        <w:t xml:space="preserve"> оркестра </w:t>
      </w:r>
      <w:proofErr w:type="spellStart"/>
      <w:r w:rsidRPr="00FA2C89">
        <w:rPr>
          <w:rFonts w:ascii="Arial" w:hAnsi="Arial" w:cs="Arial"/>
          <w:sz w:val="22"/>
          <w:szCs w:val="22"/>
        </w:rPr>
        <w:t>за</w:t>
      </w:r>
      <w:proofErr w:type="spellEnd"/>
      <w:r w:rsidRPr="00FA2C89">
        <w:rPr>
          <w:rFonts w:ascii="Arial" w:hAnsi="Arial" w:cs="Arial"/>
          <w:sz w:val="22"/>
          <w:szCs w:val="22"/>
        </w:rPr>
        <w:t xml:space="preserve"> 202</w:t>
      </w:r>
      <w:r w:rsidR="003E76FB">
        <w:rPr>
          <w:rFonts w:ascii="Arial" w:hAnsi="Arial" w:cs="Arial"/>
          <w:sz w:val="22"/>
          <w:szCs w:val="22"/>
          <w:lang w:val="sr-Cyrl-RS"/>
        </w:rPr>
        <w:t>4</w:t>
      </w:r>
      <w:r w:rsidRPr="00FA2C89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FA2C89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FA2C89">
        <w:rPr>
          <w:rFonts w:ascii="Arial" w:hAnsi="Arial" w:cs="Arial"/>
          <w:sz w:val="22"/>
          <w:szCs w:val="22"/>
        </w:rPr>
        <w:t>.</w:t>
      </w:r>
    </w:p>
    <w:p w:rsidR="008C6132" w:rsidRDefault="00941F8A" w:rsidP="00941F8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  <w:r w:rsidRPr="00941F8A">
        <w:rPr>
          <w:rFonts w:ascii="Arial" w:hAnsi="Arial" w:cs="Arial"/>
          <w:sz w:val="22"/>
          <w:szCs w:val="22"/>
          <w:lang w:val="sr-Cyrl-CS"/>
        </w:rPr>
        <w:t>За реализацију предложеног акта није потребно обезбеђивање и коришћење додатних финансијских средстава из буџета Града.</w:t>
      </w:r>
    </w:p>
    <w:p w:rsidR="00941F8A" w:rsidRPr="00941F8A" w:rsidRDefault="00941F8A" w:rsidP="00941F8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8C6132" w:rsidRPr="0052636B" w:rsidRDefault="008C6132" w:rsidP="008C6132">
      <w:pPr>
        <w:jc w:val="both"/>
        <w:rPr>
          <w:rFonts w:ascii="Arial" w:hAnsi="Arial" w:cs="Arial"/>
          <w:b/>
          <w:color w:val="FF0000"/>
          <w:sz w:val="22"/>
          <w:szCs w:val="22"/>
          <w:lang w:val="sr-Latn-RS"/>
        </w:rPr>
      </w:pPr>
    </w:p>
    <w:p w:rsidR="008C6132" w:rsidRPr="00E368E2" w:rsidRDefault="008C6132" w:rsidP="008C6132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52636B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                             </w:t>
      </w:r>
      <w:r w:rsidR="009C48AB">
        <w:rPr>
          <w:rFonts w:ascii="Arial" w:hAnsi="Arial" w:cs="Arial"/>
          <w:b/>
          <w:bCs/>
          <w:sz w:val="22"/>
          <w:szCs w:val="22"/>
          <w:lang w:val="sr-Cyrl-RS"/>
        </w:rPr>
        <w:t xml:space="preserve">     </w:t>
      </w:r>
      <w:r w:rsidRPr="00E368E2">
        <w:rPr>
          <w:rFonts w:ascii="Arial" w:hAnsi="Arial" w:cs="Arial"/>
          <w:caps/>
          <w:noProof/>
          <w:sz w:val="22"/>
          <w:szCs w:val="22"/>
          <w:lang w:val="sr-Cyrl-RS" w:eastAsia="ar-SA"/>
        </w:rPr>
        <w:t>в</w:t>
      </w:r>
      <w:r w:rsidRPr="00E368E2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 начелника</w:t>
      </w:r>
    </w:p>
    <w:p w:rsidR="008C6132" w:rsidRPr="00E368E2" w:rsidRDefault="008C6132" w:rsidP="008C6132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E368E2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Градске управе за друштвене делатности</w:t>
      </w:r>
    </w:p>
    <w:p w:rsidR="008C6132" w:rsidRPr="00E368E2" w:rsidRDefault="008C6132" w:rsidP="008C6132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8C6132" w:rsidRPr="00E368E2" w:rsidRDefault="008C6132" w:rsidP="008C6132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6B6B92" w:rsidRPr="002530EC" w:rsidRDefault="008C6132" w:rsidP="00AC7593">
      <w:pPr>
        <w:tabs>
          <w:tab w:val="left" w:pos="6015"/>
        </w:tabs>
        <w:suppressAutoHyphens/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E368E2"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                                                                          </w:t>
      </w:r>
      <w:r w:rsidR="003E76FB">
        <w:rPr>
          <w:rFonts w:ascii="Arial" w:hAnsi="Arial" w:cs="Arial"/>
          <w:noProof/>
          <w:sz w:val="22"/>
          <w:szCs w:val="22"/>
          <w:lang w:val="sr-Cyrl-RS" w:eastAsia="ar-SA"/>
        </w:rPr>
        <w:t>Данијела Спасовић</w:t>
      </w:r>
    </w:p>
    <w:sectPr w:rsidR="006B6B92" w:rsidRPr="002530EC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41BB3"/>
    <w:multiLevelType w:val="hybridMultilevel"/>
    <w:tmpl w:val="B56A3D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070F0"/>
    <w:rsid w:val="00051BC9"/>
    <w:rsid w:val="0007289B"/>
    <w:rsid w:val="00077468"/>
    <w:rsid w:val="00083A35"/>
    <w:rsid w:val="000C2BBB"/>
    <w:rsid w:val="000C748D"/>
    <w:rsid w:val="000D75BA"/>
    <w:rsid w:val="000E052E"/>
    <w:rsid w:val="000E724E"/>
    <w:rsid w:val="00116C30"/>
    <w:rsid w:val="001747F1"/>
    <w:rsid w:val="00180673"/>
    <w:rsid w:val="001823AB"/>
    <w:rsid w:val="00193062"/>
    <w:rsid w:val="001A1DDC"/>
    <w:rsid w:val="001A4548"/>
    <w:rsid w:val="001C33C7"/>
    <w:rsid w:val="001E3538"/>
    <w:rsid w:val="00207BF7"/>
    <w:rsid w:val="002530EC"/>
    <w:rsid w:val="0025490F"/>
    <w:rsid w:val="002A03D7"/>
    <w:rsid w:val="002A470D"/>
    <w:rsid w:val="002C377F"/>
    <w:rsid w:val="002C54F2"/>
    <w:rsid w:val="002C7367"/>
    <w:rsid w:val="002D7AD8"/>
    <w:rsid w:val="002F71D8"/>
    <w:rsid w:val="00307CED"/>
    <w:rsid w:val="00312D92"/>
    <w:rsid w:val="00337973"/>
    <w:rsid w:val="00355665"/>
    <w:rsid w:val="00355CF3"/>
    <w:rsid w:val="00357D78"/>
    <w:rsid w:val="0037470B"/>
    <w:rsid w:val="00375B79"/>
    <w:rsid w:val="003870DD"/>
    <w:rsid w:val="003D1FCF"/>
    <w:rsid w:val="003D2177"/>
    <w:rsid w:val="003E58BC"/>
    <w:rsid w:val="003E59E3"/>
    <w:rsid w:val="003E76FB"/>
    <w:rsid w:val="004175F3"/>
    <w:rsid w:val="00420077"/>
    <w:rsid w:val="004240F3"/>
    <w:rsid w:val="004339FE"/>
    <w:rsid w:val="00454E6D"/>
    <w:rsid w:val="004868FE"/>
    <w:rsid w:val="0049597D"/>
    <w:rsid w:val="004A3165"/>
    <w:rsid w:val="004A4951"/>
    <w:rsid w:val="005675A2"/>
    <w:rsid w:val="00592948"/>
    <w:rsid w:val="005B4056"/>
    <w:rsid w:val="005D0E44"/>
    <w:rsid w:val="005E01B3"/>
    <w:rsid w:val="005E21C1"/>
    <w:rsid w:val="005F6E32"/>
    <w:rsid w:val="005F7313"/>
    <w:rsid w:val="006051FD"/>
    <w:rsid w:val="0061096F"/>
    <w:rsid w:val="00615C62"/>
    <w:rsid w:val="00651FC2"/>
    <w:rsid w:val="0066394B"/>
    <w:rsid w:val="0066495B"/>
    <w:rsid w:val="006A3FDE"/>
    <w:rsid w:val="006A6EBD"/>
    <w:rsid w:val="006A77CB"/>
    <w:rsid w:val="006B6B92"/>
    <w:rsid w:val="006C493E"/>
    <w:rsid w:val="006D2490"/>
    <w:rsid w:val="006E1F42"/>
    <w:rsid w:val="006E2E76"/>
    <w:rsid w:val="006E5589"/>
    <w:rsid w:val="007111F3"/>
    <w:rsid w:val="00723695"/>
    <w:rsid w:val="007436DC"/>
    <w:rsid w:val="00753655"/>
    <w:rsid w:val="0079577E"/>
    <w:rsid w:val="00796FF1"/>
    <w:rsid w:val="007A38F2"/>
    <w:rsid w:val="007A5876"/>
    <w:rsid w:val="007B4AD9"/>
    <w:rsid w:val="007D0EDF"/>
    <w:rsid w:val="008068EA"/>
    <w:rsid w:val="0081399E"/>
    <w:rsid w:val="0082282D"/>
    <w:rsid w:val="008410F1"/>
    <w:rsid w:val="008434D9"/>
    <w:rsid w:val="008824BC"/>
    <w:rsid w:val="008A0764"/>
    <w:rsid w:val="008A35ED"/>
    <w:rsid w:val="008B0C7B"/>
    <w:rsid w:val="008C061C"/>
    <w:rsid w:val="008C6132"/>
    <w:rsid w:val="008D0229"/>
    <w:rsid w:val="008E66A0"/>
    <w:rsid w:val="00900E39"/>
    <w:rsid w:val="0091022E"/>
    <w:rsid w:val="009166CE"/>
    <w:rsid w:val="0092463F"/>
    <w:rsid w:val="00941F8A"/>
    <w:rsid w:val="009B7BF2"/>
    <w:rsid w:val="009C48AB"/>
    <w:rsid w:val="009C67F9"/>
    <w:rsid w:val="009E2378"/>
    <w:rsid w:val="009F0F83"/>
    <w:rsid w:val="00A10DC2"/>
    <w:rsid w:val="00A14757"/>
    <w:rsid w:val="00A26DF1"/>
    <w:rsid w:val="00A7240F"/>
    <w:rsid w:val="00A764B4"/>
    <w:rsid w:val="00AA7D33"/>
    <w:rsid w:val="00AB4863"/>
    <w:rsid w:val="00AC0F06"/>
    <w:rsid w:val="00AC7593"/>
    <w:rsid w:val="00AD2C5B"/>
    <w:rsid w:val="00AD54EA"/>
    <w:rsid w:val="00AD5B0B"/>
    <w:rsid w:val="00AE2B0C"/>
    <w:rsid w:val="00AF2830"/>
    <w:rsid w:val="00B06140"/>
    <w:rsid w:val="00B20242"/>
    <w:rsid w:val="00B20790"/>
    <w:rsid w:val="00B23BD3"/>
    <w:rsid w:val="00B6263C"/>
    <w:rsid w:val="00B6562F"/>
    <w:rsid w:val="00B90F08"/>
    <w:rsid w:val="00BC203A"/>
    <w:rsid w:val="00BD0999"/>
    <w:rsid w:val="00BD2EF6"/>
    <w:rsid w:val="00BE68CF"/>
    <w:rsid w:val="00BF7EFE"/>
    <w:rsid w:val="00C00579"/>
    <w:rsid w:val="00C106B7"/>
    <w:rsid w:val="00C25CA7"/>
    <w:rsid w:val="00C33172"/>
    <w:rsid w:val="00C3406C"/>
    <w:rsid w:val="00C54A2E"/>
    <w:rsid w:val="00C6240C"/>
    <w:rsid w:val="00C76DB8"/>
    <w:rsid w:val="00CA20E3"/>
    <w:rsid w:val="00CA2CC9"/>
    <w:rsid w:val="00CA778D"/>
    <w:rsid w:val="00CC39C7"/>
    <w:rsid w:val="00CC3F37"/>
    <w:rsid w:val="00D1137F"/>
    <w:rsid w:val="00D15F18"/>
    <w:rsid w:val="00D5241E"/>
    <w:rsid w:val="00D55869"/>
    <w:rsid w:val="00D667C6"/>
    <w:rsid w:val="00DD0FCF"/>
    <w:rsid w:val="00DD466D"/>
    <w:rsid w:val="00DD5468"/>
    <w:rsid w:val="00DE48D6"/>
    <w:rsid w:val="00DE67CB"/>
    <w:rsid w:val="00DF26B4"/>
    <w:rsid w:val="00E01F5B"/>
    <w:rsid w:val="00E2350A"/>
    <w:rsid w:val="00E25908"/>
    <w:rsid w:val="00E27F37"/>
    <w:rsid w:val="00E328B4"/>
    <w:rsid w:val="00E36E34"/>
    <w:rsid w:val="00E43F46"/>
    <w:rsid w:val="00E65893"/>
    <w:rsid w:val="00E779F5"/>
    <w:rsid w:val="00E86B8E"/>
    <w:rsid w:val="00EA0D4C"/>
    <w:rsid w:val="00EC4627"/>
    <w:rsid w:val="00EE3F23"/>
    <w:rsid w:val="00EE5C2A"/>
    <w:rsid w:val="00EF1D55"/>
    <w:rsid w:val="00F04E3E"/>
    <w:rsid w:val="00F10BDE"/>
    <w:rsid w:val="00F273D9"/>
    <w:rsid w:val="00F31C03"/>
    <w:rsid w:val="00F4176D"/>
    <w:rsid w:val="00F463D3"/>
    <w:rsid w:val="00F83E04"/>
    <w:rsid w:val="00F952B2"/>
    <w:rsid w:val="00FA2C89"/>
    <w:rsid w:val="00FA731F"/>
    <w:rsid w:val="00FA7D34"/>
    <w:rsid w:val="00FB6B05"/>
    <w:rsid w:val="00FD202E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E4CA6-B7EA-4C68-BAD7-39BCBCB4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Nemanja Milenković</cp:lastModifiedBy>
  <cp:revision>61</cp:revision>
  <cp:lastPrinted>2024-05-10T07:20:00Z</cp:lastPrinted>
  <dcterms:created xsi:type="dcterms:W3CDTF">2024-04-24T19:34:00Z</dcterms:created>
  <dcterms:modified xsi:type="dcterms:W3CDTF">2024-05-10T07:21:00Z</dcterms:modified>
</cp:coreProperties>
</file>