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4" w:rsidRPr="00C56B84" w:rsidRDefault="00973256" w:rsidP="00C56B84">
      <w:pPr>
        <w:rPr>
          <w:b/>
          <w:lang w:val="sr-Cyrl-RS"/>
        </w:rPr>
      </w:pPr>
      <w:r>
        <w:rPr>
          <w:b/>
          <w:lang w:val="sr-Cyrl-RS"/>
        </w:rPr>
        <w:t>НИНА РАНЂЕЛОВИЋ</w:t>
      </w:r>
      <w:r w:rsidR="00F65C20" w:rsidRPr="00C56B84">
        <w:rPr>
          <w:b/>
        </w:rPr>
        <w:t xml:space="preserve"> , </w:t>
      </w:r>
      <w:r>
        <w:rPr>
          <w:b/>
          <w:lang w:val="sr-Cyrl-RS"/>
        </w:rPr>
        <w:t>дипл. правник</w:t>
      </w:r>
      <w:r w:rsidR="008D6180">
        <w:rPr>
          <w:b/>
          <w:lang w:val="sr-Cyrl-RS"/>
        </w:rPr>
        <w:t xml:space="preserve"> </w:t>
      </w:r>
    </w:p>
    <w:p w:rsidR="00C56B84" w:rsidRDefault="00C56B84" w:rsidP="00C56B84">
      <w:pPr>
        <w:rPr>
          <w:lang w:val="sr-Cyrl-RS"/>
        </w:rPr>
      </w:pPr>
    </w:p>
    <w:p w:rsidR="008D6180" w:rsidRDefault="00973256" w:rsidP="00FB098E">
      <w:pPr>
        <w:spacing w:line="240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>Нина Ранђеловић</w:t>
      </w:r>
      <w:r w:rsidR="008D6180" w:rsidRPr="008D6180">
        <w:rPr>
          <w:bCs/>
          <w:lang w:val="sr-Cyrl-RS"/>
        </w:rPr>
        <w:t>,</w:t>
      </w:r>
      <w:r w:rsidR="008D6180">
        <w:rPr>
          <w:b/>
          <w:bCs/>
          <w:lang w:val="sr-Cyrl-RS"/>
        </w:rPr>
        <w:t xml:space="preserve"> </w:t>
      </w:r>
      <w:r w:rsidR="008D6180" w:rsidRPr="008D6180">
        <w:rPr>
          <w:bCs/>
          <w:lang w:val="sr-Cyrl-RS"/>
        </w:rPr>
        <w:t xml:space="preserve">рођена </w:t>
      </w:r>
      <w:r>
        <w:rPr>
          <w:bCs/>
          <w:lang w:val="sr-Cyrl-RS"/>
        </w:rPr>
        <w:t>1978</w:t>
      </w:r>
      <w:r w:rsidR="008D6180" w:rsidRPr="008D6180">
        <w:rPr>
          <w:bCs/>
          <w:lang w:val="sr-Cyrl-RS"/>
        </w:rPr>
        <w:t xml:space="preserve">. </w:t>
      </w:r>
      <w:r w:rsidR="00ED47BE">
        <w:rPr>
          <w:bCs/>
          <w:lang w:val="sr-Cyrl-RS"/>
        </w:rPr>
        <w:t>г</w:t>
      </w:r>
      <w:r w:rsidR="008D6180" w:rsidRPr="008D6180">
        <w:rPr>
          <w:bCs/>
          <w:lang w:val="sr-Cyrl-RS"/>
        </w:rPr>
        <w:t>одине</w:t>
      </w:r>
      <w:r w:rsidR="00ED47BE">
        <w:rPr>
          <w:bCs/>
          <w:lang w:val="sr-Cyrl-RS"/>
        </w:rPr>
        <w:t>,</w:t>
      </w:r>
      <w:r w:rsidR="00FB098E" w:rsidRPr="00FB098E">
        <w:rPr>
          <w:bCs/>
        </w:rPr>
        <w:t xml:space="preserve"> </w:t>
      </w:r>
      <w:proofErr w:type="spellStart"/>
      <w:r w:rsidR="008D6180" w:rsidRPr="008D6180">
        <w:rPr>
          <w:bCs/>
        </w:rPr>
        <w:t>дипл</w:t>
      </w:r>
      <w:proofErr w:type="spellEnd"/>
      <w:r w:rsidR="008D6180">
        <w:rPr>
          <w:bCs/>
          <w:lang w:val="sr-Cyrl-RS"/>
        </w:rPr>
        <w:t xml:space="preserve">омирани </w:t>
      </w:r>
      <w:r w:rsidR="00ED47BE">
        <w:rPr>
          <w:bCs/>
          <w:lang w:val="sr-Cyrl-RS"/>
        </w:rPr>
        <w:t xml:space="preserve">је </w:t>
      </w:r>
      <w:r>
        <w:rPr>
          <w:bCs/>
          <w:lang w:val="sr-Cyrl-RS"/>
        </w:rPr>
        <w:t>правник</w:t>
      </w:r>
      <w:r w:rsidR="00FB098E" w:rsidRPr="00FB098E">
        <w:rPr>
          <w:bCs/>
        </w:rPr>
        <w:t xml:space="preserve">. </w:t>
      </w:r>
      <w:r>
        <w:rPr>
          <w:bCs/>
          <w:lang w:val="sr-Cyrl-RS"/>
        </w:rPr>
        <w:t>Највише радног искуства стекла је радећи у банкарском сектору, од послова службеника благајника, преко помоћника шефа рачуноводства филијале банке, до асистента менаџера банке за јужну Србију.</w:t>
      </w:r>
    </w:p>
    <w:p w:rsidR="006B27A0" w:rsidRDefault="006B27A0" w:rsidP="006B27A0">
      <w:pPr>
        <w:pStyle w:val="NoSpacing"/>
        <w:rPr>
          <w:lang w:val="sr-Cyrl-RS"/>
        </w:rPr>
      </w:pPr>
      <w:r>
        <w:rPr>
          <w:lang w:val="sr-Cyrl-RS"/>
        </w:rPr>
        <w:t>2001-2002. године раила у продаји у  „Хисар“ Прокупљље“.</w:t>
      </w:r>
    </w:p>
    <w:p w:rsidR="006B27A0" w:rsidRDefault="00973256" w:rsidP="006B27A0">
      <w:pPr>
        <w:pStyle w:val="NoSpacing"/>
        <w:rPr>
          <w:lang w:val="sr-Cyrl-RS"/>
        </w:rPr>
      </w:pPr>
      <w:r>
        <w:rPr>
          <w:lang w:val="sr-Cyrl-RS"/>
        </w:rPr>
        <w:t>200</w:t>
      </w:r>
      <w:r w:rsidR="006B27A0">
        <w:rPr>
          <w:lang w:val="sr-Cyrl-RS"/>
        </w:rPr>
        <w:t>2</w:t>
      </w:r>
      <w:r>
        <w:rPr>
          <w:lang w:val="sr-Cyrl-RS"/>
        </w:rPr>
        <w:t>-20</w:t>
      </w:r>
      <w:r w:rsidR="006B27A0">
        <w:rPr>
          <w:lang w:val="sr-Cyrl-RS"/>
        </w:rPr>
        <w:t>12. године запослена у АГРОБАНКА</w:t>
      </w:r>
      <w:r>
        <w:rPr>
          <w:lang w:val="sr-Cyrl-RS"/>
        </w:rPr>
        <w:t xml:space="preserve"> а.д. Београд</w:t>
      </w:r>
      <w:r w:rsidR="006B27A0">
        <w:rPr>
          <w:lang w:val="sr-Cyrl-RS"/>
        </w:rPr>
        <w:t>.</w:t>
      </w:r>
    </w:p>
    <w:p w:rsidR="006B27A0" w:rsidRDefault="006B27A0" w:rsidP="006B27A0">
      <w:pPr>
        <w:pStyle w:val="NoSpacing"/>
        <w:rPr>
          <w:lang w:val="sr-Cyrl-RS"/>
        </w:rPr>
      </w:pPr>
      <w:r>
        <w:rPr>
          <w:lang w:val="sr-Cyrl-RS"/>
        </w:rPr>
        <w:t>26.5.2012-17.01.2014  године запослена у НОВА АГРОБАНКА а.д. Београд.</w:t>
      </w:r>
    </w:p>
    <w:p w:rsidR="006B27A0" w:rsidRDefault="006B27A0" w:rsidP="006B27A0">
      <w:pPr>
        <w:pStyle w:val="NoSpacing"/>
        <w:rPr>
          <w:lang w:val="sr-Cyrl-RS"/>
        </w:rPr>
      </w:pPr>
      <w:r>
        <w:rPr>
          <w:lang w:val="sr-Cyrl-RS"/>
        </w:rPr>
        <w:t xml:space="preserve">Од 2017. Године до данас ангажована у Градској управи за грађевинарство </w:t>
      </w:r>
      <w:bookmarkStart w:id="0" w:name="_GoBack"/>
      <w:bookmarkEnd w:id="0"/>
      <w:r>
        <w:rPr>
          <w:lang w:val="sr-Cyrl-RS"/>
        </w:rPr>
        <w:t>Града Ниша.</w:t>
      </w:r>
    </w:p>
    <w:p w:rsidR="006B27A0" w:rsidRPr="00973256" w:rsidRDefault="006B27A0" w:rsidP="006B27A0">
      <w:pPr>
        <w:pStyle w:val="NoSpacing"/>
        <w:rPr>
          <w:lang w:val="sr-Cyrl-RS"/>
        </w:rPr>
      </w:pPr>
    </w:p>
    <w:p w:rsidR="00FB098E" w:rsidRPr="00FB098E" w:rsidRDefault="00FB098E">
      <w:pPr>
        <w:spacing w:line="240" w:lineRule="auto"/>
        <w:rPr>
          <w:lang w:val="sr-Cyrl-RS"/>
        </w:rPr>
      </w:pPr>
    </w:p>
    <w:sectPr w:rsidR="00FB098E" w:rsidRPr="00FB09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D4"/>
    <w:rsid w:val="006B27A0"/>
    <w:rsid w:val="00767A6E"/>
    <w:rsid w:val="00767A7E"/>
    <w:rsid w:val="008D6180"/>
    <w:rsid w:val="00973256"/>
    <w:rsid w:val="00C56B84"/>
    <w:rsid w:val="00D17E73"/>
    <w:rsid w:val="00E04CD4"/>
    <w:rsid w:val="00ED47BE"/>
    <w:rsid w:val="00F65C20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5</cp:revision>
  <dcterms:created xsi:type="dcterms:W3CDTF">2015-05-05T11:35:00Z</dcterms:created>
  <dcterms:modified xsi:type="dcterms:W3CDTF">2024-04-18T15:43:00Z</dcterms:modified>
</cp:coreProperties>
</file>