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85" w:rsidRPr="00B34785" w:rsidRDefault="00B34785" w:rsidP="00B34785">
      <w:pPr>
        <w:jc w:val="center"/>
        <w:rPr>
          <w:rFonts w:ascii="Arial" w:hAnsi="Arial" w:cs="Arial"/>
          <w:b/>
          <w:lang w:val="sr-Cyrl-CS"/>
        </w:rPr>
      </w:pPr>
      <w:r w:rsidRPr="00B34785">
        <w:rPr>
          <w:rFonts w:ascii="Arial" w:hAnsi="Arial" w:cs="Arial"/>
          <w:b/>
          <w:lang w:val="sr-Cyrl-CS"/>
        </w:rPr>
        <w:t>О б р а з л о ж е њ е</w:t>
      </w:r>
    </w:p>
    <w:p w:rsidR="00B34785" w:rsidRPr="00B34785" w:rsidRDefault="00B34785" w:rsidP="00B34785">
      <w:pPr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</w:p>
    <w:p w:rsidR="00B34785" w:rsidRPr="00B34785" w:rsidRDefault="00B34785" w:rsidP="001D570C">
      <w:pPr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bCs/>
          <w:lang w:val="sr-Cyrl-CS"/>
        </w:rPr>
        <w:t>У складу са чланом 14. Одлуке о м</w:t>
      </w:r>
      <w:r w:rsidRPr="00B34785">
        <w:rPr>
          <w:rFonts w:ascii="Arial" w:hAnsi="Arial" w:cs="Arial"/>
          <w:bCs/>
          <w:lang w:val="sr-Latn-CS"/>
        </w:rPr>
        <w:t>a</w:t>
      </w:r>
      <w:r w:rsidRPr="00B34785">
        <w:rPr>
          <w:rFonts w:ascii="Arial" w:hAnsi="Arial" w:cs="Arial"/>
          <w:bCs/>
          <w:lang w:val="sr-Cyrl-CS"/>
        </w:rPr>
        <w:t xml:space="preserve">нифестацијама и програмима у области културе од значаја за град ("Службени лист града Ниша", </w:t>
      </w:r>
      <w:r w:rsidR="001D570C" w:rsidRPr="001D570C">
        <w:rPr>
          <w:rFonts w:ascii="Arial" w:hAnsi="Arial" w:cs="Arial"/>
          <w:bCs/>
          <w:lang w:val="sr-Cyrl-CS"/>
        </w:rPr>
        <w:t xml:space="preserve">број </w:t>
      </w:r>
      <w:r w:rsidR="001D570C" w:rsidRPr="001D570C">
        <w:rPr>
          <w:rFonts w:ascii="Arial" w:hAnsi="Arial" w:cs="Arial"/>
          <w:bCs/>
          <w:lang w:val="sr-Cyrl-RS"/>
        </w:rPr>
        <w:t>5/2018</w:t>
      </w:r>
      <w:r w:rsidR="001D570C" w:rsidRPr="001D570C">
        <w:rPr>
          <w:rFonts w:ascii="Arial" w:hAnsi="Arial" w:cs="Arial"/>
          <w:bCs/>
          <w:lang w:val="sr-Latn-RS"/>
        </w:rPr>
        <w:t>,</w:t>
      </w:r>
      <w:r w:rsidR="001D570C" w:rsidRPr="001D570C">
        <w:rPr>
          <w:rFonts w:ascii="Arial" w:hAnsi="Arial" w:cs="Arial"/>
          <w:bCs/>
          <w:lang w:val="sr-Cyrl-RS"/>
        </w:rPr>
        <w:t xml:space="preserve"> 18/2019</w:t>
      </w:r>
      <w:r w:rsidR="001D570C" w:rsidRPr="001D570C">
        <w:rPr>
          <w:rFonts w:ascii="Arial" w:hAnsi="Arial" w:cs="Arial"/>
          <w:bCs/>
          <w:lang w:val="sr-Latn-RS"/>
        </w:rPr>
        <w:t xml:space="preserve">, </w:t>
      </w:r>
      <w:r w:rsidR="001D570C" w:rsidRPr="001D570C">
        <w:rPr>
          <w:rFonts w:ascii="Arial" w:hAnsi="Arial" w:cs="Arial"/>
          <w:bCs/>
          <w:lang w:val="sr-Cyrl-RS"/>
        </w:rPr>
        <w:t>18/2021 и</w:t>
      </w:r>
      <w:r w:rsidR="001D570C">
        <w:rPr>
          <w:rFonts w:ascii="Arial" w:hAnsi="Arial" w:cs="Arial"/>
          <w:bCs/>
          <w:lang w:val="sr-Cyrl-RS"/>
        </w:rPr>
        <w:t xml:space="preserve"> </w:t>
      </w:r>
      <w:r w:rsidR="001D570C" w:rsidRPr="001D570C">
        <w:rPr>
          <w:rFonts w:ascii="Arial" w:hAnsi="Arial" w:cs="Arial"/>
          <w:bCs/>
          <w:lang w:val="sr-Latn-RS"/>
        </w:rPr>
        <w:t>139/2022</w:t>
      </w:r>
      <w:r>
        <w:rPr>
          <w:rFonts w:ascii="Arial" w:hAnsi="Arial" w:cs="Arial"/>
          <w:bCs/>
          <w:lang w:val="sr-Cyrl-RS"/>
        </w:rPr>
        <w:t xml:space="preserve">), </w:t>
      </w:r>
      <w:r w:rsidRPr="00B34785">
        <w:rPr>
          <w:rFonts w:ascii="Arial" w:hAnsi="Arial" w:cs="Arial"/>
          <w:lang w:val="sr-Cyrl-CS"/>
        </w:rPr>
        <w:t>Сталне манифестације се организују у складу са правилима о организацији и раду манифестације, које доноси Скупштина Града.</w:t>
      </w:r>
    </w:p>
    <w:p w:rsidR="00B34785" w:rsidRDefault="00B34785" w:rsidP="00B34785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>Правилима о организацији и раду манифестације ближе се одређује карактер и циљ манифестације, органи и тела манифестације, задаци и начин њиховог рада, лице које представља манифестацију, број чланова Савета манифестације, њихов мандат и друга питања од значаја за манифестацију.</w:t>
      </w:r>
    </w:p>
    <w:p w:rsidR="00EA2161" w:rsidRDefault="00F05A19" w:rsidP="00B34785">
      <w:pPr>
        <w:spacing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Организатор манифестације </w:t>
      </w:r>
      <w:r w:rsidRPr="00F05A19">
        <w:rPr>
          <w:rFonts w:ascii="Arial" w:hAnsi="Arial" w:cs="Arial"/>
          <w:lang w:val="sr-Cyrl-CS"/>
        </w:rPr>
        <w:t xml:space="preserve">Интернационални </w:t>
      </w:r>
      <w:r w:rsidRPr="00F05A19">
        <w:rPr>
          <w:rFonts w:ascii="Arial" w:hAnsi="Arial" w:cs="Arial"/>
        </w:rPr>
        <w:t>Ni</w:t>
      </w:r>
      <w:r w:rsidRPr="00F05A19">
        <w:rPr>
          <w:rFonts w:ascii="Arial" w:hAnsi="Arial" w:cs="Arial"/>
          <w:lang w:val="sr-Cyrl-CS"/>
        </w:rPr>
        <w:t>š</w:t>
      </w:r>
      <w:proofErr w:type="spellStart"/>
      <w:r w:rsidRPr="00F05A19">
        <w:rPr>
          <w:rFonts w:ascii="Arial" w:hAnsi="Arial" w:cs="Arial"/>
        </w:rPr>
        <w:t>ville</w:t>
      </w:r>
      <w:proofErr w:type="spellEnd"/>
      <w:r w:rsidRPr="00F05A19">
        <w:rPr>
          <w:rFonts w:ascii="Arial" w:hAnsi="Arial" w:cs="Arial"/>
          <w:lang w:val="sr-Cyrl-CS"/>
        </w:rPr>
        <w:t xml:space="preserve"> џез фестивал</w:t>
      </w:r>
      <w:r w:rsidR="001274C0">
        <w:rPr>
          <w:rFonts w:ascii="Arial" w:hAnsi="Arial" w:cs="Arial"/>
          <w:lang w:val="sr-Cyrl-CS"/>
        </w:rPr>
        <w:t>,</w:t>
      </w:r>
      <w:r w:rsidR="00EA2161">
        <w:rPr>
          <w:rFonts w:ascii="Arial" w:hAnsi="Arial" w:cs="Arial"/>
          <w:lang w:val="sr-Cyrl-CS"/>
        </w:rPr>
        <w:t xml:space="preserve"> достави</w:t>
      </w:r>
      <w:r w:rsidR="00EB50E3">
        <w:rPr>
          <w:rFonts w:ascii="Arial" w:hAnsi="Arial" w:cs="Arial"/>
          <w:lang w:val="sr-Cyrl-CS"/>
        </w:rPr>
        <w:t>о је градској управи за друштвене делатности предлог измене правила, кој</w:t>
      </w:r>
      <w:r w:rsidR="00900DB3">
        <w:rPr>
          <w:rFonts w:ascii="Arial" w:hAnsi="Arial" w:cs="Arial"/>
          <w:lang w:val="sr-Cyrl-RS"/>
        </w:rPr>
        <w:t>и</w:t>
      </w:r>
      <w:bookmarkStart w:id="0" w:name="_GoBack"/>
      <w:bookmarkEnd w:id="0"/>
      <w:r w:rsidR="00EB50E3">
        <w:rPr>
          <w:rFonts w:ascii="Arial" w:hAnsi="Arial" w:cs="Arial"/>
          <w:lang w:val="sr-Cyrl-CS"/>
        </w:rPr>
        <w:t xml:space="preserve"> је подржао и Савет фестивала. П</w:t>
      </w:r>
      <w:r w:rsidR="00FE482A">
        <w:rPr>
          <w:rFonts w:ascii="Arial" w:hAnsi="Arial" w:cs="Arial"/>
          <w:lang w:val="sr-Cyrl-CS"/>
        </w:rPr>
        <w:t xml:space="preserve">редлог измена постојећих правила </w:t>
      </w:r>
      <w:r w:rsidR="00EB50E3">
        <w:rPr>
          <w:rFonts w:ascii="Arial" w:hAnsi="Arial" w:cs="Arial"/>
          <w:lang w:val="sr-Cyrl-CS"/>
        </w:rPr>
        <w:t xml:space="preserve">донет је </w:t>
      </w:r>
      <w:r w:rsidR="00FE482A">
        <w:rPr>
          <w:rFonts w:ascii="Arial" w:hAnsi="Arial" w:cs="Arial"/>
          <w:lang w:val="sr-Cyrl-CS"/>
        </w:rPr>
        <w:t>у циљу осавремењивања и успешнијег организовања манифестације.</w:t>
      </w:r>
      <w:r w:rsidR="00EA2161">
        <w:rPr>
          <w:rFonts w:ascii="Arial" w:hAnsi="Arial" w:cs="Arial"/>
          <w:lang w:val="sr-Cyrl-CS"/>
        </w:rPr>
        <w:t xml:space="preserve"> </w:t>
      </w:r>
      <w:r w:rsidR="006452CE">
        <w:rPr>
          <w:rFonts w:ascii="Arial" w:hAnsi="Arial" w:cs="Arial"/>
          <w:lang w:val="sr-Cyrl-CS"/>
        </w:rPr>
        <w:t>Новим правилима манифестације, између осталог продужен је мандат Савета манифестације са  две на четири године.</w:t>
      </w:r>
    </w:p>
    <w:p w:rsidR="00B3465D" w:rsidRPr="00B3465D" w:rsidRDefault="00B3465D" w:rsidP="00B3465D">
      <w:pPr>
        <w:spacing w:line="240" w:lineRule="auto"/>
        <w:ind w:firstLine="720"/>
        <w:jc w:val="both"/>
        <w:rPr>
          <w:rFonts w:ascii="Arial" w:hAnsi="Arial" w:cs="Arial"/>
          <w:lang w:val="sr-Cyrl-RS"/>
        </w:rPr>
      </w:pPr>
      <w:r w:rsidRPr="00B3465D">
        <w:rPr>
          <w:rFonts w:ascii="Arial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B34785" w:rsidRPr="00B34785" w:rsidRDefault="00B34785" w:rsidP="00B34785">
      <w:pPr>
        <w:spacing w:line="240" w:lineRule="auto"/>
        <w:ind w:firstLine="720"/>
        <w:jc w:val="both"/>
        <w:rPr>
          <w:rFonts w:ascii="Arial" w:hAnsi="Arial" w:cs="Arial"/>
          <w:lang w:val="sr-Cyrl-RS"/>
        </w:rPr>
      </w:pPr>
      <w:r w:rsidRPr="00B34785">
        <w:rPr>
          <w:rFonts w:ascii="Arial" w:hAnsi="Arial" w:cs="Arial"/>
          <w:bCs/>
          <w:lang w:val="sr-Cyrl-RS"/>
        </w:rPr>
        <w:t>Имајући у виду напред наведено, изра</w:t>
      </w:r>
      <w:r w:rsidR="001D570C">
        <w:rPr>
          <w:rFonts w:ascii="Arial" w:hAnsi="Arial" w:cs="Arial"/>
          <w:bCs/>
          <w:lang w:val="sr-Cyrl-RS"/>
        </w:rPr>
        <w:t>ђен</w:t>
      </w:r>
      <w:r w:rsidRPr="00B34785">
        <w:rPr>
          <w:rFonts w:ascii="Arial" w:hAnsi="Arial" w:cs="Arial"/>
          <w:bCs/>
          <w:lang w:val="sr-Cyrl-RS"/>
        </w:rPr>
        <w:t xml:space="preserve"> је нацрт </w:t>
      </w:r>
      <w:r w:rsidR="001D570C">
        <w:rPr>
          <w:rFonts w:ascii="Arial" w:hAnsi="Arial" w:cs="Arial"/>
          <w:bCs/>
          <w:lang w:val="sr-Cyrl-RS"/>
        </w:rPr>
        <w:t>правила</w:t>
      </w:r>
      <w:r w:rsidRPr="00B34785">
        <w:rPr>
          <w:rFonts w:ascii="Arial" w:hAnsi="Arial" w:cs="Arial"/>
          <w:bCs/>
          <w:lang w:val="sr-Cyrl-RS"/>
        </w:rPr>
        <w:t xml:space="preserve"> као у диспозитиву.</w:t>
      </w:r>
    </w:p>
    <w:p w:rsidR="00B34785" w:rsidRPr="00B34785" w:rsidRDefault="00B34785" w:rsidP="00B34785">
      <w:pPr>
        <w:spacing w:line="240" w:lineRule="auto"/>
        <w:jc w:val="both"/>
        <w:rPr>
          <w:rFonts w:ascii="Arial" w:hAnsi="Arial" w:cs="Arial"/>
          <w:lang w:val="sr-Cyrl-CS"/>
        </w:rPr>
      </w:pP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</w:r>
      <w:r w:rsidRPr="00B34785">
        <w:rPr>
          <w:rFonts w:ascii="Arial" w:hAnsi="Arial" w:cs="Arial"/>
          <w:lang w:val="sr-Cyrl-CS"/>
        </w:rPr>
        <w:tab/>
        <w:t xml:space="preserve">                                                                                     </w:t>
      </w:r>
    </w:p>
    <w:p w:rsid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Default="00B34785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Cs/>
          <w:lang w:val="sr-Cyrl-RS"/>
        </w:rPr>
        <w:t xml:space="preserve">                                                                                      </w:t>
      </w:r>
      <w:r w:rsidR="001D570C">
        <w:rPr>
          <w:rFonts w:ascii="Arial" w:eastAsia="Times New Roman" w:hAnsi="Arial" w:cs="Arial"/>
          <w:bCs/>
          <w:lang w:val="sr-Cyrl-RS"/>
        </w:rPr>
        <w:t>.</w:t>
      </w:r>
      <w:r w:rsidRPr="00B34785">
        <w:rPr>
          <w:rFonts w:ascii="Arial" w:eastAsia="Times New Roman" w:hAnsi="Arial" w:cs="Arial"/>
          <w:bCs/>
          <w:lang w:val="sr-Cyrl-RS"/>
        </w:rPr>
        <w:t xml:space="preserve">                          </w:t>
      </w:r>
      <w:r w:rsidR="001D570C">
        <w:rPr>
          <w:rFonts w:ascii="Arial" w:eastAsia="Times New Roman" w:hAnsi="Arial" w:cs="Arial"/>
          <w:bCs/>
          <w:lang w:val="sr-Cyrl-RS"/>
        </w:rPr>
        <w:t xml:space="preserve">                      </w:t>
      </w:r>
      <w:r w:rsidR="001D570C" w:rsidRPr="001D570C">
        <w:rPr>
          <w:rFonts w:ascii="Arial" w:eastAsia="Times New Roman" w:hAnsi="Arial" w:cs="Arial"/>
          <w:bCs/>
          <w:lang w:val="sr-Cyrl-RS"/>
        </w:rPr>
        <w:t xml:space="preserve">в.д </w:t>
      </w:r>
      <w:r w:rsidR="001D570C">
        <w:rPr>
          <w:rFonts w:ascii="Arial" w:eastAsia="Times New Roman" w:hAnsi="Arial" w:cs="Arial"/>
          <w:bCs/>
          <w:lang w:val="sr-Cyrl-RS"/>
        </w:rPr>
        <w:t>.н</w:t>
      </w:r>
      <w:r w:rsidRPr="00B34785">
        <w:rPr>
          <w:rFonts w:ascii="Arial" w:eastAsia="Times New Roman" w:hAnsi="Arial" w:cs="Arial"/>
          <w:bCs/>
          <w:lang w:val="sr-Cyrl-RS"/>
        </w:rPr>
        <w:t xml:space="preserve">ачелника </w:t>
      </w:r>
      <w:r w:rsidR="008B0022">
        <w:rPr>
          <w:rFonts w:ascii="Arial" w:eastAsia="Times New Roman" w:hAnsi="Arial" w:cs="Arial"/>
          <w:bCs/>
          <w:lang w:val="sr-Cyrl-RS"/>
        </w:rPr>
        <w:t xml:space="preserve"> </w:t>
      </w:r>
      <w:r w:rsidRPr="00B34785">
        <w:rPr>
          <w:rFonts w:ascii="Arial" w:eastAsia="Times New Roman" w:hAnsi="Arial" w:cs="Arial"/>
          <w:bCs/>
          <w:lang w:val="sr-Cyrl-RS"/>
        </w:rPr>
        <w:t>Градске управе</w:t>
      </w:r>
    </w:p>
    <w:p w:rsidR="001D570C" w:rsidRPr="00B34785" w:rsidRDefault="001D570C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Cs/>
          <w:lang w:val="sr-Cyrl-RS"/>
        </w:rPr>
        <w:t>за друштвене делатности</w:t>
      </w:r>
    </w:p>
    <w:p w:rsidR="00B34785" w:rsidRPr="00B34785" w:rsidRDefault="00B34785" w:rsidP="001D570C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lang w:val="sr-Cyrl-RS"/>
        </w:rPr>
      </w:pPr>
    </w:p>
    <w:p w:rsidR="00B34785" w:rsidRPr="00B34785" w:rsidRDefault="00B34785" w:rsidP="00B34785">
      <w:pPr>
        <w:spacing w:after="0" w:line="240" w:lineRule="auto"/>
        <w:ind w:firstLine="720"/>
        <w:jc w:val="center"/>
        <w:rPr>
          <w:rFonts w:ascii="Arial" w:eastAsia="Times New Roman" w:hAnsi="Arial" w:cs="Arial"/>
          <w:lang w:val="sr-Cyrl-RS"/>
        </w:rPr>
      </w:pPr>
      <w:r w:rsidRPr="00B34785">
        <w:rPr>
          <w:rFonts w:ascii="Arial" w:eastAsia="Times New Roman" w:hAnsi="Arial" w:cs="Arial"/>
          <w:bCs/>
          <w:lang w:val="sr-Cyrl-RS"/>
        </w:rPr>
        <w:t xml:space="preserve">                                                                                        </w:t>
      </w:r>
      <w:r w:rsidR="001D570C">
        <w:rPr>
          <w:rFonts w:ascii="Arial" w:eastAsia="Times New Roman" w:hAnsi="Arial" w:cs="Arial"/>
          <w:bCs/>
          <w:lang w:val="sr-Cyrl-RS"/>
        </w:rPr>
        <w:t>Данијела Спасовић</w:t>
      </w:r>
    </w:p>
    <w:p w:rsidR="006D0BE9" w:rsidRPr="00B34785" w:rsidRDefault="006D0BE9" w:rsidP="00B34785">
      <w:pPr>
        <w:pStyle w:val="NoSpacing"/>
        <w:ind w:left="5040" w:firstLine="720"/>
        <w:rPr>
          <w:rFonts w:ascii="Arial" w:hAnsi="Arial" w:cs="Arial"/>
        </w:rPr>
      </w:pPr>
    </w:p>
    <w:sectPr w:rsidR="006D0BE9" w:rsidRPr="00B34785" w:rsidSect="001660B5">
      <w:pgSz w:w="12240" w:h="15840"/>
      <w:pgMar w:top="1814" w:right="1814" w:bottom="181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4A9"/>
    <w:multiLevelType w:val="hybridMultilevel"/>
    <w:tmpl w:val="B3DA5970"/>
    <w:lvl w:ilvl="0" w:tplc="41F25B1C">
      <w:start w:val="1"/>
      <w:numFmt w:val="bullet"/>
      <w:lvlText w:val="-"/>
      <w:lvlJc w:val="left"/>
      <w:pPr>
        <w:tabs>
          <w:tab w:val="num" w:pos="3726"/>
        </w:tabs>
        <w:ind w:left="372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46"/>
        </w:tabs>
        <w:ind w:left="80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766"/>
        </w:tabs>
        <w:ind w:left="8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486"/>
        </w:tabs>
        <w:ind w:left="9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22"/>
    <w:rsid w:val="001274C0"/>
    <w:rsid w:val="001660B5"/>
    <w:rsid w:val="001D570C"/>
    <w:rsid w:val="00494057"/>
    <w:rsid w:val="006452CE"/>
    <w:rsid w:val="006D0BE9"/>
    <w:rsid w:val="006E4975"/>
    <w:rsid w:val="00857907"/>
    <w:rsid w:val="008B0022"/>
    <w:rsid w:val="00900DB3"/>
    <w:rsid w:val="00B3465D"/>
    <w:rsid w:val="00B34785"/>
    <w:rsid w:val="00BC7022"/>
    <w:rsid w:val="00C37125"/>
    <w:rsid w:val="00EA2161"/>
    <w:rsid w:val="00EB50E3"/>
    <w:rsid w:val="00F05A19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13</cp:revision>
  <cp:lastPrinted>2024-03-05T09:00:00Z</cp:lastPrinted>
  <dcterms:created xsi:type="dcterms:W3CDTF">2024-02-28T10:27:00Z</dcterms:created>
  <dcterms:modified xsi:type="dcterms:W3CDTF">2024-03-05T10:13:00Z</dcterms:modified>
</cp:coreProperties>
</file>