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2202C2">
        <w:rPr>
          <w:lang w:val="sr-Latn-RS"/>
        </w:rPr>
        <w:t>08.02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proofErr w:type="spellStart"/>
      <w:r w:rsidR="00286493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Предлог</w:t>
      </w:r>
      <w:proofErr w:type="spellEnd"/>
      <w:r w:rsidR="00286493" w:rsidRPr="004F6060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A76D88" w:rsidRPr="00A76D88">
        <w:rPr>
          <w:rFonts w:ascii="Arial" w:eastAsia="Times New Roman" w:hAnsi="Arial" w:cs="Arial"/>
          <w:bCs/>
          <w:sz w:val="24"/>
          <w:szCs w:val="24"/>
          <w:lang w:val="en-GB" w:eastAsia="ar-SA"/>
        </w:rPr>
        <w:t>одлуке</w:t>
      </w:r>
      <w:proofErr w:type="spellEnd"/>
      <w:r w:rsidR="00A76D88" w:rsidRPr="00A76D88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о </w:t>
      </w:r>
      <w:proofErr w:type="spellStart"/>
      <w:r w:rsidR="00A76D88" w:rsidRPr="00A76D88">
        <w:rPr>
          <w:rFonts w:ascii="Arial" w:eastAsia="Times New Roman" w:hAnsi="Arial" w:cs="Arial"/>
          <w:bCs/>
          <w:sz w:val="24"/>
          <w:szCs w:val="24"/>
          <w:lang w:val="en-GB" w:eastAsia="ar-SA"/>
        </w:rPr>
        <w:t>усвајању</w:t>
      </w:r>
      <w:proofErr w:type="spellEnd"/>
      <w:r w:rsidR="00A76D88" w:rsidRPr="00A76D88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A76D88" w:rsidRPr="00A76D88">
        <w:rPr>
          <w:rFonts w:ascii="Arial" w:eastAsia="Times New Roman" w:hAnsi="Arial" w:cs="Arial"/>
          <w:bCs/>
          <w:sz w:val="24"/>
          <w:szCs w:val="24"/>
          <w:lang w:val="en-GB" w:eastAsia="ar-SA"/>
        </w:rPr>
        <w:t>Локалног</w:t>
      </w:r>
      <w:proofErr w:type="spellEnd"/>
      <w:r w:rsidR="00A76D88" w:rsidRPr="00A76D88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A76D88" w:rsidRPr="00A76D88">
        <w:rPr>
          <w:rFonts w:ascii="Arial" w:eastAsia="Times New Roman" w:hAnsi="Arial" w:cs="Arial"/>
          <w:bCs/>
          <w:sz w:val="24"/>
          <w:szCs w:val="24"/>
          <w:lang w:val="en-GB" w:eastAsia="ar-SA"/>
        </w:rPr>
        <w:t>акционог</w:t>
      </w:r>
      <w:proofErr w:type="spellEnd"/>
      <w:r w:rsidR="00A76D88" w:rsidRPr="00A76D88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A76D88" w:rsidRPr="00A76D88">
        <w:rPr>
          <w:rFonts w:ascii="Arial" w:eastAsia="Times New Roman" w:hAnsi="Arial" w:cs="Arial"/>
          <w:bCs/>
          <w:sz w:val="24"/>
          <w:szCs w:val="24"/>
          <w:lang w:val="en-GB" w:eastAsia="ar-SA"/>
        </w:rPr>
        <w:t>плана</w:t>
      </w:r>
      <w:proofErr w:type="spellEnd"/>
      <w:r w:rsidR="00A76D88" w:rsidRPr="00A76D88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за </w:t>
      </w:r>
      <w:proofErr w:type="spellStart"/>
      <w:r w:rsidR="00A76D88" w:rsidRPr="00A76D88">
        <w:rPr>
          <w:rFonts w:ascii="Arial" w:eastAsia="Times New Roman" w:hAnsi="Arial" w:cs="Arial"/>
          <w:bCs/>
          <w:sz w:val="24"/>
          <w:szCs w:val="24"/>
          <w:lang w:val="en-GB" w:eastAsia="ar-SA"/>
        </w:rPr>
        <w:t>инклузију</w:t>
      </w:r>
      <w:proofErr w:type="spellEnd"/>
      <w:r w:rsidR="00A76D88" w:rsidRPr="00A76D88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A76D88" w:rsidRPr="00A76D88">
        <w:rPr>
          <w:rFonts w:ascii="Arial" w:eastAsia="Times New Roman" w:hAnsi="Arial" w:cs="Arial"/>
          <w:bCs/>
          <w:sz w:val="24"/>
          <w:szCs w:val="24"/>
          <w:lang w:val="en-GB" w:eastAsia="ar-SA"/>
        </w:rPr>
        <w:t>Рома</w:t>
      </w:r>
      <w:proofErr w:type="spellEnd"/>
      <w:r w:rsidR="00A76D88" w:rsidRPr="00A76D88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и </w:t>
      </w:r>
      <w:proofErr w:type="spellStart"/>
      <w:r w:rsidR="00A76D88" w:rsidRPr="00A76D88">
        <w:rPr>
          <w:rFonts w:ascii="Arial" w:eastAsia="Times New Roman" w:hAnsi="Arial" w:cs="Arial"/>
          <w:bCs/>
          <w:sz w:val="24"/>
          <w:szCs w:val="24"/>
          <w:lang w:val="en-GB" w:eastAsia="ar-SA"/>
        </w:rPr>
        <w:t>Ромкиња</w:t>
      </w:r>
      <w:proofErr w:type="spellEnd"/>
      <w:r w:rsidR="00A76D88" w:rsidRPr="00A76D88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у </w:t>
      </w:r>
      <w:proofErr w:type="spellStart"/>
      <w:r w:rsidR="00A76D88" w:rsidRPr="00A76D88">
        <w:rPr>
          <w:rFonts w:ascii="Arial" w:eastAsia="Times New Roman" w:hAnsi="Arial" w:cs="Arial"/>
          <w:bCs/>
          <w:sz w:val="24"/>
          <w:szCs w:val="24"/>
          <w:lang w:val="en-GB" w:eastAsia="ar-SA"/>
        </w:rPr>
        <w:t>Граду</w:t>
      </w:r>
      <w:proofErr w:type="spellEnd"/>
      <w:r w:rsidR="00A76D88" w:rsidRPr="00A76D88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Нишу за </w:t>
      </w:r>
      <w:proofErr w:type="spellStart"/>
      <w:r w:rsidR="00A76D88" w:rsidRPr="00A76D88">
        <w:rPr>
          <w:rFonts w:ascii="Arial" w:eastAsia="Times New Roman" w:hAnsi="Arial" w:cs="Arial"/>
          <w:bCs/>
          <w:sz w:val="24"/>
          <w:szCs w:val="24"/>
          <w:lang w:val="en-GB" w:eastAsia="ar-SA"/>
        </w:rPr>
        <w:t>период</w:t>
      </w:r>
      <w:proofErr w:type="spellEnd"/>
      <w:r w:rsidR="00A76D88" w:rsidRPr="00A76D88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од 2024. </w:t>
      </w:r>
      <w:proofErr w:type="spellStart"/>
      <w:r w:rsidR="00A76D88" w:rsidRPr="00A76D88">
        <w:rPr>
          <w:rFonts w:ascii="Arial" w:eastAsia="Times New Roman" w:hAnsi="Arial" w:cs="Arial"/>
          <w:bCs/>
          <w:sz w:val="24"/>
          <w:szCs w:val="24"/>
          <w:lang w:val="en-GB" w:eastAsia="ar-SA"/>
        </w:rPr>
        <w:t>до</w:t>
      </w:r>
      <w:proofErr w:type="spellEnd"/>
      <w:r w:rsidR="00A76D88" w:rsidRPr="00A76D88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2026. </w:t>
      </w:r>
      <w:proofErr w:type="spellStart"/>
      <w:r w:rsidR="00A76D88" w:rsidRPr="00A76D88">
        <w:rPr>
          <w:rFonts w:ascii="Arial" w:eastAsia="Times New Roman" w:hAnsi="Arial" w:cs="Arial"/>
          <w:bCs/>
          <w:sz w:val="24"/>
          <w:szCs w:val="24"/>
          <w:lang w:val="en-GB" w:eastAsia="ar-SA"/>
        </w:rPr>
        <w:t>године</w:t>
      </w:r>
      <w:proofErr w:type="spellEnd"/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proofErr w:type="spellStart"/>
      <w:r w:rsidR="00373064">
        <w:rPr>
          <w:rFonts w:eastAsia="Times New Roman"/>
          <w:bCs/>
          <w:lang w:val="en-GB" w:eastAsia="ar-SA"/>
        </w:rPr>
        <w:t>Предлог</w:t>
      </w:r>
      <w:proofErr w:type="spellEnd"/>
      <w:r w:rsidR="00373064" w:rsidRPr="004F6060">
        <w:rPr>
          <w:rFonts w:eastAsia="Times New Roman"/>
          <w:bCs/>
          <w:lang w:val="en-GB" w:eastAsia="ar-SA"/>
        </w:rPr>
        <w:t xml:space="preserve"> </w:t>
      </w:r>
      <w:proofErr w:type="spellStart"/>
      <w:r w:rsidR="00A76D88" w:rsidRPr="00A76D88">
        <w:rPr>
          <w:rFonts w:eastAsia="Times New Roman"/>
          <w:bCs/>
          <w:lang w:val="en-GB" w:eastAsia="ar-SA"/>
        </w:rPr>
        <w:t>одлуке</w:t>
      </w:r>
      <w:proofErr w:type="spellEnd"/>
      <w:r w:rsidR="00A76D88" w:rsidRPr="00A76D88">
        <w:rPr>
          <w:rFonts w:eastAsia="Times New Roman"/>
          <w:bCs/>
          <w:lang w:val="en-GB" w:eastAsia="ar-SA"/>
        </w:rPr>
        <w:t xml:space="preserve"> о </w:t>
      </w:r>
      <w:proofErr w:type="spellStart"/>
      <w:r w:rsidR="00A76D88" w:rsidRPr="00A76D88">
        <w:rPr>
          <w:rFonts w:eastAsia="Times New Roman"/>
          <w:bCs/>
          <w:lang w:val="en-GB" w:eastAsia="ar-SA"/>
        </w:rPr>
        <w:t>усвајању</w:t>
      </w:r>
      <w:proofErr w:type="spellEnd"/>
      <w:r w:rsidR="00A76D88" w:rsidRPr="00A76D88">
        <w:rPr>
          <w:rFonts w:eastAsia="Times New Roman"/>
          <w:bCs/>
          <w:lang w:val="en-GB" w:eastAsia="ar-SA"/>
        </w:rPr>
        <w:t xml:space="preserve"> </w:t>
      </w:r>
      <w:proofErr w:type="spellStart"/>
      <w:r w:rsidR="00A76D88" w:rsidRPr="00A76D88">
        <w:rPr>
          <w:rFonts w:eastAsia="Times New Roman"/>
          <w:bCs/>
          <w:lang w:val="en-GB" w:eastAsia="ar-SA"/>
        </w:rPr>
        <w:t>Локалног</w:t>
      </w:r>
      <w:proofErr w:type="spellEnd"/>
      <w:r w:rsidR="00A76D88" w:rsidRPr="00A76D88">
        <w:rPr>
          <w:rFonts w:eastAsia="Times New Roman"/>
          <w:bCs/>
          <w:lang w:val="en-GB" w:eastAsia="ar-SA"/>
        </w:rPr>
        <w:t xml:space="preserve"> </w:t>
      </w:r>
      <w:proofErr w:type="spellStart"/>
      <w:r w:rsidR="00A76D88" w:rsidRPr="00A76D88">
        <w:rPr>
          <w:rFonts w:eastAsia="Times New Roman"/>
          <w:bCs/>
          <w:lang w:val="en-GB" w:eastAsia="ar-SA"/>
        </w:rPr>
        <w:t>акционог</w:t>
      </w:r>
      <w:proofErr w:type="spellEnd"/>
      <w:r w:rsidR="00A76D88" w:rsidRPr="00A76D88">
        <w:rPr>
          <w:rFonts w:eastAsia="Times New Roman"/>
          <w:bCs/>
          <w:lang w:val="en-GB" w:eastAsia="ar-SA"/>
        </w:rPr>
        <w:t xml:space="preserve"> </w:t>
      </w:r>
      <w:proofErr w:type="spellStart"/>
      <w:r w:rsidR="00A76D88" w:rsidRPr="00A76D88">
        <w:rPr>
          <w:rFonts w:eastAsia="Times New Roman"/>
          <w:bCs/>
          <w:lang w:val="en-GB" w:eastAsia="ar-SA"/>
        </w:rPr>
        <w:t>плана</w:t>
      </w:r>
      <w:proofErr w:type="spellEnd"/>
      <w:r w:rsidR="00A76D88" w:rsidRPr="00A76D88">
        <w:rPr>
          <w:rFonts w:eastAsia="Times New Roman"/>
          <w:bCs/>
          <w:lang w:val="en-GB" w:eastAsia="ar-SA"/>
        </w:rPr>
        <w:t xml:space="preserve"> за </w:t>
      </w:r>
      <w:proofErr w:type="spellStart"/>
      <w:r w:rsidR="00A76D88" w:rsidRPr="00A76D88">
        <w:rPr>
          <w:rFonts w:eastAsia="Times New Roman"/>
          <w:bCs/>
          <w:lang w:val="en-GB" w:eastAsia="ar-SA"/>
        </w:rPr>
        <w:t>инклузију</w:t>
      </w:r>
      <w:proofErr w:type="spellEnd"/>
      <w:r w:rsidR="00A76D88" w:rsidRPr="00A76D88">
        <w:rPr>
          <w:rFonts w:eastAsia="Times New Roman"/>
          <w:bCs/>
          <w:lang w:val="en-GB" w:eastAsia="ar-SA"/>
        </w:rPr>
        <w:t xml:space="preserve"> </w:t>
      </w:r>
      <w:proofErr w:type="spellStart"/>
      <w:r w:rsidR="00A76D88" w:rsidRPr="00A76D88">
        <w:rPr>
          <w:rFonts w:eastAsia="Times New Roman"/>
          <w:bCs/>
          <w:lang w:val="en-GB" w:eastAsia="ar-SA"/>
        </w:rPr>
        <w:t>Рома</w:t>
      </w:r>
      <w:proofErr w:type="spellEnd"/>
      <w:r w:rsidR="00A76D88" w:rsidRPr="00A76D88">
        <w:rPr>
          <w:rFonts w:eastAsia="Times New Roman"/>
          <w:bCs/>
          <w:lang w:val="en-GB" w:eastAsia="ar-SA"/>
        </w:rPr>
        <w:t xml:space="preserve"> и </w:t>
      </w:r>
      <w:proofErr w:type="spellStart"/>
      <w:r w:rsidR="00A76D88" w:rsidRPr="00A76D88">
        <w:rPr>
          <w:rFonts w:eastAsia="Times New Roman"/>
          <w:bCs/>
          <w:lang w:val="en-GB" w:eastAsia="ar-SA"/>
        </w:rPr>
        <w:t>Ромкиња</w:t>
      </w:r>
      <w:proofErr w:type="spellEnd"/>
      <w:r w:rsidR="00A76D88" w:rsidRPr="00A76D88">
        <w:rPr>
          <w:rFonts w:eastAsia="Times New Roman"/>
          <w:bCs/>
          <w:lang w:val="en-GB" w:eastAsia="ar-SA"/>
        </w:rPr>
        <w:t xml:space="preserve"> у </w:t>
      </w:r>
      <w:proofErr w:type="spellStart"/>
      <w:r w:rsidR="00A76D88" w:rsidRPr="00A76D88">
        <w:rPr>
          <w:rFonts w:eastAsia="Times New Roman"/>
          <w:bCs/>
          <w:lang w:val="en-GB" w:eastAsia="ar-SA"/>
        </w:rPr>
        <w:t>Граду</w:t>
      </w:r>
      <w:proofErr w:type="spellEnd"/>
      <w:r w:rsidR="00A76D88" w:rsidRPr="00A76D88">
        <w:rPr>
          <w:rFonts w:eastAsia="Times New Roman"/>
          <w:bCs/>
          <w:lang w:val="en-GB" w:eastAsia="ar-SA"/>
        </w:rPr>
        <w:t xml:space="preserve"> Нишу за </w:t>
      </w:r>
      <w:proofErr w:type="spellStart"/>
      <w:r w:rsidR="00A76D88" w:rsidRPr="00A76D88">
        <w:rPr>
          <w:rFonts w:eastAsia="Times New Roman"/>
          <w:bCs/>
          <w:lang w:val="en-GB" w:eastAsia="ar-SA"/>
        </w:rPr>
        <w:t>период</w:t>
      </w:r>
      <w:proofErr w:type="spellEnd"/>
      <w:r w:rsidR="00A76D88" w:rsidRPr="00A76D88">
        <w:rPr>
          <w:rFonts w:eastAsia="Times New Roman"/>
          <w:bCs/>
          <w:lang w:val="en-GB" w:eastAsia="ar-SA"/>
        </w:rPr>
        <w:t xml:space="preserve"> од 2024. </w:t>
      </w:r>
      <w:proofErr w:type="spellStart"/>
      <w:r w:rsidR="00A76D88" w:rsidRPr="00A76D88">
        <w:rPr>
          <w:rFonts w:eastAsia="Times New Roman"/>
          <w:bCs/>
          <w:lang w:val="en-GB" w:eastAsia="ar-SA"/>
        </w:rPr>
        <w:t>до</w:t>
      </w:r>
      <w:proofErr w:type="spellEnd"/>
      <w:r w:rsidR="00A76D88" w:rsidRPr="00A76D88">
        <w:rPr>
          <w:rFonts w:eastAsia="Times New Roman"/>
          <w:bCs/>
          <w:lang w:val="en-GB" w:eastAsia="ar-SA"/>
        </w:rPr>
        <w:t xml:space="preserve"> 2026. </w:t>
      </w:r>
      <w:proofErr w:type="spellStart"/>
      <w:r w:rsidR="00A76D88" w:rsidRPr="00A76D88">
        <w:rPr>
          <w:rFonts w:eastAsia="Times New Roman"/>
          <w:bCs/>
          <w:lang w:val="en-GB" w:eastAsia="ar-SA"/>
        </w:rPr>
        <w:t>године</w:t>
      </w:r>
      <w:proofErr w:type="spellEnd"/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620DD6" w:rsidRPr="000956A5" w:rsidRDefault="00620DD6" w:rsidP="0085036D">
      <w:pPr>
        <w:spacing w:line="20" w:lineRule="atLeast"/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A76D88">
        <w:rPr>
          <w:rFonts w:eastAsia="Times New Roman" w:cs="Times New Roman"/>
          <w:lang w:val="sr-Cyrl-RS" w:eastAsia="sr-Cyrl-CS"/>
        </w:rPr>
        <w:t>Душица Давидовић, Заменица градоначелнице</w:t>
      </w:r>
      <w:r>
        <w:rPr>
          <w:rFonts w:eastAsia="Calibri"/>
          <w:lang w:val="sr-Cyrl-RS"/>
        </w:rPr>
        <w:t xml:space="preserve">. </w:t>
      </w: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>
        <w:rPr>
          <w:lang w:val="sr-Cyrl-RS" w:eastAsia="sr-Cyrl-CS"/>
        </w:rPr>
        <w:t xml:space="preserve"> </w:t>
      </w:r>
      <w:bookmarkStart w:id="0" w:name="_GoBack"/>
      <w:r w:rsidR="00C659FF">
        <w:rPr>
          <w:lang w:val="sr-Latn-RS" w:eastAsia="sr-Cyrl-CS"/>
        </w:rPr>
        <w:t>95-</w:t>
      </w:r>
      <w:bookmarkEnd w:id="0"/>
      <w:r w:rsidR="00C659FF">
        <w:rPr>
          <w:lang w:val="sr-Latn-RS" w:eastAsia="sr-Cyrl-CS"/>
        </w:rPr>
        <w:t>4</w:t>
      </w:r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>
        <w:rPr>
          <w:lang w:val="sr-Cyrl-RS"/>
        </w:rPr>
        <w:t xml:space="preserve"> </w:t>
      </w:r>
      <w:r w:rsidR="002202C2">
        <w:rPr>
          <w:rFonts w:eastAsia="Calibri"/>
        </w:rPr>
        <w:t>08.02</w:t>
      </w:r>
      <w:r>
        <w:rPr>
          <w:rFonts w:eastAsia="Calibri"/>
          <w:lang w:val="sr-Cyrl-RS"/>
        </w:rPr>
        <w:t>.2024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ПРЕДСЕДНИЦА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Драгана Сотировски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44162"/>
    <w:rsid w:val="000956A5"/>
    <w:rsid w:val="000C1D78"/>
    <w:rsid w:val="0012685A"/>
    <w:rsid w:val="00136E77"/>
    <w:rsid w:val="00173199"/>
    <w:rsid w:val="001759AE"/>
    <w:rsid w:val="001B1D8E"/>
    <w:rsid w:val="002109BE"/>
    <w:rsid w:val="002202C2"/>
    <w:rsid w:val="00254EAF"/>
    <w:rsid w:val="002675F4"/>
    <w:rsid w:val="00286493"/>
    <w:rsid w:val="002A3144"/>
    <w:rsid w:val="00304E69"/>
    <w:rsid w:val="00325914"/>
    <w:rsid w:val="00373064"/>
    <w:rsid w:val="00390CCD"/>
    <w:rsid w:val="003C12A6"/>
    <w:rsid w:val="0044756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765FCD"/>
    <w:rsid w:val="007B0C8D"/>
    <w:rsid w:val="007D0DF3"/>
    <w:rsid w:val="007E689D"/>
    <w:rsid w:val="0085036D"/>
    <w:rsid w:val="008A1C93"/>
    <w:rsid w:val="008A4A56"/>
    <w:rsid w:val="008D3201"/>
    <w:rsid w:val="00900668"/>
    <w:rsid w:val="00945AC7"/>
    <w:rsid w:val="009B0F19"/>
    <w:rsid w:val="009B4105"/>
    <w:rsid w:val="009D0A25"/>
    <w:rsid w:val="00A11BF6"/>
    <w:rsid w:val="00A16585"/>
    <w:rsid w:val="00A76D88"/>
    <w:rsid w:val="00AB5DAE"/>
    <w:rsid w:val="00AC08D4"/>
    <w:rsid w:val="00AF095F"/>
    <w:rsid w:val="00B1571D"/>
    <w:rsid w:val="00B66A0E"/>
    <w:rsid w:val="00B94D74"/>
    <w:rsid w:val="00BE21C8"/>
    <w:rsid w:val="00C659FF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404F1"/>
    <w:rsid w:val="00E552BF"/>
    <w:rsid w:val="00E70722"/>
    <w:rsid w:val="00E801E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68</cp:revision>
  <cp:lastPrinted>2023-11-21T10:27:00Z</cp:lastPrinted>
  <dcterms:created xsi:type="dcterms:W3CDTF">2020-12-23T09:51:00Z</dcterms:created>
  <dcterms:modified xsi:type="dcterms:W3CDTF">2024-02-08T09:52:00Z</dcterms:modified>
</cp:coreProperties>
</file>