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F58DC" w:rsidRDefault="009B0F19" w:rsidP="0085036D">
      <w:pPr>
        <w:spacing w:line="20" w:lineRule="atLeast"/>
        <w:jc w:val="both"/>
        <w:rPr>
          <w:lang w:val="sr-Cyrl-RS"/>
        </w:rPr>
      </w:pPr>
      <w:r w:rsidRPr="008F58DC">
        <w:rPr>
          <w:rFonts w:eastAsia="Times New Roman" w:cs="Times New Roman"/>
          <w:lang w:val="sr-Cyrl-CS" w:eastAsia="sr-Cyrl-CS"/>
        </w:rPr>
        <w:tab/>
      </w:r>
      <w:r w:rsidR="00D40CFE" w:rsidRPr="008F58D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F58DC">
        <w:rPr>
          <w:lang w:val="sr-Cyrl-RS"/>
        </w:rPr>
        <w:t xml:space="preserve"> </w:t>
      </w:r>
    </w:p>
    <w:p w:rsidR="00D40CFE" w:rsidRPr="008F58DC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8F58DC">
        <w:rPr>
          <w:rFonts w:eastAsia="Times New Roman" w:cs="Times New Roman"/>
          <w:lang w:val="sr-Latn-RS" w:eastAsia="sr-Cyrl-CS"/>
        </w:rPr>
        <w:tab/>
      </w:r>
      <w:r w:rsidRPr="008F58DC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 w:rsidRPr="008F58DC">
        <w:rPr>
          <w:rFonts w:eastAsia="Times New Roman" w:cs="Times New Roman"/>
          <w:lang w:val="sr-Latn-RS" w:eastAsia="sr-Cyrl-CS"/>
        </w:rPr>
        <w:t xml:space="preserve"> </w:t>
      </w:r>
      <w:r w:rsidR="00A53B85" w:rsidRPr="008F58DC">
        <w:rPr>
          <w:lang w:val="sr-Latn-RS"/>
        </w:rPr>
        <w:t xml:space="preserve"> </w:t>
      </w:r>
      <w:r w:rsidR="0076207E">
        <w:rPr>
          <w:lang w:val="sr-Latn-RS"/>
        </w:rPr>
        <w:t>10</w:t>
      </w:r>
      <w:r w:rsidR="00A53B85" w:rsidRPr="008F58DC">
        <w:rPr>
          <w:lang w:val="sr-Latn-RS"/>
        </w:rPr>
        <w:t>.02</w:t>
      </w:r>
      <w:r w:rsidR="005645E8" w:rsidRPr="008F58DC">
        <w:rPr>
          <w:lang w:val="sr-Latn-RS"/>
        </w:rPr>
        <w:t>.</w:t>
      </w:r>
      <w:r w:rsidR="005645E8" w:rsidRPr="008F58DC">
        <w:t>202</w:t>
      </w:r>
      <w:r w:rsidR="002675F4" w:rsidRPr="008F58DC">
        <w:rPr>
          <w:lang w:val="sr-Latn-RS"/>
        </w:rPr>
        <w:t>4</w:t>
      </w:r>
      <w:r w:rsidR="005645E8" w:rsidRPr="008F58DC">
        <w:rPr>
          <w:lang w:val="sr-Latn-RS"/>
        </w:rPr>
        <w:t>.</w:t>
      </w:r>
      <w:r w:rsidRPr="008F58DC">
        <w:rPr>
          <w:rFonts w:eastAsia="Times New Roman"/>
          <w:lang w:val="sr-Cyrl-CS" w:eastAsia="sr-Cyrl-CS"/>
        </w:rPr>
        <w:t xml:space="preserve"> године</w:t>
      </w:r>
      <w:r w:rsidRPr="008F58DC">
        <w:rPr>
          <w:rFonts w:eastAsia="Times New Roman" w:cs="Times New Roman"/>
          <w:lang w:val="sr-Cyrl-CS" w:eastAsia="sr-Cyrl-CS"/>
        </w:rPr>
        <w:t>, доноси</w:t>
      </w: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8F58DC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8F58DC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8F58DC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Pr="008F58DC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F58DC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8F58DC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8F58D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F58DC">
        <w:rPr>
          <w:rFonts w:eastAsia="Times New Roman" w:cs="Times New Roman"/>
          <w:b/>
          <w:sz w:val="24"/>
          <w:szCs w:val="24"/>
          <w:lang w:val="sr-Cyrl-RS" w:eastAsia="sr-Cyrl-CS"/>
        </w:rPr>
        <w:tab/>
      </w:r>
      <w:r w:rsidR="0012685A" w:rsidRPr="008F58DC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 w:rsidRPr="008F58DC">
        <w:rPr>
          <w:rFonts w:eastAsia="Times New Roman"/>
          <w:sz w:val="24"/>
          <w:szCs w:val="24"/>
          <w:lang w:val="sr-Cyrl-RS" w:eastAsia="sr-Cyrl-CS"/>
        </w:rPr>
        <w:t xml:space="preserve"> </w:t>
      </w:r>
      <w:proofErr w:type="spellStart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8F58DC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00D58">
        <w:rPr>
          <w:rFonts w:ascii="Arial" w:hAnsi="Arial" w:cs="Arial"/>
          <w:bCs/>
          <w:sz w:val="24"/>
          <w:szCs w:val="24"/>
          <w:lang w:val="sr-Cyrl-RS"/>
        </w:rPr>
        <w:t>п</w:t>
      </w:r>
      <w:r w:rsidR="00E00D58" w:rsidRPr="0034317A">
        <w:rPr>
          <w:rFonts w:ascii="Arial" w:hAnsi="Arial" w:cs="Arial"/>
          <w:bCs/>
          <w:sz w:val="24"/>
          <w:szCs w:val="24"/>
          <w:lang w:val="sr-Cyrl-RS"/>
        </w:rPr>
        <w:t>лана детаљне регулације зоне мешовите намене, на подручју између улица Мокрањчеве, Зетске и СРЦ Чаир</w:t>
      </w:r>
      <w:r w:rsidR="0085036D" w:rsidRPr="008F58DC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8F58DC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8F58DC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8F58DC">
        <w:rPr>
          <w:rFonts w:eastAsia="Times New Roman"/>
          <w:b/>
          <w:lang w:val="sr-Latn-RS" w:eastAsia="sr-Cyrl-CS"/>
        </w:rPr>
        <w:t>II</w:t>
      </w:r>
      <w:r w:rsidR="0085036D" w:rsidRPr="008F58DC">
        <w:rPr>
          <w:rFonts w:eastAsia="Times New Roman"/>
          <w:b/>
          <w:lang w:val="sr-Cyrl-RS" w:eastAsia="sr-Cyrl-CS"/>
        </w:rPr>
        <w:tab/>
      </w:r>
      <w:proofErr w:type="spellStart"/>
      <w:r w:rsidR="00373064" w:rsidRPr="008F58DC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8F58DC">
        <w:rPr>
          <w:rFonts w:eastAsia="Times New Roman"/>
          <w:bCs/>
          <w:lang w:val="en-GB" w:eastAsia="ar-SA"/>
        </w:rPr>
        <w:t xml:space="preserve"> </w:t>
      </w:r>
      <w:r w:rsidR="00E00D58">
        <w:rPr>
          <w:bCs/>
          <w:lang w:val="sr-Cyrl-RS"/>
        </w:rPr>
        <w:t>п</w:t>
      </w:r>
      <w:r w:rsidR="00E00D58" w:rsidRPr="0034317A">
        <w:rPr>
          <w:bCs/>
          <w:lang w:val="sr-Cyrl-RS"/>
        </w:rPr>
        <w:t>лана детаљне регулације зоне мешовите намене, на подручју између улица Мокрањчеве, Зетске и СРЦ Чаир</w:t>
      </w:r>
      <w:r w:rsidR="00D82BE2" w:rsidRPr="008F58DC">
        <w:rPr>
          <w:rFonts w:eastAsia="Calibri"/>
          <w:lang w:val="sr-Cyrl-RS"/>
        </w:rPr>
        <w:t>,</w:t>
      </w:r>
      <w:r w:rsidR="00D82BE2" w:rsidRPr="008F58DC">
        <w:rPr>
          <w:lang w:val="sr-Cyrl-CS" w:eastAsia="sr-Cyrl-CS"/>
        </w:rPr>
        <w:t xml:space="preserve"> </w:t>
      </w:r>
      <w:r w:rsidRPr="008F58DC">
        <w:rPr>
          <w:lang w:val="sr-Cyrl-CS" w:eastAsia="sr-Cyrl-CS"/>
        </w:rPr>
        <w:t xml:space="preserve">доставља се </w:t>
      </w:r>
      <w:r w:rsidRPr="008F58DC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8F58DC">
        <w:rPr>
          <w:rFonts w:eastAsia="Times New Roman" w:cs="Times New Roman"/>
          <w:lang w:val="sr-Cyrl-CS" w:eastAsia="sr-Cyrl-CS"/>
        </w:rPr>
        <w:t>.</w:t>
      </w:r>
    </w:p>
    <w:p w:rsidR="004C74FB" w:rsidRPr="008F58D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F58D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F58DC">
        <w:rPr>
          <w:rFonts w:eastAsia="Times New Roman" w:cs="Times New Roman"/>
          <w:b/>
          <w:lang w:val="sr-Latn-RS" w:eastAsia="sr-Cyrl-CS"/>
        </w:rPr>
        <w:t>III</w:t>
      </w:r>
      <w:r w:rsidR="0085036D" w:rsidRPr="008F58DC">
        <w:rPr>
          <w:rFonts w:eastAsia="Times New Roman" w:cs="Times New Roman"/>
          <w:b/>
          <w:lang w:val="sr-Cyrl-RS" w:eastAsia="sr-Cyrl-CS"/>
        </w:rPr>
        <w:tab/>
      </w:r>
      <w:r w:rsidRPr="008F58DC">
        <w:rPr>
          <w:rFonts w:eastAsia="Times New Roman" w:cs="Times New Roman"/>
          <w:lang w:val="sr-Latn-RS" w:eastAsia="sr-Cyrl-CS"/>
        </w:rPr>
        <w:t>За представник</w:t>
      </w:r>
      <w:r w:rsidRPr="008F58DC">
        <w:rPr>
          <w:rFonts w:eastAsia="Times New Roman" w:cs="Times New Roman"/>
          <w:lang w:val="sr-Cyrl-RS" w:eastAsia="sr-Cyrl-CS"/>
        </w:rPr>
        <w:t>а</w:t>
      </w:r>
      <w:r w:rsidRPr="008F58DC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Pr="008F58DC">
        <w:rPr>
          <w:rFonts w:eastAsia="Times New Roman" w:cs="Times New Roman"/>
          <w:lang w:val="sr-Cyrl-RS" w:eastAsia="sr-Cyrl-CS"/>
        </w:rPr>
        <w:t>е</w:t>
      </w:r>
      <w:r w:rsidRPr="008F58DC">
        <w:rPr>
          <w:rFonts w:eastAsia="Times New Roman" w:cs="Times New Roman"/>
          <w:lang w:val="sr-Latn-RS" w:eastAsia="sr-Cyrl-CS"/>
        </w:rPr>
        <w:t xml:space="preserve"> се </w:t>
      </w:r>
      <w:r w:rsidR="00EB1C1C" w:rsidRPr="008F58DC">
        <w:rPr>
          <w:rFonts w:eastAsia="Times New Roman" w:cs="Times New Roman"/>
          <w:lang w:val="sr-Cyrl-RS" w:eastAsia="sr-Cyrl-CS"/>
        </w:rPr>
        <w:t>Иван Грмуша</w:t>
      </w:r>
      <w:r w:rsidR="00A134E8" w:rsidRPr="008F58DC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 w:rsidRPr="008F58D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 w:rsidRPr="008F58DC">
        <w:rPr>
          <w:rFonts w:eastAsia="Calibri"/>
          <w:lang w:val="sr-Cyrl-RS"/>
        </w:rPr>
        <w:t xml:space="preserve">. </w:t>
      </w:r>
    </w:p>
    <w:p w:rsidR="000956A5" w:rsidRPr="008F58DC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F58DC">
        <w:rPr>
          <w:lang w:val="sr-Cyrl-CS" w:eastAsia="sr-Cyrl-CS"/>
        </w:rPr>
        <w:t>Број:</w:t>
      </w:r>
      <w:r w:rsidR="00B62B14">
        <w:rPr>
          <w:lang w:val="sr-Latn-RS" w:eastAsia="sr-Cyrl-CS"/>
        </w:rPr>
        <w:t xml:space="preserve"> </w:t>
      </w:r>
      <w:r w:rsidR="0076207E">
        <w:rPr>
          <w:lang w:val="sr-Latn-RS" w:eastAsia="sr-Cyrl-CS"/>
        </w:rPr>
        <w:t>115-</w:t>
      </w:r>
      <w:r w:rsidR="0076207E">
        <w:rPr>
          <w:lang w:val="sr-Latn-RS" w:eastAsia="sr-Cyrl-CS"/>
        </w:rPr>
        <w:t>5</w:t>
      </w:r>
      <w:bookmarkStart w:id="0" w:name="_GoBack"/>
      <w:bookmarkEnd w:id="0"/>
      <w:r w:rsidRPr="008F58DC">
        <w:rPr>
          <w:lang w:val="sr-Cyrl-RS" w:eastAsia="sr-Cyrl-CS"/>
        </w:rPr>
        <w:t>/2024-03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F58DC">
        <w:rPr>
          <w:lang w:val="sr-Cyrl-CS" w:eastAsia="sr-Cyrl-CS"/>
        </w:rPr>
        <w:t>У Нишу</w:t>
      </w:r>
      <w:r w:rsidRPr="008F58DC">
        <w:rPr>
          <w:lang w:val="sr-Cyrl-RS" w:eastAsia="sr-Cyrl-CS"/>
        </w:rPr>
        <w:t>,</w:t>
      </w:r>
      <w:r w:rsidRPr="008F58DC">
        <w:rPr>
          <w:lang w:val="sr-Cyrl-RS"/>
        </w:rPr>
        <w:t xml:space="preserve"> </w:t>
      </w:r>
      <w:r w:rsidR="00A53B85" w:rsidRPr="008F58DC">
        <w:rPr>
          <w:rFonts w:eastAsia="Calibri"/>
          <w:lang w:val="sr-Cyrl-RS"/>
        </w:rPr>
        <w:t xml:space="preserve"> </w:t>
      </w:r>
      <w:r w:rsidR="0076207E">
        <w:rPr>
          <w:rFonts w:eastAsia="Calibri"/>
          <w:lang w:val="sr-Latn-RS"/>
        </w:rPr>
        <w:t>10</w:t>
      </w:r>
      <w:r w:rsidR="00A53B85" w:rsidRPr="008F58DC">
        <w:rPr>
          <w:rFonts w:eastAsia="Calibri"/>
        </w:rPr>
        <w:t>.02</w:t>
      </w:r>
      <w:r w:rsidRPr="008F58DC">
        <w:rPr>
          <w:rFonts w:eastAsia="Calibri"/>
          <w:lang w:val="sr-Cyrl-RS"/>
        </w:rPr>
        <w:t>.2024</w:t>
      </w:r>
      <w:r w:rsidRPr="008F58DC">
        <w:rPr>
          <w:lang w:val="sr-Cyrl-CS" w:eastAsia="sr-Cyrl-CS"/>
        </w:rPr>
        <w:t>. године</w:t>
      </w: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F58DC">
        <w:rPr>
          <w:b/>
          <w:bCs/>
          <w:lang w:val="sr-Cyrl-CS" w:eastAsia="sr-Cyrl-CS"/>
        </w:rPr>
        <w:t>ГРАДСКО ВЕЋЕ ГРАДА НИША</w:t>
      </w: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F58D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F58DC" w:rsidRDefault="002675F4" w:rsidP="002675F4">
      <w:pPr>
        <w:suppressAutoHyphens/>
        <w:spacing w:line="20" w:lineRule="atLeast"/>
        <w:ind w:left="4536" w:right="-2"/>
        <w:jc w:val="center"/>
      </w:pPr>
      <w:r w:rsidRPr="008F58DC">
        <w:rPr>
          <w:b/>
          <w:bCs/>
          <w:lang w:val="sr-Cyrl-RS"/>
        </w:rPr>
        <w:t>Драгана Сотировски</w:t>
      </w:r>
    </w:p>
    <w:p w:rsidR="002A3144" w:rsidRPr="008F58DC" w:rsidRDefault="002A3144" w:rsidP="002675F4">
      <w:pPr>
        <w:spacing w:line="20" w:lineRule="atLeast"/>
      </w:pPr>
    </w:p>
    <w:sectPr w:rsidR="002A3144" w:rsidRPr="008F58D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17F3F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207E"/>
    <w:rsid w:val="00765FCD"/>
    <w:rsid w:val="007B0C8D"/>
    <w:rsid w:val="007D0DF3"/>
    <w:rsid w:val="007E689D"/>
    <w:rsid w:val="0085036D"/>
    <w:rsid w:val="008A1C93"/>
    <w:rsid w:val="008A4A56"/>
    <w:rsid w:val="008D3201"/>
    <w:rsid w:val="008F58DC"/>
    <w:rsid w:val="00900668"/>
    <w:rsid w:val="00945AC7"/>
    <w:rsid w:val="009B0F19"/>
    <w:rsid w:val="009B4105"/>
    <w:rsid w:val="009D0A25"/>
    <w:rsid w:val="00A11BF6"/>
    <w:rsid w:val="00A134E8"/>
    <w:rsid w:val="00A16585"/>
    <w:rsid w:val="00A53B85"/>
    <w:rsid w:val="00A76D88"/>
    <w:rsid w:val="00AB5DAE"/>
    <w:rsid w:val="00AC08D4"/>
    <w:rsid w:val="00AF095F"/>
    <w:rsid w:val="00B1571D"/>
    <w:rsid w:val="00B62B14"/>
    <w:rsid w:val="00B66A0E"/>
    <w:rsid w:val="00B94D74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00D58"/>
    <w:rsid w:val="00E404F1"/>
    <w:rsid w:val="00E552BF"/>
    <w:rsid w:val="00E70722"/>
    <w:rsid w:val="00E801EC"/>
    <w:rsid w:val="00EB1C1C"/>
    <w:rsid w:val="00ED3069"/>
    <w:rsid w:val="00F9568F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75</cp:revision>
  <cp:lastPrinted>2023-11-21T10:27:00Z</cp:lastPrinted>
  <dcterms:created xsi:type="dcterms:W3CDTF">2020-12-23T09:51:00Z</dcterms:created>
  <dcterms:modified xsi:type="dcterms:W3CDTF">2024-02-10T09:31:00Z</dcterms:modified>
</cp:coreProperties>
</file>