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EC6352" w:rsidRDefault="009B0F19" w:rsidP="007E20D7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3A36E1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3A36E1">
        <w:rPr>
          <w:lang w:val="sr-Latn-RS"/>
        </w:rPr>
        <w:t xml:space="preserve"> </w:t>
      </w:r>
      <w:r w:rsidR="003A36E1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3A36E1">
        <w:rPr>
          <w:lang w:val="sr-Latn-RS"/>
        </w:rPr>
        <w:t xml:space="preserve"> став 2</w:t>
      </w:r>
      <w:r w:rsidR="003A36E1" w:rsidRPr="00FD7D1A">
        <w:rPr>
          <w:lang w:val="sr-Latn-RS"/>
        </w:rPr>
        <w:t>.</w:t>
      </w:r>
      <w:r w:rsidR="003A36E1">
        <w:rPr>
          <w:lang w:val="sr-Latn-RS"/>
        </w:rPr>
        <w:t xml:space="preserve"> </w:t>
      </w:r>
      <w:r w:rsidR="003A36E1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7E20D7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7E20D7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1777E6">
        <w:rPr>
          <w:rFonts w:eastAsia="Times New Roman" w:cs="Times New Roman"/>
          <w:lang w:val="sr-Latn-RS" w:eastAsia="sr-Cyrl-CS"/>
        </w:rPr>
        <w:t xml:space="preserve"> </w:t>
      </w:r>
      <w:r w:rsidR="002A7632">
        <w:rPr>
          <w:rFonts w:eastAsia="Times New Roman" w:cs="Times New Roman"/>
          <w:lang w:val="sr-Latn-RS" w:eastAsia="sr-Cyrl-CS"/>
        </w:rPr>
        <w:t>20</w:t>
      </w:r>
      <w:r w:rsidR="00426998">
        <w:rPr>
          <w:rFonts w:eastAsia="Times New Roman" w:cs="Times New Roman"/>
          <w:lang w:val="sr-Latn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="001777E6">
        <w:rPr>
          <w:rFonts w:eastAsia="Times New Roman" w:cs="Times New Roman"/>
          <w:lang w:val="sr-Latn-RS" w:eastAsia="sr-Cyrl-CS"/>
        </w:rPr>
        <w:t>2</w:t>
      </w:r>
      <w:r w:rsidR="007E20D7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7E20D7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7E20D7" w:rsidRPr="007E20D7" w:rsidRDefault="007E20D7" w:rsidP="007E20D7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7E20D7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7E20D7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7E20D7">
      <w:pPr>
        <w:spacing w:line="20" w:lineRule="atLeast"/>
        <w:rPr>
          <w:rFonts w:eastAsia="Times New Roman" w:cs="Times New Roman"/>
          <w:b/>
          <w:lang w:val="sr-Cyrl-CS" w:eastAsia="sr-Cyrl-CS"/>
        </w:rPr>
      </w:pPr>
    </w:p>
    <w:p w:rsidR="00EC6352" w:rsidRPr="00EC6352" w:rsidRDefault="00EC6352" w:rsidP="007E20D7">
      <w:pPr>
        <w:spacing w:line="20" w:lineRule="atLeast"/>
        <w:jc w:val="both"/>
        <w:rPr>
          <w:rFonts w:eastAsia="Calibri"/>
          <w:lang w:val="sr-Latn-RS"/>
        </w:rPr>
      </w:pPr>
    </w:p>
    <w:p w:rsidR="00EC6352" w:rsidRPr="009B0F19" w:rsidRDefault="00EC6352" w:rsidP="007E20D7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EC6352" w:rsidRPr="009B0F19" w:rsidRDefault="00EC6352" w:rsidP="007E20D7">
      <w:pPr>
        <w:spacing w:line="20" w:lineRule="atLeast"/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7E20D7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ЈКП </w:t>
      </w:r>
      <w:r w:rsidR="001F1A66">
        <w:rPr>
          <w:rFonts w:eastAsia="Calibri"/>
          <w:lang w:val="sr-Cyrl-RS"/>
        </w:rPr>
        <w:t>„</w:t>
      </w:r>
      <w:r>
        <w:rPr>
          <w:rFonts w:eastAsia="Calibri"/>
          <w:lang w:val="sr-Cyrl-RS"/>
        </w:rPr>
        <w:t>Горица</w:t>
      </w:r>
      <w:r w:rsidR="001F1A66">
        <w:rPr>
          <w:rFonts w:eastAsia="Calibri"/>
          <w:lang w:val="sr-Cyrl-RS"/>
        </w:rPr>
        <w:t>“</w:t>
      </w:r>
      <w:r>
        <w:rPr>
          <w:rFonts w:eastAsia="Calibri"/>
          <w:lang w:val="sr-Cyrl-RS"/>
        </w:rPr>
        <w:t xml:space="preserve"> Ниш за 202</w:t>
      </w:r>
      <w:r w:rsidR="007E20D7">
        <w:rPr>
          <w:rFonts w:eastAsia="Calibri"/>
          <w:lang w:val="sr-Latn-RS"/>
        </w:rPr>
        <w:t>4</w:t>
      </w:r>
      <w:r w:rsidRPr="00FB36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EC6352" w:rsidRPr="009B0F19" w:rsidRDefault="00EC6352" w:rsidP="007E20D7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C6352" w:rsidRPr="009B0F19" w:rsidRDefault="00EC6352" w:rsidP="007E20D7">
      <w:pPr>
        <w:spacing w:line="20" w:lineRule="atLeast"/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7E20D7">
        <w:rPr>
          <w:rFonts w:eastAsia="Times New Roman" w:cs="Times New Roman"/>
          <w:b/>
          <w:lang w:val="sr-Latn-RS" w:eastAsia="sr-Cyrl-CS"/>
        </w:rPr>
        <w:tab/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ЈКП </w:t>
      </w:r>
      <w:r w:rsidR="001F1A66">
        <w:rPr>
          <w:rFonts w:eastAsia="Calibri"/>
          <w:lang w:val="sr-Cyrl-RS"/>
        </w:rPr>
        <w:t>„</w:t>
      </w:r>
      <w:r>
        <w:rPr>
          <w:rFonts w:eastAsia="Calibri"/>
          <w:lang w:val="sr-Cyrl-RS"/>
        </w:rPr>
        <w:t>Горица</w:t>
      </w:r>
      <w:r w:rsidR="001F1A66">
        <w:rPr>
          <w:rFonts w:eastAsia="Calibri"/>
          <w:lang w:val="sr-Cyrl-RS"/>
        </w:rPr>
        <w:t>“</w:t>
      </w:r>
      <w:r>
        <w:rPr>
          <w:rFonts w:eastAsia="Calibri"/>
          <w:lang w:val="sr-Cyrl-RS"/>
        </w:rPr>
        <w:t xml:space="preserve"> Ниш за 202</w:t>
      </w:r>
      <w:r w:rsidR="007E20D7">
        <w:rPr>
          <w:rFonts w:eastAsia="Calibri"/>
          <w:lang w:val="sr-Latn-RS"/>
        </w:rPr>
        <w:t>4</w:t>
      </w:r>
      <w:r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>
        <w:rPr>
          <w:rFonts w:eastAsia="Times New Roman" w:cs="Times New Roman"/>
          <w:lang w:val="sr-Cyrl-CS" w:eastAsia="sr-Cyrl-CS"/>
        </w:rPr>
        <w:t>председнику</w:t>
      </w:r>
      <w:r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CS" w:eastAsia="sr-Cyrl-CS"/>
        </w:rPr>
        <w:t>Скупштине Града Ниша ради увршћивања у дневни ред седнице Скупштине Града.</w:t>
      </w:r>
    </w:p>
    <w:p w:rsidR="00EC6352" w:rsidRPr="009B0F19" w:rsidRDefault="00EC6352" w:rsidP="007E20D7">
      <w:pPr>
        <w:spacing w:line="20" w:lineRule="atLeast"/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EC6352" w:rsidRDefault="00EC6352" w:rsidP="007E20D7">
      <w:pPr>
        <w:spacing w:line="20" w:lineRule="atLeast"/>
        <w:ind w:firstLine="705"/>
        <w:jc w:val="both"/>
        <w:rPr>
          <w:rFonts w:eastAsia="Calibri"/>
          <w:lang w:val="sr-Latn-RS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7E20D7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</w:t>
      </w:r>
      <w:r>
        <w:rPr>
          <w:rFonts w:eastAsia="Calibri"/>
          <w:lang w:val="sr-Latn-RS"/>
        </w:rPr>
        <w:t xml:space="preserve"> </w:t>
      </w:r>
      <w:r w:rsidR="009B0F19" w:rsidRPr="009B0F19">
        <w:rPr>
          <w:rFonts w:eastAsia="Times New Roman" w:cs="Times New Roman"/>
          <w:lang w:val="sr-Latn-RS" w:eastAsia="sr-Cyrl-CS"/>
        </w:rPr>
        <w:t>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="009B0F19" w:rsidRPr="009B0F19">
        <w:rPr>
          <w:rFonts w:eastAsia="Times New Roman" w:cs="Times New Roman"/>
          <w:lang w:val="sr-Latn-RS" w:eastAsia="sr-Cyrl-CS"/>
        </w:rPr>
        <w:t xml:space="preserve"> се</w:t>
      </w:r>
      <w:r w:rsidR="009B0F19" w:rsidRPr="009B0F19">
        <w:rPr>
          <w:rFonts w:eastAsia="Times New Roman"/>
          <w:lang w:val="sr-Cyrl-CS" w:eastAsia="sr-Latn-CS"/>
        </w:rPr>
        <w:t xml:space="preserve"> </w:t>
      </w:r>
      <w:r w:rsidR="00FC7FCE">
        <w:rPr>
          <w:rFonts w:eastAsia="Times New Roman"/>
          <w:lang w:val="sr-Cyrl-RS" w:eastAsia="sr-Latn-CS"/>
        </w:rPr>
        <w:t>Ивана Станић, вршилац дужности директора ЈКП „Горица“ Ниш</w:t>
      </w:r>
      <w:r w:rsidR="001777E6">
        <w:rPr>
          <w:rFonts w:eastAsia="Times New Roman"/>
          <w:lang w:val="sr-Cyrl-RS" w:eastAsia="sr-Latn-CS"/>
        </w:rPr>
        <w:t>.</w:t>
      </w:r>
    </w:p>
    <w:p w:rsidR="001777E6" w:rsidRDefault="001777E6" w:rsidP="007E20D7">
      <w:pPr>
        <w:spacing w:line="20" w:lineRule="atLeast"/>
        <w:ind w:firstLine="705"/>
        <w:jc w:val="both"/>
        <w:rPr>
          <w:rFonts w:eastAsia="Times New Roman"/>
          <w:lang w:val="sr-Cyrl-RS" w:eastAsia="sr-Latn-CS"/>
        </w:rPr>
      </w:pPr>
    </w:p>
    <w:p w:rsidR="001777E6" w:rsidRPr="009B0F19" w:rsidRDefault="001777E6" w:rsidP="007E20D7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7E20D7">
      <w:pPr>
        <w:spacing w:line="20" w:lineRule="atLeast"/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7E20D7">
      <w:pPr>
        <w:spacing w:line="20" w:lineRule="atLeast"/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5F68EE">
        <w:rPr>
          <w:rFonts w:eastAsia="Times New Roman"/>
          <w:lang w:val="sr-Cyrl-RS" w:eastAsia="sr-Cyrl-CS"/>
        </w:rPr>
        <w:t>1734-6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1777E6">
        <w:rPr>
          <w:rFonts w:eastAsia="Times New Roman"/>
          <w:lang w:val="sr-Latn-RS" w:eastAsia="sr-Cyrl-CS"/>
        </w:rPr>
        <w:t>2</w:t>
      </w:r>
      <w:r w:rsidR="007E20D7">
        <w:rPr>
          <w:rFonts w:eastAsia="Times New Roman"/>
          <w:lang w:val="sr-Latn-RS" w:eastAsia="sr-Cyrl-CS"/>
        </w:rPr>
        <w:t>3</w:t>
      </w:r>
      <w:r w:rsidRPr="009B0F19">
        <w:rPr>
          <w:rFonts w:eastAsia="Times New Roman"/>
          <w:lang w:val="sr-Cyrl-CS" w:eastAsia="sr-Cyrl-CS"/>
        </w:rPr>
        <w:t>-03</w:t>
      </w:r>
    </w:p>
    <w:p w:rsidR="002A7632" w:rsidRDefault="002A7632" w:rsidP="002A7632">
      <w:pPr>
        <w:spacing w:line="20" w:lineRule="atLeast"/>
        <w:rPr>
          <w:lang w:val="sr-Cyrl-CS" w:eastAsia="sr-Cyrl-CS"/>
        </w:rPr>
      </w:pPr>
      <w:r>
        <w:rPr>
          <w:lang w:val="sr-Cyrl-CS" w:eastAsia="sr-Cyrl-CS"/>
        </w:rPr>
        <w:t xml:space="preserve">У Нишу, </w:t>
      </w:r>
      <w:r>
        <w:rPr>
          <w:lang w:val="sr-Latn-RS"/>
        </w:rPr>
        <w:t>20</w:t>
      </w:r>
      <w:r>
        <w:rPr>
          <w:lang w:val="sr-Cyrl-RS"/>
        </w:rPr>
        <w:t>.12</w:t>
      </w:r>
      <w:r>
        <w:rPr>
          <w:lang w:val="sr-Latn-RS"/>
        </w:rPr>
        <w:t>.202</w:t>
      </w:r>
      <w:r>
        <w:rPr>
          <w:lang w:val="sr-Cyrl-RS"/>
        </w:rPr>
        <w:t>3</w:t>
      </w:r>
      <w:r>
        <w:rPr>
          <w:lang w:val="sr-Latn-RS"/>
        </w:rPr>
        <w:t>.</w:t>
      </w:r>
      <w:r>
        <w:rPr>
          <w:lang w:val="sr-Cyrl-CS" w:eastAsia="sr-Cyrl-CS"/>
        </w:rPr>
        <w:t xml:space="preserve"> године</w:t>
      </w:r>
    </w:p>
    <w:p w:rsidR="002A7632" w:rsidRDefault="002A7632" w:rsidP="002A7632">
      <w:pPr>
        <w:spacing w:line="20" w:lineRule="atLeast"/>
        <w:jc w:val="both"/>
        <w:rPr>
          <w:lang w:val="sr-Cyrl-CS" w:eastAsia="sr-Cyrl-CS"/>
        </w:rPr>
      </w:pPr>
    </w:p>
    <w:p w:rsidR="002A7632" w:rsidRDefault="002A7632" w:rsidP="002A7632">
      <w:pPr>
        <w:spacing w:line="20" w:lineRule="atLeast"/>
        <w:jc w:val="both"/>
        <w:rPr>
          <w:lang w:val="sr-Cyrl-CS" w:eastAsia="sr-Cyrl-CS"/>
        </w:rPr>
      </w:pPr>
    </w:p>
    <w:p w:rsidR="002A7632" w:rsidRDefault="002A7632" w:rsidP="002A7632">
      <w:pPr>
        <w:spacing w:line="20" w:lineRule="atLeast"/>
        <w:jc w:val="both"/>
        <w:rPr>
          <w:lang w:val="sr-Cyrl-CS" w:eastAsia="sr-Cyrl-CS"/>
        </w:rPr>
      </w:pPr>
    </w:p>
    <w:p w:rsidR="002A7632" w:rsidRDefault="002A7632" w:rsidP="002A7632">
      <w:pPr>
        <w:spacing w:line="20" w:lineRule="atLeast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ГРАДСКО ВЕЋЕ ГРАДА НИША</w:t>
      </w:r>
    </w:p>
    <w:p w:rsidR="002A7632" w:rsidRDefault="002A7632" w:rsidP="002A7632">
      <w:pPr>
        <w:spacing w:line="20" w:lineRule="atLeast"/>
        <w:jc w:val="both"/>
        <w:rPr>
          <w:b/>
          <w:lang w:val="sr-Cyrl-CS" w:eastAsia="sr-Cyrl-CS"/>
        </w:rPr>
      </w:pPr>
    </w:p>
    <w:p w:rsidR="002A7632" w:rsidRDefault="002A7632" w:rsidP="002A7632">
      <w:pPr>
        <w:spacing w:line="20" w:lineRule="atLeast"/>
        <w:jc w:val="both"/>
        <w:rPr>
          <w:b/>
          <w:lang w:val="sr-Cyrl-CS" w:eastAsia="sr-Cyrl-CS"/>
        </w:rPr>
      </w:pPr>
    </w:p>
    <w:p w:rsidR="002A7632" w:rsidRDefault="002A7632" w:rsidP="002A7632">
      <w:pPr>
        <w:spacing w:line="20" w:lineRule="atLeast"/>
        <w:jc w:val="center"/>
        <w:rPr>
          <w:b/>
          <w:lang w:val="sr-Cyrl-RS" w:eastAsia="sr-Cyrl-CS"/>
        </w:rPr>
      </w:pPr>
    </w:p>
    <w:p w:rsidR="002A7632" w:rsidRDefault="002A7632" w:rsidP="002A7632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2A7632" w:rsidRDefault="002A7632" w:rsidP="002A7632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2A7632" w:rsidRDefault="002A7632" w:rsidP="002A7632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2A7632" w:rsidRDefault="002A7632" w:rsidP="002A7632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2A7632" w:rsidRDefault="002A7632" w:rsidP="002A7632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A3144" w:rsidRDefault="002A3144" w:rsidP="002A7632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4440D"/>
    <w:rsid w:val="001777E6"/>
    <w:rsid w:val="001B1D8E"/>
    <w:rsid w:val="001F1A66"/>
    <w:rsid w:val="002A3144"/>
    <w:rsid w:val="002A7632"/>
    <w:rsid w:val="00304E69"/>
    <w:rsid w:val="00325914"/>
    <w:rsid w:val="003A36E1"/>
    <w:rsid w:val="00426998"/>
    <w:rsid w:val="005F68EE"/>
    <w:rsid w:val="006E1EEA"/>
    <w:rsid w:val="00725BA0"/>
    <w:rsid w:val="00762A2A"/>
    <w:rsid w:val="007D0DF3"/>
    <w:rsid w:val="007E20D7"/>
    <w:rsid w:val="008A1C93"/>
    <w:rsid w:val="008D3199"/>
    <w:rsid w:val="009B0F19"/>
    <w:rsid w:val="009D0F7A"/>
    <w:rsid w:val="00D33807"/>
    <w:rsid w:val="00D4596F"/>
    <w:rsid w:val="00EC6352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2A7632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2A7632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24</cp:revision>
  <cp:lastPrinted>2022-12-22T09:54:00Z</cp:lastPrinted>
  <dcterms:created xsi:type="dcterms:W3CDTF">2020-12-23T09:51:00Z</dcterms:created>
  <dcterms:modified xsi:type="dcterms:W3CDTF">2023-12-20T20:12:00Z</dcterms:modified>
</cp:coreProperties>
</file>