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942CAA">
        <w:rPr>
          <w:rFonts w:ascii="Arial" w:hAnsi="Arial" w:cs="Arial"/>
          <w:lang w:val="sr-Latn-RS"/>
        </w:rPr>
        <w:t>21.11.</w:t>
      </w:r>
      <w:r w:rsidR="00942CAA">
        <w:rPr>
          <w:rFonts w:ascii="Arial" w:hAnsi="Arial" w:cs="Arial"/>
        </w:rPr>
        <w:t>202</w:t>
      </w:r>
      <w:r w:rsidR="00942CAA">
        <w:rPr>
          <w:rFonts w:ascii="Arial" w:hAnsi="Arial" w:cs="Arial"/>
          <w:lang w:val="sr-Cyrl-RS"/>
        </w:rPr>
        <w:t>3</w:t>
      </w:r>
      <w:r w:rsidR="00942CA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000D1C" w:rsidRPr="0040367A">
        <w:rPr>
          <w:rFonts w:ascii="Arial" w:hAnsi="Arial" w:cs="Arial"/>
          <w:bCs/>
          <w:lang w:val="sr-Cyrl-RS" w:eastAsia="ar-SA"/>
        </w:rPr>
        <w:t>одлуке о изменама и допунама Одлуке о изради Петих измена и допуна Плана генералне регулације подручја Градске општине Медијана</w:t>
      </w:r>
      <w:r w:rsidR="0029163A">
        <w:rPr>
          <w:rFonts w:ascii="Arial" w:hAnsi="Arial" w:cs="Arial"/>
          <w:lang w:val="sr-Cyrl-RS"/>
        </w:rPr>
        <w:t>.</w:t>
      </w:r>
    </w:p>
    <w:p w:rsidR="008E4444" w:rsidRPr="0029163A" w:rsidRDefault="008E4444" w:rsidP="006A24E6">
      <w:pPr>
        <w:ind w:firstLine="720"/>
        <w:jc w:val="both"/>
        <w:rPr>
          <w:lang w:val="sr-Cyrl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000D1C" w:rsidRPr="0040367A">
        <w:rPr>
          <w:rFonts w:ascii="Arial" w:hAnsi="Arial" w:cs="Arial"/>
          <w:bCs/>
          <w:lang w:val="sr-Cyrl-RS" w:eastAsia="ar-SA"/>
        </w:rPr>
        <w:t>одлуке о изменама и допунама Одлуке о изради Петих измена и допуна Плана генералне регулације подручја Градске општине Медијана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8E4444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8A72A3" w:rsidRPr="00E14B24">
        <w:rPr>
          <w:rFonts w:ascii="Arial" w:hAnsi="Arial" w:cs="Arial"/>
          <w:lang w:val="sr-Cyrl-RS"/>
        </w:rPr>
        <w:t>Иван Грмуша</w:t>
      </w:r>
      <w:r w:rsidR="008A72A3">
        <w:rPr>
          <w:rFonts w:ascii="Arial" w:hAnsi="Arial" w:cs="Arial"/>
          <w:lang w:val="sr-Cyrl-RS"/>
        </w:rPr>
        <w:t>, вршилац дужности</w:t>
      </w:r>
      <w:r w:rsidR="008A72A3" w:rsidRPr="00E14B24">
        <w:rPr>
          <w:rFonts w:ascii="Arial" w:hAnsi="Arial" w:cs="Arial"/>
          <w:lang w:val="sr-Cyrl-RS"/>
        </w:rPr>
        <w:t xml:space="preserve"> директора ЈП Завод за урбанизам Ниш</w:t>
      </w:r>
      <w:r w:rsidR="008E4444">
        <w:rPr>
          <w:rFonts w:ascii="Arial" w:hAnsi="Arial" w:cs="Arial"/>
          <w:lang w:val="sr-Cyrl-RS" w:eastAsia="sr-Cyrl-CS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EA2F8B">
        <w:rPr>
          <w:rFonts w:ascii="Arial" w:hAnsi="Arial" w:cs="Arial"/>
          <w:lang w:val="sr-Latn-RS"/>
        </w:rPr>
        <w:t>1609-</w:t>
      </w:r>
      <w:r w:rsidR="00EA2F8B">
        <w:rPr>
          <w:rFonts w:ascii="Arial" w:hAnsi="Arial" w:cs="Arial"/>
          <w:lang w:val="sr-Latn-RS"/>
        </w:rPr>
        <w:t>2</w:t>
      </w:r>
      <w:bookmarkStart w:id="0" w:name="_GoBack"/>
      <w:bookmarkEnd w:id="0"/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6217A7">
        <w:rPr>
          <w:rFonts w:ascii="Arial" w:hAnsi="Arial" w:cs="Arial"/>
          <w:lang w:val="sr-Cyrl-RS"/>
        </w:rPr>
        <w:t xml:space="preserve"> </w:t>
      </w:r>
      <w:r w:rsidR="00942CAA">
        <w:rPr>
          <w:rFonts w:ascii="Arial" w:hAnsi="Arial" w:cs="Arial"/>
          <w:lang w:val="sr-Latn-RS"/>
        </w:rPr>
        <w:t>21.11.</w:t>
      </w:r>
      <w:r w:rsidR="00942CAA">
        <w:rPr>
          <w:rFonts w:ascii="Arial" w:hAnsi="Arial" w:cs="Arial"/>
        </w:rPr>
        <w:t>202</w:t>
      </w:r>
      <w:r w:rsidR="00942CAA">
        <w:rPr>
          <w:rFonts w:ascii="Arial" w:hAnsi="Arial" w:cs="Arial"/>
          <w:lang w:val="sr-Cyrl-RS"/>
        </w:rPr>
        <w:t>3</w:t>
      </w:r>
      <w:r w:rsidR="00942CA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00D1C"/>
    <w:rsid w:val="00062992"/>
    <w:rsid w:val="000916AD"/>
    <w:rsid w:val="00130514"/>
    <w:rsid w:val="00167AEA"/>
    <w:rsid w:val="0017180F"/>
    <w:rsid w:val="0019770A"/>
    <w:rsid w:val="001F3F90"/>
    <w:rsid w:val="00237640"/>
    <w:rsid w:val="00250C23"/>
    <w:rsid w:val="0029163A"/>
    <w:rsid w:val="00295C95"/>
    <w:rsid w:val="002E3D5A"/>
    <w:rsid w:val="003170A9"/>
    <w:rsid w:val="0036318C"/>
    <w:rsid w:val="00397D36"/>
    <w:rsid w:val="003D4023"/>
    <w:rsid w:val="003F6B12"/>
    <w:rsid w:val="00402031"/>
    <w:rsid w:val="004366A7"/>
    <w:rsid w:val="00436F8C"/>
    <w:rsid w:val="004F21E9"/>
    <w:rsid w:val="00530D8A"/>
    <w:rsid w:val="00532F4C"/>
    <w:rsid w:val="00584C53"/>
    <w:rsid w:val="005C5390"/>
    <w:rsid w:val="006217A7"/>
    <w:rsid w:val="00665212"/>
    <w:rsid w:val="00680BCB"/>
    <w:rsid w:val="006858D6"/>
    <w:rsid w:val="006A24E6"/>
    <w:rsid w:val="006D4117"/>
    <w:rsid w:val="006D669D"/>
    <w:rsid w:val="0073581F"/>
    <w:rsid w:val="00751A43"/>
    <w:rsid w:val="007664FD"/>
    <w:rsid w:val="007E2F6D"/>
    <w:rsid w:val="008215A8"/>
    <w:rsid w:val="008405B5"/>
    <w:rsid w:val="00843E85"/>
    <w:rsid w:val="00851A3D"/>
    <w:rsid w:val="008937F0"/>
    <w:rsid w:val="008A72A3"/>
    <w:rsid w:val="008E4444"/>
    <w:rsid w:val="00942CAA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32952"/>
    <w:rsid w:val="00C56C48"/>
    <w:rsid w:val="00C708CF"/>
    <w:rsid w:val="00C972A9"/>
    <w:rsid w:val="00D06888"/>
    <w:rsid w:val="00D1606B"/>
    <w:rsid w:val="00D457EF"/>
    <w:rsid w:val="00E5034B"/>
    <w:rsid w:val="00E86450"/>
    <w:rsid w:val="00EA2C2E"/>
    <w:rsid w:val="00EA2F8B"/>
    <w:rsid w:val="00ED469D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79</cp:revision>
  <cp:lastPrinted>2023-11-21T10:26:00Z</cp:lastPrinted>
  <dcterms:created xsi:type="dcterms:W3CDTF">2021-04-20T08:50:00Z</dcterms:created>
  <dcterms:modified xsi:type="dcterms:W3CDTF">2023-11-21T13:20:00Z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