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91" w:rsidRPr="00B27DC8" w:rsidRDefault="00077D91" w:rsidP="00077D91">
      <w:pPr>
        <w:spacing w:line="20" w:lineRule="atLeast"/>
        <w:rPr>
          <w:rFonts w:ascii="Arial" w:hAnsi="Arial" w:cs="Arial"/>
          <w:lang w:val="sr-Cyrl-RS"/>
        </w:rPr>
      </w:pPr>
    </w:p>
    <w:p w:rsidR="004F45E9" w:rsidRPr="00B27DC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>СКУПШТИНА ГРАДА НИША</w:t>
      </w:r>
    </w:p>
    <w:p w:rsidR="004F45E9" w:rsidRPr="00B27DC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="006F5AD2" w:rsidRPr="00B27DC8">
        <w:rPr>
          <w:rFonts w:ascii="Arial" w:hAnsi="Arial" w:cs="Arial"/>
          <w:b/>
          <w:lang w:val="sr-Latn-RS"/>
        </w:rPr>
        <w:t>–</w:t>
      </w:r>
    </w:p>
    <w:p w:rsidR="004F45E9" w:rsidRDefault="004F45E9" w:rsidP="004F45E9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177108" w:rsidRPr="00B27DC8" w:rsidRDefault="00177108" w:rsidP="004F45E9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4F45E9" w:rsidRPr="00B27DC8" w:rsidRDefault="004F45E9" w:rsidP="00177108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B27DC8">
        <w:rPr>
          <w:rFonts w:ascii="Arial" w:hAnsi="Arial" w:cs="Arial"/>
          <w:b/>
          <w:lang w:val="sr-Cyrl-RS"/>
        </w:rPr>
        <w:t>Предмет:</w:t>
      </w:r>
      <w:r w:rsidRPr="00B27DC8">
        <w:rPr>
          <w:rFonts w:ascii="Arial" w:hAnsi="Arial" w:cs="Arial"/>
          <w:lang w:val="sr-Cyrl-RS"/>
        </w:rPr>
        <w:t xml:space="preserve"> Предло</w:t>
      </w:r>
      <w:r w:rsidR="00500B5D">
        <w:rPr>
          <w:rFonts w:ascii="Arial" w:hAnsi="Arial" w:cs="Arial"/>
          <w:lang w:val="sr-Cyrl-RS"/>
        </w:rPr>
        <w:t>зи</w:t>
      </w:r>
      <w:r w:rsidRPr="00B27DC8">
        <w:rPr>
          <w:rFonts w:ascii="Arial" w:hAnsi="Arial" w:cs="Arial"/>
          <w:lang w:val="sr-Cyrl-RS"/>
        </w:rPr>
        <w:t xml:space="preserve"> за </w:t>
      </w:r>
      <w:r w:rsidR="005F5D2D">
        <w:rPr>
          <w:rFonts w:ascii="Arial" w:hAnsi="Arial" w:cs="Arial"/>
          <w:lang w:val="sr-Cyrl-RS"/>
        </w:rPr>
        <w:t>допуну</w:t>
      </w:r>
      <w:r w:rsidR="00500B5D">
        <w:rPr>
          <w:rFonts w:ascii="Arial" w:hAnsi="Arial" w:cs="Arial"/>
          <w:lang w:val="sr-Cyrl-RS"/>
        </w:rPr>
        <w:t xml:space="preserve"> предложеног</w:t>
      </w:r>
      <w:r w:rsidRPr="00B27DC8">
        <w:rPr>
          <w:rFonts w:ascii="Arial" w:hAnsi="Arial" w:cs="Arial"/>
          <w:lang w:val="sr-Cyrl-RS"/>
        </w:rPr>
        <w:t xml:space="preserve"> дневног реда</w:t>
      </w:r>
      <w:r w:rsidR="005F5D2D">
        <w:rPr>
          <w:rFonts w:ascii="Arial" w:hAnsi="Arial" w:cs="Arial"/>
          <w:lang w:val="sr-Cyrl-RS"/>
        </w:rPr>
        <w:t xml:space="preserve"> 3</w:t>
      </w:r>
      <w:r w:rsidR="00FD57A6">
        <w:rPr>
          <w:rFonts w:ascii="Arial" w:hAnsi="Arial" w:cs="Arial"/>
          <w:lang w:val="sr-Latn-RS"/>
        </w:rPr>
        <w:t>4</w:t>
      </w:r>
      <w:r w:rsidR="005F5D2D">
        <w:rPr>
          <w:rFonts w:ascii="Arial" w:hAnsi="Arial" w:cs="Arial"/>
          <w:lang w:val="sr-Cyrl-RS"/>
        </w:rPr>
        <w:t>. седнице Скупштине Града Ниша</w:t>
      </w:r>
      <w:r w:rsidRPr="00B27DC8">
        <w:rPr>
          <w:rFonts w:ascii="Arial" w:hAnsi="Arial" w:cs="Arial"/>
          <w:lang w:val="sr-Cyrl-RS"/>
        </w:rPr>
        <w:t xml:space="preserve"> </w:t>
      </w:r>
    </w:p>
    <w:p w:rsidR="004F45E9" w:rsidRPr="00B27DC8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F45E9" w:rsidRPr="00DD7C6D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DD7C6D">
        <w:rPr>
          <w:rFonts w:ascii="Arial" w:hAnsi="Arial" w:cs="Arial"/>
          <w:lang w:val="sr-Cyrl-RS"/>
        </w:rPr>
        <w:t xml:space="preserve">У складу са овлашћењем прописаним чланом 77. Пословника Скупштине Града Ниша („Службени лист Града Ниша“, број </w:t>
      </w:r>
      <w:r w:rsidR="008A00E1">
        <w:rPr>
          <w:rFonts w:ascii="Arial" w:hAnsi="Arial" w:cs="Arial"/>
          <w:lang w:val="sr-Cyrl-RS"/>
        </w:rPr>
        <w:t>53/2023</w:t>
      </w:r>
      <w:r w:rsidRPr="00DD7C6D">
        <w:rPr>
          <w:rFonts w:ascii="Arial" w:hAnsi="Arial" w:cs="Arial"/>
          <w:lang w:val="sr-Cyrl-RS"/>
        </w:rPr>
        <w:t>-пречишћен текст), Градско веће Града Ниша упућује предлог</w:t>
      </w:r>
      <w:r w:rsidR="00CF1629" w:rsidRPr="00DD7C6D">
        <w:rPr>
          <w:rFonts w:ascii="Arial" w:hAnsi="Arial" w:cs="Arial"/>
          <w:lang w:val="sr-Cyrl-RS"/>
        </w:rPr>
        <w:t>е</w:t>
      </w:r>
      <w:r w:rsidRPr="00DD7C6D">
        <w:rPr>
          <w:rFonts w:ascii="Arial" w:hAnsi="Arial" w:cs="Arial"/>
          <w:lang w:val="sr-Cyrl-RS"/>
        </w:rPr>
        <w:t xml:space="preserve"> да се </w:t>
      </w:r>
      <w:r w:rsidR="005F5D2D">
        <w:rPr>
          <w:rFonts w:ascii="Arial" w:hAnsi="Arial" w:cs="Arial"/>
          <w:lang w:val="sr-Cyrl-RS"/>
        </w:rPr>
        <w:t xml:space="preserve">предложени </w:t>
      </w:r>
      <w:r w:rsidRPr="00DD7C6D">
        <w:rPr>
          <w:rFonts w:ascii="Arial" w:hAnsi="Arial" w:cs="Arial"/>
          <w:lang w:val="sr-Cyrl-RS"/>
        </w:rPr>
        <w:t>дневни ред седнице Скупштине Града Ниша, заказане за</w:t>
      </w:r>
      <w:r w:rsidRPr="00DD7C6D">
        <w:rPr>
          <w:rFonts w:ascii="Arial" w:hAnsi="Arial" w:cs="Arial"/>
          <w:lang w:val="sr-Latn-RS"/>
        </w:rPr>
        <w:t xml:space="preserve"> </w:t>
      </w:r>
      <w:r w:rsidR="00FD57A6">
        <w:rPr>
          <w:rFonts w:ascii="Arial" w:hAnsi="Arial" w:cs="Arial"/>
          <w:color w:val="000000"/>
          <w:lang w:val="sr-Latn-RS"/>
        </w:rPr>
        <w:t>29.11</w:t>
      </w:r>
      <w:r w:rsidR="00077D91" w:rsidRPr="00DD7C6D">
        <w:rPr>
          <w:rFonts w:ascii="Arial" w:hAnsi="Arial" w:cs="Arial"/>
          <w:color w:val="000000"/>
          <w:lang w:val="sr-Cyrl-RS"/>
        </w:rPr>
        <w:t>.2023</w:t>
      </w:r>
      <w:r w:rsidRPr="00DD7C6D">
        <w:rPr>
          <w:rFonts w:ascii="Arial" w:hAnsi="Arial" w:cs="Arial"/>
          <w:lang w:val="sr-Cyrl-RS"/>
        </w:rPr>
        <w:t>. године, допуни</w:t>
      </w:r>
      <w:r w:rsidRPr="00DD7C6D">
        <w:rPr>
          <w:rFonts w:ascii="Arial" w:hAnsi="Arial" w:cs="Arial"/>
          <w:lang w:val="sr-Latn-RS"/>
        </w:rPr>
        <w:t xml:space="preserve"> </w:t>
      </w:r>
      <w:r w:rsidRPr="00DD7C6D">
        <w:rPr>
          <w:rFonts w:ascii="Arial" w:hAnsi="Arial" w:cs="Arial"/>
          <w:lang w:val="sr-Cyrl-RS"/>
        </w:rPr>
        <w:t>тачк</w:t>
      </w:r>
      <w:r w:rsidR="00285C25">
        <w:rPr>
          <w:rFonts w:ascii="Arial" w:hAnsi="Arial" w:cs="Arial"/>
          <w:lang w:val="sr-Cyrl-RS"/>
        </w:rPr>
        <w:t>а</w:t>
      </w:r>
      <w:r w:rsidR="00DD7C6D" w:rsidRPr="00DD7C6D">
        <w:rPr>
          <w:rFonts w:ascii="Arial" w:hAnsi="Arial" w:cs="Arial"/>
          <w:lang w:val="sr-Cyrl-RS"/>
        </w:rPr>
        <w:t>м</w:t>
      </w:r>
      <w:r w:rsidR="00285C25">
        <w:rPr>
          <w:rFonts w:ascii="Arial" w:hAnsi="Arial" w:cs="Arial"/>
          <w:lang w:val="sr-Cyrl-RS"/>
        </w:rPr>
        <w:t>а</w:t>
      </w:r>
      <w:r w:rsidRPr="00DD7C6D">
        <w:rPr>
          <w:rFonts w:ascii="Arial" w:hAnsi="Arial" w:cs="Arial"/>
          <w:lang w:val="sr-Cyrl-RS"/>
        </w:rPr>
        <w:t>:</w:t>
      </w:r>
    </w:p>
    <w:p w:rsidR="00B27DC8" w:rsidRPr="00DD7C6D" w:rsidRDefault="00B27DC8" w:rsidP="004F45E9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FD57A6" w:rsidRPr="00FD57A6" w:rsidRDefault="00FD57A6" w:rsidP="00285C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en-GB" w:eastAsia="ar-SA"/>
        </w:rPr>
      </w:pPr>
      <w:r>
        <w:rPr>
          <w:rFonts w:ascii="Arial" w:hAnsi="Arial" w:cs="Arial"/>
          <w:bCs/>
          <w:sz w:val="24"/>
          <w:szCs w:val="24"/>
          <w:lang w:val="sr-Cyrl-RS" w:eastAsia="ar-SA"/>
        </w:rPr>
        <w:t>Предлог одлуке о Локалном омбудсману Града Ниша</w:t>
      </w:r>
    </w:p>
    <w:p w:rsidR="00285C25" w:rsidRPr="00E72F7C" w:rsidRDefault="00AA66F2" w:rsidP="00285C25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en-GB" w:eastAsia="ar-SA"/>
        </w:rPr>
      </w:pPr>
      <w:proofErr w:type="spellStart"/>
      <w:r>
        <w:rPr>
          <w:rFonts w:ascii="Arial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5C25" w:rsidRPr="0054733C">
        <w:rPr>
          <w:rFonts w:ascii="Arial" w:hAnsi="Arial" w:cs="Arial"/>
          <w:bCs/>
          <w:sz w:val="24"/>
          <w:szCs w:val="24"/>
          <w:lang w:val="en-GB" w:eastAsia="ar-SA"/>
        </w:rPr>
        <w:t xml:space="preserve"> </w:t>
      </w:r>
      <w:r w:rsidR="006170DD" w:rsidRPr="000552DE">
        <w:rPr>
          <w:rFonts w:ascii="Arial" w:hAnsi="Arial" w:cs="Arial"/>
          <w:sz w:val="24"/>
          <w:szCs w:val="24"/>
          <w:lang w:val="sr-Latn-RS" w:eastAsia="ar-SA"/>
        </w:rPr>
        <w:t>одлук</w:t>
      </w:r>
      <w:r w:rsidR="006170DD" w:rsidRPr="000552DE">
        <w:rPr>
          <w:rFonts w:ascii="Arial" w:hAnsi="Arial" w:cs="Arial"/>
          <w:sz w:val="24"/>
          <w:szCs w:val="24"/>
          <w:lang w:val="sr-Cyrl-RS" w:eastAsia="ar-SA"/>
        </w:rPr>
        <w:t>е о</w:t>
      </w:r>
      <w:r w:rsidR="006170DD">
        <w:rPr>
          <w:rFonts w:ascii="Arial" w:hAnsi="Arial" w:cs="Arial"/>
          <w:sz w:val="24"/>
          <w:szCs w:val="24"/>
          <w:lang w:val="sr-Cyrl-RS" w:eastAsia="ar-SA"/>
        </w:rPr>
        <w:t xml:space="preserve"> прихватању Споразума о међуопштинској сарадњи о уступању обављања послова локалног </w:t>
      </w:r>
      <w:r w:rsidR="006170DD" w:rsidRPr="000552DE">
        <w:rPr>
          <w:rFonts w:ascii="Arial" w:hAnsi="Arial" w:cs="Arial"/>
          <w:sz w:val="24"/>
          <w:szCs w:val="24"/>
          <w:lang w:val="sr-Cyrl-RS" w:eastAsia="ar-SA"/>
        </w:rPr>
        <w:t xml:space="preserve">омбудсмана </w:t>
      </w:r>
      <w:r w:rsidR="006170DD">
        <w:rPr>
          <w:rFonts w:ascii="Arial" w:hAnsi="Arial" w:cs="Arial"/>
          <w:sz w:val="24"/>
          <w:szCs w:val="24"/>
          <w:lang w:val="sr-Latn-RS" w:eastAsia="ar-SA"/>
        </w:rPr>
        <w:t>o</w:t>
      </w:r>
      <w:r w:rsidR="006170DD" w:rsidRPr="000552DE">
        <w:rPr>
          <w:rFonts w:ascii="Arial" w:hAnsi="Arial" w:cs="Arial"/>
          <w:sz w:val="24"/>
          <w:szCs w:val="24"/>
          <w:lang w:val="sr-Cyrl-RS" w:eastAsia="ar-SA"/>
        </w:rPr>
        <w:t>пштин</w:t>
      </w:r>
      <w:r w:rsidR="006170DD">
        <w:rPr>
          <w:rFonts w:ascii="Arial" w:hAnsi="Arial" w:cs="Arial"/>
          <w:sz w:val="24"/>
          <w:szCs w:val="24"/>
          <w:lang w:val="sr-Cyrl-RS" w:eastAsia="ar-SA"/>
        </w:rPr>
        <w:t>е</w:t>
      </w:r>
      <w:r w:rsidR="006170DD" w:rsidRPr="000552DE">
        <w:rPr>
          <w:rFonts w:ascii="Arial" w:hAnsi="Arial" w:cs="Arial"/>
          <w:sz w:val="24"/>
          <w:szCs w:val="24"/>
          <w:lang w:val="sr-Cyrl-RS" w:eastAsia="ar-SA"/>
        </w:rPr>
        <w:t xml:space="preserve"> Гаџин Хан </w:t>
      </w:r>
      <w:r w:rsidR="006170DD">
        <w:rPr>
          <w:rFonts w:ascii="Arial" w:hAnsi="Arial" w:cs="Arial"/>
          <w:sz w:val="24"/>
          <w:szCs w:val="24"/>
          <w:lang w:val="sr-Cyrl-RS" w:eastAsia="ar-SA"/>
        </w:rPr>
        <w:t>локалном омбудсману Града Ниша ради оснивања Заједничке канцеларије локалног омбудсмана за Град Ниш и општину Гаџих Хан  са седиштем у Нишу</w:t>
      </w:r>
    </w:p>
    <w:p w:rsidR="00E72F7C" w:rsidRDefault="00E72F7C" w:rsidP="00E72F7C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>
        <w:rPr>
          <w:rFonts w:ascii="Arial" w:hAnsi="Arial" w:cs="Arial"/>
          <w:bCs/>
          <w:sz w:val="24"/>
          <w:szCs w:val="24"/>
          <w:lang w:val="sr-Cyrl-RS" w:eastAsia="ar-SA"/>
        </w:rPr>
        <w:t>Предлог решења о давању сагласности сагласност на Програм о изменама Програма пословања ЈКП “Горица“ Ниш за 2023. годину</w:t>
      </w:r>
    </w:p>
    <w:p w:rsidR="00E72F7C" w:rsidRPr="00285C25" w:rsidRDefault="00E72F7C" w:rsidP="00E72F7C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en-GB" w:eastAsia="ar-SA"/>
        </w:rPr>
      </w:pPr>
      <w:r>
        <w:rPr>
          <w:rFonts w:ascii="Arial" w:hAnsi="Arial" w:cs="Arial"/>
          <w:bCs/>
          <w:sz w:val="24"/>
          <w:szCs w:val="24"/>
          <w:lang w:val="sr-Cyrl-RS" w:eastAsia="ar-SA"/>
        </w:rPr>
        <w:t>Предлога решењ</w:t>
      </w:r>
      <w:r w:rsidR="00E02E6A">
        <w:rPr>
          <w:rFonts w:ascii="Arial" w:hAnsi="Arial" w:cs="Arial"/>
          <w:bCs/>
          <w:sz w:val="24"/>
          <w:szCs w:val="24"/>
          <w:lang w:val="sr-Cyrl-RS" w:eastAsia="ar-SA"/>
        </w:rPr>
        <w:t>а</w:t>
      </w:r>
      <w:r>
        <w:rPr>
          <w:rFonts w:ascii="Arial" w:hAnsi="Arial" w:cs="Arial"/>
          <w:bCs/>
          <w:sz w:val="24"/>
          <w:szCs w:val="24"/>
          <w:lang w:val="sr-Cyrl-RS" w:eastAsia="ar-SA"/>
        </w:rPr>
        <w:t xml:space="preserve"> о давању сагласности на Програм о изменама Програма пословања Јавно комуналног предузећа ''Медиана'' Ниш за 2023. годину</w:t>
      </w:r>
    </w:p>
    <w:p w:rsidR="00DD7C6D" w:rsidRDefault="00DD7C6D" w:rsidP="00DD7C6D">
      <w:pPr>
        <w:pStyle w:val="ListParagraph"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C16A2A" w:rsidRDefault="00177108" w:rsidP="00C16A2A">
      <w:pPr>
        <w:spacing w:line="20" w:lineRule="atLeast"/>
        <w:ind w:firstLine="720"/>
        <w:jc w:val="both"/>
        <w:rPr>
          <w:rFonts w:ascii="Arial" w:hAnsi="Arial" w:cs="Arial"/>
          <w:bCs/>
          <w:lang w:val="sr-Cyrl-RS"/>
        </w:rPr>
      </w:pPr>
      <w:r w:rsidRPr="00177108">
        <w:rPr>
          <w:rFonts w:ascii="Arial" w:hAnsi="Arial" w:cs="Arial"/>
          <w:bCs/>
          <w:lang w:val="sr-Cyrl-RS"/>
        </w:rPr>
        <w:t>Предлогом одлуке о Локалном омбудсману Града Ниша, прецизније су регулисана овлашћења</w:t>
      </w:r>
      <w:r w:rsidR="00C16A2A">
        <w:rPr>
          <w:rFonts w:ascii="Arial" w:hAnsi="Arial" w:cs="Arial"/>
          <w:bCs/>
          <w:lang w:val="sr-Cyrl-RS"/>
        </w:rPr>
        <w:t>, положај</w:t>
      </w:r>
      <w:r w:rsidRPr="00177108">
        <w:rPr>
          <w:rFonts w:ascii="Arial" w:hAnsi="Arial" w:cs="Arial"/>
          <w:bCs/>
          <w:lang w:val="sr-Cyrl-RS"/>
        </w:rPr>
        <w:t xml:space="preserve"> и надлежности Омбудсмана када су у питању људска права и права деце, праћење и примена међународних уговора, прописа и стандарда из ове области, спровођење истраживања ради увида у стање људских права, а све у циљу остваривања, заштите унапређења људских права у локалној самоуправи, са посебним освртом на вршњачко насиље које је у порасту</w:t>
      </w:r>
      <w:r>
        <w:rPr>
          <w:rFonts w:ascii="Arial" w:hAnsi="Arial" w:cs="Arial"/>
          <w:bCs/>
          <w:lang w:val="sr-Cyrl-RS"/>
        </w:rPr>
        <w:t xml:space="preserve">. </w:t>
      </w:r>
      <w:r w:rsidR="00C16A2A">
        <w:rPr>
          <w:rFonts w:ascii="Arial" w:hAnsi="Arial" w:cs="Arial"/>
          <w:bCs/>
          <w:lang w:val="sr-Cyrl-RS"/>
        </w:rPr>
        <w:t>Предлогом</w:t>
      </w:r>
      <w:r>
        <w:rPr>
          <w:rFonts w:ascii="Arial" w:hAnsi="Arial" w:cs="Arial"/>
          <w:bCs/>
          <w:lang w:val="sr-Cyrl-RS"/>
        </w:rPr>
        <w:t xml:space="preserve"> </w:t>
      </w:r>
      <w:r w:rsidR="00C16A2A">
        <w:rPr>
          <w:rFonts w:ascii="Arial" w:hAnsi="Arial" w:cs="Arial"/>
          <w:bCs/>
          <w:lang w:val="sr-Latn-RS"/>
        </w:rPr>
        <w:t>одлук</w:t>
      </w:r>
      <w:r w:rsidR="00C16A2A">
        <w:rPr>
          <w:rFonts w:ascii="Arial" w:hAnsi="Arial" w:cs="Arial"/>
          <w:bCs/>
          <w:lang w:val="sr-Cyrl-RS"/>
        </w:rPr>
        <w:t>е</w:t>
      </w:r>
      <w:r w:rsidRPr="00FD57A6"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је </w:t>
      </w:r>
      <w:r>
        <w:rPr>
          <w:rFonts w:ascii="Arial" w:hAnsi="Arial" w:cs="Arial"/>
          <w:bCs/>
          <w:lang w:val="sr-Latn-RS"/>
        </w:rPr>
        <w:t>прописа</w:t>
      </w:r>
      <w:r>
        <w:rPr>
          <w:rFonts w:ascii="Arial" w:hAnsi="Arial" w:cs="Arial"/>
          <w:bCs/>
          <w:lang w:val="sr-Cyrl-RS"/>
        </w:rPr>
        <w:t>на</w:t>
      </w:r>
      <w:r w:rsidRPr="00FD57A6">
        <w:rPr>
          <w:rFonts w:ascii="Arial" w:hAnsi="Arial" w:cs="Arial"/>
          <w:bCs/>
          <w:lang w:val="sr-Latn-RS"/>
        </w:rPr>
        <w:t xml:space="preserve"> могућност организовања и учествовања у организацијама и припремама саветовања, едукација и кампања о поштова</w:t>
      </w:r>
      <w:r>
        <w:rPr>
          <w:rFonts w:ascii="Arial" w:hAnsi="Arial" w:cs="Arial"/>
          <w:bCs/>
          <w:lang w:val="sr-Cyrl-RS"/>
        </w:rPr>
        <w:t>њ</w:t>
      </w:r>
      <w:r w:rsidRPr="00FD57A6">
        <w:rPr>
          <w:rFonts w:ascii="Arial" w:hAnsi="Arial" w:cs="Arial"/>
          <w:bCs/>
          <w:lang w:val="sr-Latn-RS"/>
        </w:rPr>
        <w:t xml:space="preserve">у људских права, забрани дискриминације, правима деце и образовања о питањима од значаја за остваривање људских права, како би се остварила </w:t>
      </w:r>
      <w:r>
        <w:rPr>
          <w:rFonts w:ascii="Arial" w:hAnsi="Arial" w:cs="Arial"/>
          <w:bCs/>
          <w:lang w:val="sr-Cyrl-RS"/>
        </w:rPr>
        <w:t>п</w:t>
      </w:r>
      <w:r w:rsidR="00C16A2A">
        <w:rPr>
          <w:rFonts w:ascii="Arial" w:hAnsi="Arial" w:cs="Arial"/>
          <w:bCs/>
          <w:lang w:val="sr-Latn-RS"/>
        </w:rPr>
        <w:t>ревентивн</w:t>
      </w:r>
      <w:r w:rsidR="00C16A2A">
        <w:rPr>
          <w:rFonts w:ascii="Arial" w:hAnsi="Arial" w:cs="Arial"/>
          <w:bCs/>
          <w:lang w:val="sr-Cyrl-RS"/>
        </w:rPr>
        <w:t>а</w:t>
      </w:r>
      <w:r w:rsidR="00C16A2A">
        <w:rPr>
          <w:rFonts w:ascii="Arial" w:hAnsi="Arial" w:cs="Arial"/>
          <w:bCs/>
          <w:lang w:val="sr-Latn-RS"/>
        </w:rPr>
        <w:t xml:space="preserve"> улог</w:t>
      </w:r>
      <w:r w:rsidR="00C16A2A">
        <w:rPr>
          <w:rFonts w:ascii="Arial" w:hAnsi="Arial" w:cs="Arial"/>
          <w:bCs/>
          <w:lang w:val="sr-Cyrl-RS"/>
        </w:rPr>
        <w:t>а</w:t>
      </w:r>
      <w:r w:rsidR="00E02E6A">
        <w:rPr>
          <w:rFonts w:ascii="Arial" w:hAnsi="Arial" w:cs="Arial"/>
          <w:bCs/>
          <w:lang w:val="sr-Cyrl-RS"/>
        </w:rPr>
        <w:t xml:space="preserve"> омбудсмана</w:t>
      </w:r>
      <w:r>
        <w:rPr>
          <w:rFonts w:ascii="Arial" w:hAnsi="Arial" w:cs="Arial"/>
          <w:bCs/>
          <w:lang w:val="sr-Cyrl-RS"/>
        </w:rPr>
        <w:t>.</w:t>
      </w:r>
      <w:r w:rsidR="00C16A2A">
        <w:rPr>
          <w:rFonts w:ascii="Arial" w:hAnsi="Arial" w:cs="Arial"/>
          <w:bCs/>
          <w:lang w:val="sr-Cyrl-RS"/>
        </w:rPr>
        <w:t xml:space="preserve"> Такође, </w:t>
      </w:r>
      <w:r w:rsidRPr="00C16A2A">
        <w:rPr>
          <w:rFonts w:ascii="Arial" w:hAnsi="Arial" w:cs="Arial"/>
          <w:bCs/>
          <w:lang w:val="sr-Cyrl-RS"/>
        </w:rPr>
        <w:t xml:space="preserve">Предлогом одлуке о Локалном омбудсману Града Ниша прописано је </w:t>
      </w:r>
      <w:r w:rsidR="00C16A2A" w:rsidRPr="00C16A2A">
        <w:rPr>
          <w:rFonts w:ascii="Arial" w:hAnsi="Arial" w:cs="Arial"/>
          <w:bCs/>
          <w:lang w:val="sr-Cyrl-RS"/>
        </w:rPr>
        <w:t xml:space="preserve">и </w:t>
      </w:r>
      <w:r w:rsidRPr="00C16A2A">
        <w:rPr>
          <w:rFonts w:ascii="Arial" w:hAnsi="Arial" w:cs="Arial"/>
          <w:bCs/>
          <w:lang w:val="sr-Cyrl-RS"/>
        </w:rPr>
        <w:t xml:space="preserve">да </w:t>
      </w:r>
      <w:r w:rsidR="00C16A2A" w:rsidRPr="00C16A2A">
        <w:rPr>
          <w:rFonts w:ascii="Arial" w:hAnsi="Arial" w:cs="Arial"/>
          <w:bCs/>
          <w:lang w:val="sr-Cyrl-RS"/>
        </w:rPr>
        <w:t>две или више јединица локалне самоуправе могу донети одлуку о установљавању заједничког локалног омбудсмана</w:t>
      </w:r>
      <w:r w:rsidR="00C16A2A">
        <w:rPr>
          <w:rFonts w:ascii="Arial" w:hAnsi="Arial" w:cs="Arial"/>
          <w:bCs/>
          <w:lang w:val="sr-Cyrl-RS"/>
        </w:rPr>
        <w:t xml:space="preserve">. </w:t>
      </w:r>
    </w:p>
    <w:p w:rsidR="00CC203B" w:rsidRDefault="00C16A2A" w:rsidP="00CC203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lang w:val="sr-Cyrl-RS"/>
        </w:rPr>
        <w:t>Усвајањем Предлога</w:t>
      </w:r>
      <w:r w:rsidRPr="00C16A2A">
        <w:rPr>
          <w:rFonts w:ascii="Arial" w:hAnsi="Arial" w:cs="Arial"/>
          <w:bCs/>
        </w:rPr>
        <w:t xml:space="preserve"> </w:t>
      </w:r>
      <w:r w:rsidR="006170DD" w:rsidRPr="000552DE">
        <w:rPr>
          <w:rFonts w:ascii="Arial" w:hAnsi="Arial" w:cs="Arial"/>
          <w:lang w:val="sr-Latn-RS"/>
        </w:rPr>
        <w:t>одлук</w:t>
      </w:r>
      <w:r w:rsidR="006170DD" w:rsidRPr="000552DE">
        <w:rPr>
          <w:rFonts w:ascii="Arial" w:hAnsi="Arial" w:cs="Arial"/>
          <w:lang w:val="sr-Cyrl-RS"/>
        </w:rPr>
        <w:t>е о</w:t>
      </w:r>
      <w:r w:rsidR="006170DD">
        <w:rPr>
          <w:rFonts w:ascii="Arial" w:hAnsi="Arial" w:cs="Arial"/>
          <w:lang w:val="sr-Cyrl-RS"/>
        </w:rPr>
        <w:t xml:space="preserve"> прихватању Споразума о међуопштинској сарадњи о уступању обављања послова локалног </w:t>
      </w:r>
      <w:r w:rsidR="006170DD" w:rsidRPr="000552DE">
        <w:rPr>
          <w:rFonts w:ascii="Arial" w:hAnsi="Arial" w:cs="Arial"/>
          <w:lang w:val="sr-Cyrl-RS"/>
        </w:rPr>
        <w:t xml:space="preserve">омбудсмана </w:t>
      </w:r>
      <w:r w:rsidR="006170DD">
        <w:rPr>
          <w:rFonts w:ascii="Arial" w:hAnsi="Arial" w:cs="Arial"/>
          <w:lang w:val="sr-Latn-RS"/>
        </w:rPr>
        <w:t>o</w:t>
      </w:r>
      <w:r w:rsidR="006170DD" w:rsidRPr="000552DE">
        <w:rPr>
          <w:rFonts w:ascii="Arial" w:hAnsi="Arial" w:cs="Arial"/>
          <w:lang w:val="sr-Cyrl-RS"/>
        </w:rPr>
        <w:t>пштин</w:t>
      </w:r>
      <w:r w:rsidR="006170DD">
        <w:rPr>
          <w:rFonts w:ascii="Arial" w:hAnsi="Arial" w:cs="Arial"/>
          <w:lang w:val="sr-Cyrl-RS"/>
        </w:rPr>
        <w:t>е</w:t>
      </w:r>
      <w:r w:rsidR="006170DD" w:rsidRPr="000552DE">
        <w:rPr>
          <w:rFonts w:ascii="Arial" w:hAnsi="Arial" w:cs="Arial"/>
          <w:lang w:val="sr-Cyrl-RS"/>
        </w:rPr>
        <w:t xml:space="preserve"> Гаџин Хан </w:t>
      </w:r>
      <w:r w:rsidR="006170DD">
        <w:rPr>
          <w:rFonts w:ascii="Arial" w:hAnsi="Arial" w:cs="Arial"/>
          <w:lang w:val="sr-Cyrl-RS"/>
        </w:rPr>
        <w:t>локалном омбудсману Града Ниша ради оснивања Заједничке канцеларије локалног омбудсмана за Град Ниш и општину Гаџих Хан са седиштем у Нишу</w:t>
      </w:r>
      <w:r w:rsidRPr="006170DD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стварају се услови за реализацију даљих активности на оснивању </w:t>
      </w:r>
      <w:r w:rsidRPr="00C16A2A">
        <w:rPr>
          <w:rFonts w:ascii="Arial" w:hAnsi="Arial" w:cs="Arial"/>
          <w:lang w:val="sr-Cyrl-RS"/>
        </w:rPr>
        <w:t xml:space="preserve">заједничке канцеларије </w:t>
      </w:r>
      <w:r w:rsidRPr="00C16A2A">
        <w:rPr>
          <w:rFonts w:ascii="Arial" w:hAnsi="Arial" w:cs="Arial"/>
          <w:lang w:val="sr-Cyrl-RS"/>
        </w:rPr>
        <w:lastRenderedPageBreak/>
        <w:t xml:space="preserve">локалног омбудсмана за </w:t>
      </w:r>
      <w:r w:rsidR="00E02E6A">
        <w:rPr>
          <w:rFonts w:ascii="Arial" w:hAnsi="Arial" w:cs="Arial"/>
          <w:lang w:val="sr-Cyrl-RS"/>
        </w:rPr>
        <w:t>Г</w:t>
      </w:r>
      <w:r w:rsidRPr="00C16A2A">
        <w:rPr>
          <w:rFonts w:ascii="Arial" w:hAnsi="Arial" w:cs="Arial"/>
          <w:lang w:val="sr-Cyrl-RS"/>
        </w:rPr>
        <w:t>рад Ниш и општину Гаџих Хан</w:t>
      </w:r>
      <w:r>
        <w:rPr>
          <w:rFonts w:ascii="Arial" w:hAnsi="Arial" w:cs="Arial"/>
          <w:lang w:val="sr-Cyrl-RS"/>
        </w:rPr>
        <w:t xml:space="preserve">. Наиме, </w:t>
      </w:r>
      <w:r w:rsidRPr="00886CD8">
        <w:rPr>
          <w:rFonts w:ascii="Arial" w:hAnsi="Arial" w:cs="Arial"/>
          <w:bCs/>
          <w:lang w:val="sr-Cyrl-RS"/>
        </w:rPr>
        <w:t>председник општине Га</w:t>
      </w:r>
      <w:r>
        <w:rPr>
          <w:rFonts w:ascii="Arial" w:hAnsi="Arial" w:cs="Arial"/>
          <w:bCs/>
          <w:lang w:val="sr-Cyrl-RS"/>
        </w:rPr>
        <w:t>џ</w:t>
      </w:r>
      <w:r w:rsidRPr="00886CD8">
        <w:rPr>
          <w:rFonts w:ascii="Arial" w:hAnsi="Arial" w:cs="Arial"/>
          <w:bCs/>
          <w:lang w:val="sr-Cyrl-RS"/>
        </w:rPr>
        <w:t>ин Хан упутио</w:t>
      </w:r>
      <w:r w:rsidRPr="00886CD8">
        <w:t xml:space="preserve"> </w:t>
      </w:r>
      <w:r w:rsidRPr="00C16A2A">
        <w:rPr>
          <w:rFonts w:ascii="Arial" w:hAnsi="Arial" w:cs="Arial"/>
          <w:lang w:val="sr-Cyrl-RS"/>
        </w:rPr>
        <w:t>је</w:t>
      </w:r>
      <w:r>
        <w:rPr>
          <w:lang w:val="sr-Cyrl-RS"/>
        </w:rPr>
        <w:t xml:space="preserve"> </w:t>
      </w:r>
      <w:r w:rsidRPr="00886CD8">
        <w:rPr>
          <w:rFonts w:ascii="Arial" w:hAnsi="Arial" w:cs="Arial"/>
          <w:bCs/>
          <w:lang w:val="sr-Cyrl-RS"/>
        </w:rPr>
        <w:t xml:space="preserve">иницијативу за уступање надлежности </w:t>
      </w:r>
      <w:r w:rsidR="00E02E6A">
        <w:rPr>
          <w:rFonts w:ascii="Arial" w:hAnsi="Arial" w:cs="Arial"/>
          <w:bCs/>
          <w:lang w:val="sr-Cyrl-RS"/>
        </w:rPr>
        <w:t>Г</w:t>
      </w:r>
      <w:r w:rsidRPr="00886CD8">
        <w:rPr>
          <w:rFonts w:ascii="Arial" w:hAnsi="Arial" w:cs="Arial"/>
          <w:bCs/>
          <w:lang w:val="sr-Cyrl-RS"/>
        </w:rPr>
        <w:t>раду Нишу за обављање послова из надлежности локалног омбудсмана, с обзиром да у општини Га</w:t>
      </w:r>
      <w:r>
        <w:rPr>
          <w:rFonts w:ascii="Arial" w:hAnsi="Arial" w:cs="Arial"/>
          <w:bCs/>
          <w:lang w:val="sr-Cyrl-RS"/>
        </w:rPr>
        <w:t>џ</w:t>
      </w:r>
      <w:r w:rsidRPr="00886CD8">
        <w:rPr>
          <w:rFonts w:ascii="Arial" w:hAnsi="Arial" w:cs="Arial"/>
          <w:bCs/>
          <w:lang w:val="sr-Cyrl-RS"/>
        </w:rPr>
        <w:t>ин Хан не постоји локални омбудсман као самостална и независна институција која штити и контролише поштовање</w:t>
      </w:r>
      <w:r w:rsidR="00CC203B">
        <w:rPr>
          <w:rFonts w:ascii="Arial" w:hAnsi="Arial" w:cs="Arial"/>
          <w:bCs/>
          <w:lang w:val="sr-Cyrl-RS"/>
        </w:rPr>
        <w:t xml:space="preserve"> индивидуалних и колективних права и интереса грађана од незаконитог и неправилног рада органа управе и јавних служби и којој се грађани могу обратити ради заштите својих права</w:t>
      </w:r>
      <w:r>
        <w:rPr>
          <w:rFonts w:ascii="Arial" w:hAnsi="Arial" w:cs="Arial"/>
          <w:lang w:val="sr-Cyrl-RS"/>
        </w:rPr>
        <w:t xml:space="preserve">. </w:t>
      </w:r>
      <w:r w:rsidR="00CC203B">
        <w:rPr>
          <w:rFonts w:ascii="Arial" w:hAnsi="Arial" w:cs="Arial"/>
          <w:lang w:val="sr-Cyrl-RS"/>
        </w:rPr>
        <w:t xml:space="preserve">На основу наведене иницијативе, Град Ниш се јавио на </w:t>
      </w:r>
      <w:r w:rsidR="00CC203B" w:rsidRPr="00CC203B">
        <w:rPr>
          <w:rFonts w:ascii="Arial" w:hAnsi="Arial" w:cs="Arial"/>
          <w:lang w:val="sr-Cyrl-RS"/>
        </w:rPr>
        <w:t>јавни позив Министарств</w:t>
      </w:r>
      <w:r w:rsidR="00CC203B">
        <w:rPr>
          <w:rFonts w:ascii="Arial" w:hAnsi="Arial" w:cs="Arial"/>
          <w:lang w:val="sr-Cyrl-RS"/>
        </w:rPr>
        <w:t>а</w:t>
      </w:r>
      <w:r w:rsidR="00CC203B" w:rsidRPr="00CC203B">
        <w:rPr>
          <w:rFonts w:ascii="Arial" w:hAnsi="Arial" w:cs="Arial"/>
          <w:lang w:val="sr-Cyrl-RS"/>
        </w:rPr>
        <w:t xml:space="preserve"> државне управе и локалне самоуправе</w:t>
      </w:r>
      <w:r w:rsidR="00CC203B">
        <w:rPr>
          <w:rFonts w:ascii="Arial" w:hAnsi="Arial" w:cs="Arial"/>
          <w:lang w:val="sr-Cyrl-RS"/>
        </w:rPr>
        <w:t xml:space="preserve">, који је расписан у сарадњи са </w:t>
      </w:r>
      <w:r w:rsidR="00CC203B" w:rsidRPr="00CC203B">
        <w:rPr>
          <w:rFonts w:ascii="Arial" w:hAnsi="Arial" w:cs="Arial"/>
          <w:lang w:val="sr-Cyrl-RS"/>
        </w:rPr>
        <w:t>Швајцарском канцеларијом за улагања</w:t>
      </w:r>
      <w:r w:rsidR="00CC203B">
        <w:rPr>
          <w:rFonts w:ascii="Arial" w:hAnsi="Arial" w:cs="Arial"/>
          <w:lang w:val="sr-Cyrl-RS"/>
        </w:rPr>
        <w:t>,</w:t>
      </w:r>
      <w:r w:rsidR="00CC203B" w:rsidRPr="00CC203B">
        <w:rPr>
          <w:rFonts w:ascii="Arial" w:hAnsi="Arial" w:cs="Arial"/>
          <w:lang w:val="sr-Cyrl-RS"/>
        </w:rPr>
        <w:t xml:space="preserve"> за подношење предлога за успостављање и унапређење међуопштинске сарадње</w:t>
      </w:r>
      <w:r w:rsidR="00CC203B">
        <w:rPr>
          <w:rFonts w:ascii="Arial" w:hAnsi="Arial" w:cs="Arial"/>
          <w:lang w:val="sr-Cyrl-RS"/>
        </w:rPr>
        <w:t>,</w:t>
      </w:r>
      <w:r w:rsidR="00CC203B" w:rsidRPr="00CC203B">
        <w:rPr>
          <w:rFonts w:ascii="Arial" w:hAnsi="Arial" w:cs="Arial"/>
          <w:lang w:val="sr-Cyrl-RS"/>
        </w:rPr>
        <w:t xml:space="preserve"> са пројектом формирања и успостављања Канцеларије заједничког локално</w:t>
      </w:r>
      <w:r w:rsidR="00CC203B">
        <w:rPr>
          <w:rFonts w:ascii="Arial" w:hAnsi="Arial" w:cs="Arial"/>
          <w:lang w:val="sr-Cyrl-RS"/>
        </w:rPr>
        <w:t>г</w:t>
      </w:r>
      <w:r w:rsidR="00CC203B" w:rsidRPr="00CC203B">
        <w:rPr>
          <w:rFonts w:ascii="Arial" w:hAnsi="Arial" w:cs="Arial"/>
          <w:lang w:val="sr-Cyrl-RS"/>
        </w:rPr>
        <w:t xml:space="preserve"> омбудсмана</w:t>
      </w:r>
      <w:r w:rsidR="00CC203B">
        <w:rPr>
          <w:rFonts w:ascii="Arial" w:hAnsi="Arial" w:cs="Arial"/>
          <w:lang w:val="sr-Cyrl-RS"/>
        </w:rPr>
        <w:t xml:space="preserve">. </w:t>
      </w:r>
      <w:r w:rsidR="00CC203B" w:rsidRPr="00CC203B">
        <w:rPr>
          <w:rFonts w:ascii="Arial" w:hAnsi="Arial" w:cs="Arial"/>
          <w:lang w:val="sr-Cyrl-RS"/>
        </w:rPr>
        <w:t>Министарство државне управе и локалне самоуправе</w:t>
      </w:r>
      <w:r w:rsidR="00CC203B">
        <w:rPr>
          <w:rFonts w:ascii="Arial" w:hAnsi="Arial" w:cs="Arial"/>
          <w:lang w:val="sr-Cyrl-RS"/>
        </w:rPr>
        <w:t xml:space="preserve"> донело је </w:t>
      </w:r>
      <w:r w:rsidR="00CC203B" w:rsidRPr="00CC203B">
        <w:rPr>
          <w:rFonts w:ascii="Arial" w:hAnsi="Arial" w:cs="Arial"/>
          <w:lang w:val="sr-Cyrl-RS"/>
        </w:rPr>
        <w:t>Одлуку о избору предлога пројеката који ће бити финансирани из Фонда за</w:t>
      </w:r>
      <w:r w:rsidR="00CC203B">
        <w:rPr>
          <w:rFonts w:ascii="Arial" w:hAnsi="Arial" w:cs="Arial"/>
          <w:lang w:val="sr-Cyrl-RS"/>
        </w:rPr>
        <w:t xml:space="preserve"> међуопштинску сарадњу, </w:t>
      </w:r>
      <w:r w:rsidR="00CC203B" w:rsidRPr="00CC203B">
        <w:rPr>
          <w:rFonts w:ascii="Arial" w:hAnsi="Arial" w:cs="Arial"/>
          <w:lang w:val="sr-Cyrl-RS"/>
        </w:rPr>
        <w:t xml:space="preserve">који се финансира у оквиру Пројекта </w:t>
      </w:r>
      <w:r w:rsidR="00CC203B">
        <w:rPr>
          <w:rFonts w:ascii="Arial" w:hAnsi="Arial" w:cs="Arial"/>
          <w:lang w:val="sr-Cyrl-RS"/>
        </w:rPr>
        <w:t>„</w:t>
      </w:r>
      <w:r w:rsidR="00CC203B" w:rsidRPr="00CC203B">
        <w:rPr>
          <w:rFonts w:ascii="Arial" w:hAnsi="Arial" w:cs="Arial"/>
          <w:lang w:val="sr-Cyrl-RS"/>
        </w:rPr>
        <w:t>Локална самоуправа за 21. век</w:t>
      </w:r>
      <w:r w:rsidR="00CC203B">
        <w:rPr>
          <w:rFonts w:ascii="Arial" w:hAnsi="Arial" w:cs="Arial"/>
          <w:lang w:val="sr-Cyrl-RS"/>
        </w:rPr>
        <w:t xml:space="preserve">“, којом је </w:t>
      </w:r>
      <w:r w:rsidR="00CC203B" w:rsidRPr="00CC203B">
        <w:rPr>
          <w:rFonts w:ascii="Arial" w:hAnsi="Arial" w:cs="Arial"/>
          <w:lang w:val="sr-Cyrl-RS"/>
        </w:rPr>
        <w:t>изабран и пројекат Града Ниша</w:t>
      </w:r>
      <w:r w:rsidR="00CC203B">
        <w:rPr>
          <w:rFonts w:ascii="Arial" w:hAnsi="Arial" w:cs="Arial"/>
          <w:lang w:val="sr-Cyrl-RS"/>
        </w:rPr>
        <w:t>.</w:t>
      </w:r>
    </w:p>
    <w:p w:rsidR="00FC7E03" w:rsidRPr="006770E0" w:rsidRDefault="00EF35C6" w:rsidP="00FC7E03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Измене </w:t>
      </w:r>
      <w:r w:rsidRPr="00EF35C6">
        <w:rPr>
          <w:rFonts w:ascii="Arial" w:hAnsi="Arial" w:cs="Arial"/>
          <w:lang w:val="sr-Latn-RS"/>
        </w:rPr>
        <w:t>Програма пословања ЈКП „Горица“ Ниш за 2023. годину</w:t>
      </w:r>
      <w:r w:rsidR="0075240D">
        <w:rPr>
          <w:rFonts w:ascii="Arial" w:hAnsi="Arial" w:cs="Arial"/>
          <w:lang w:val="sr-Cyrl-RS"/>
        </w:rPr>
        <w:t xml:space="preserve"> извршене су у циљу </w:t>
      </w:r>
      <w:r w:rsidR="0075240D" w:rsidRPr="00EF35C6">
        <w:rPr>
          <w:rFonts w:ascii="Arial" w:hAnsi="Arial" w:cs="Arial"/>
          <w:lang w:val="sr-Latn-RS"/>
        </w:rPr>
        <w:t>омогућавања оптималног функционисања предузећа у вршењу делатности</w:t>
      </w:r>
      <w:r w:rsidR="0075240D">
        <w:rPr>
          <w:rFonts w:ascii="Arial" w:hAnsi="Arial" w:cs="Arial"/>
          <w:lang w:val="sr-Cyrl-RS"/>
        </w:rPr>
        <w:t>.</w:t>
      </w:r>
      <w:r w:rsidR="00FC7E03">
        <w:rPr>
          <w:rFonts w:ascii="Arial" w:hAnsi="Arial" w:cs="Arial"/>
          <w:lang w:val="sr-Cyrl-RS"/>
        </w:rPr>
        <w:t xml:space="preserve"> </w:t>
      </w:r>
      <w:r w:rsidR="006770E0" w:rsidRPr="006770E0">
        <w:rPr>
          <w:rFonts w:ascii="Arial" w:hAnsi="Arial" w:cs="Arial"/>
          <w:lang w:val="sr-Cyrl-RS"/>
        </w:rPr>
        <w:t>Предложеним изменама Програма пословања врше се промене у делу Циљеви и планиране активности за 2023. годину, Планирани извори прихода и позиције расхода по наменама за 2023. годину и Критеријуми за коришћење средстава за посебне намене.</w:t>
      </w:r>
      <w:r w:rsidR="006770E0">
        <w:rPr>
          <w:rFonts w:ascii="Arial" w:hAnsi="Arial" w:cs="Arial"/>
          <w:lang w:val="sr-Cyrl-RS"/>
        </w:rPr>
        <w:t xml:space="preserve"> </w:t>
      </w:r>
      <w:r w:rsidR="00FC7E03" w:rsidRPr="00EF35C6">
        <w:rPr>
          <w:rFonts w:ascii="Arial" w:hAnsi="Arial" w:cs="Arial"/>
          <w:lang w:val="sr-Latn-RS"/>
        </w:rPr>
        <w:t>Изменом Програма пословања за 2023. годину извршена је измена у оквиру појединих позиција планираних прихода и расхода, с тим да укупан финансијски резултат остаје непромењен.</w:t>
      </w:r>
      <w:r w:rsidR="00FC7E03">
        <w:rPr>
          <w:rFonts w:ascii="Arial" w:hAnsi="Arial" w:cs="Arial"/>
          <w:lang w:val="sr-Cyrl-RS"/>
        </w:rPr>
        <w:t xml:space="preserve"> </w:t>
      </w:r>
      <w:r w:rsidR="006770E0">
        <w:rPr>
          <w:rFonts w:ascii="Arial" w:hAnsi="Arial" w:cs="Arial"/>
          <w:lang w:val="sr-Cyrl-RS"/>
        </w:rPr>
        <w:t xml:space="preserve">На промену појединих позиција утицало је и </w:t>
      </w:r>
      <w:r w:rsidR="006770E0" w:rsidRPr="00EF35C6">
        <w:rPr>
          <w:rFonts w:ascii="Arial" w:hAnsi="Arial" w:cs="Arial"/>
          <w:lang w:val="sr-Latn-RS"/>
        </w:rPr>
        <w:t>пролонгирањ</w:t>
      </w:r>
      <w:r w:rsidR="006770E0">
        <w:rPr>
          <w:rFonts w:ascii="Arial" w:hAnsi="Arial" w:cs="Arial"/>
          <w:lang w:val="sr-Cyrl-RS"/>
        </w:rPr>
        <w:t xml:space="preserve">е </w:t>
      </w:r>
      <w:r w:rsidR="006770E0" w:rsidRPr="00EF35C6">
        <w:rPr>
          <w:rFonts w:ascii="Arial" w:hAnsi="Arial" w:cs="Arial"/>
          <w:lang w:val="sr-Latn-RS"/>
        </w:rPr>
        <w:t>поступка преузимања гробља у Доњој Врежини.</w:t>
      </w:r>
    </w:p>
    <w:p w:rsidR="00653FAD" w:rsidRDefault="006770E0" w:rsidP="008C4451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Измене </w:t>
      </w:r>
      <w:r w:rsidRPr="00EF35C6">
        <w:rPr>
          <w:rFonts w:ascii="Arial" w:hAnsi="Arial" w:cs="Arial"/>
          <w:lang w:val="sr-Latn-RS"/>
        </w:rPr>
        <w:t>Програма пословања</w:t>
      </w:r>
      <w:r>
        <w:rPr>
          <w:rFonts w:ascii="Arial" w:hAnsi="Arial" w:cs="Arial"/>
          <w:lang w:val="sr-Cyrl-RS"/>
        </w:rPr>
        <w:t xml:space="preserve"> </w:t>
      </w:r>
      <w:r w:rsidRPr="006770E0">
        <w:rPr>
          <w:rFonts w:ascii="Arial" w:hAnsi="Arial" w:cs="Arial"/>
          <w:lang w:val="sr-Cyrl-RS"/>
        </w:rPr>
        <w:t>Јавно</w:t>
      </w:r>
      <w:r>
        <w:rPr>
          <w:rFonts w:ascii="Arial" w:hAnsi="Arial" w:cs="Arial"/>
          <w:lang w:val="sr-Cyrl-RS"/>
        </w:rPr>
        <w:t>г</w:t>
      </w:r>
      <w:r w:rsidRPr="006770E0">
        <w:rPr>
          <w:rFonts w:ascii="Arial" w:hAnsi="Arial" w:cs="Arial"/>
          <w:lang w:val="sr-Cyrl-RS"/>
        </w:rPr>
        <w:t xml:space="preserve"> комуналног предузећа ''Медиана'' Ниш за 2023. годину</w:t>
      </w:r>
      <w:r>
        <w:rPr>
          <w:rFonts w:ascii="Arial" w:hAnsi="Arial" w:cs="Arial"/>
          <w:lang w:val="sr-Cyrl-RS"/>
        </w:rPr>
        <w:t xml:space="preserve"> извршене су у делу </w:t>
      </w:r>
      <w:r w:rsidRPr="006770E0">
        <w:rPr>
          <w:rFonts w:ascii="Arial" w:hAnsi="Arial" w:cs="Arial"/>
          <w:lang w:val="sr-Cyrl-RS"/>
        </w:rPr>
        <w:t>инвестиција, плана набавки, као и у делу прихода и расхода у циљу несметаног и квалитетног обављања поверених комуналних делатности.</w:t>
      </w:r>
      <w:r w:rsidRPr="006770E0">
        <w:t xml:space="preserve"> </w:t>
      </w:r>
      <w:r w:rsidRPr="006770E0">
        <w:rPr>
          <w:rFonts w:ascii="Arial" w:hAnsi="Arial" w:cs="Arial"/>
          <w:lang w:val="sr-Cyrl-RS"/>
        </w:rPr>
        <w:t>Предузеће планира да изврши набавку мобилног агрегата за потребе Сектора зеленила и хидрауличног чекића за разбијање бетона</w:t>
      </w:r>
      <w:r w:rsidR="00653FAD">
        <w:rPr>
          <w:rFonts w:ascii="Arial" w:hAnsi="Arial" w:cs="Arial"/>
          <w:lang w:val="sr-Cyrl-RS"/>
        </w:rPr>
        <w:t>, да створи услове за</w:t>
      </w:r>
      <w:r w:rsidRPr="006770E0">
        <w:rPr>
          <w:rFonts w:ascii="Arial" w:hAnsi="Arial" w:cs="Arial"/>
          <w:lang w:val="sr-Cyrl-RS"/>
        </w:rPr>
        <w:t xml:space="preserve"> постављањ</w:t>
      </w:r>
      <w:r w:rsidR="00653FAD">
        <w:rPr>
          <w:rFonts w:ascii="Arial" w:hAnsi="Arial" w:cs="Arial"/>
          <w:lang w:val="sr-Cyrl-RS"/>
        </w:rPr>
        <w:t>е</w:t>
      </w:r>
      <w:r w:rsidRPr="006770E0">
        <w:rPr>
          <w:rFonts w:ascii="Arial" w:hAnsi="Arial" w:cs="Arial"/>
          <w:lang w:val="sr-Cyrl-RS"/>
        </w:rPr>
        <w:t xml:space="preserve"> и одржавањ</w:t>
      </w:r>
      <w:r w:rsidR="00653FAD">
        <w:rPr>
          <w:rFonts w:ascii="Arial" w:hAnsi="Arial" w:cs="Arial"/>
          <w:lang w:val="sr-Cyrl-RS"/>
        </w:rPr>
        <w:t>е</w:t>
      </w:r>
      <w:r w:rsidRPr="006770E0">
        <w:rPr>
          <w:rFonts w:ascii="Arial" w:hAnsi="Arial" w:cs="Arial"/>
          <w:lang w:val="sr-Cyrl-RS"/>
        </w:rPr>
        <w:t xml:space="preserve"> урбаног мобилијара </w:t>
      </w:r>
      <w:r w:rsidR="00653FAD">
        <w:rPr>
          <w:rFonts w:ascii="Arial" w:hAnsi="Arial" w:cs="Arial"/>
          <w:lang w:val="sr-Cyrl-RS"/>
        </w:rPr>
        <w:t xml:space="preserve">и </w:t>
      </w:r>
      <w:r w:rsidRPr="006770E0">
        <w:rPr>
          <w:rFonts w:ascii="Arial" w:hAnsi="Arial" w:cs="Arial"/>
          <w:lang w:val="sr-Cyrl-RS"/>
        </w:rPr>
        <w:t>поправке постојећег дечијег и урбаног мобилијара;</w:t>
      </w:r>
      <w:r w:rsidR="00653FAD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Pr="006770E0">
        <w:rPr>
          <w:rFonts w:ascii="Arial" w:hAnsi="Arial" w:cs="Arial"/>
          <w:lang w:val="sr-Cyrl-RS"/>
        </w:rPr>
        <w:t>одржавањ</w:t>
      </w:r>
      <w:r w:rsidR="00653FAD">
        <w:rPr>
          <w:rFonts w:ascii="Arial" w:hAnsi="Arial" w:cs="Arial"/>
          <w:lang w:val="sr-Cyrl-RS"/>
        </w:rPr>
        <w:t>е</w:t>
      </w:r>
      <w:r w:rsidRPr="006770E0">
        <w:rPr>
          <w:rFonts w:ascii="Arial" w:hAnsi="Arial" w:cs="Arial"/>
          <w:lang w:val="sr-Cyrl-RS"/>
        </w:rPr>
        <w:t xml:space="preserve"> јавних зелених површина</w:t>
      </w:r>
      <w:r w:rsidR="00653FAD">
        <w:rPr>
          <w:rFonts w:ascii="Arial" w:hAnsi="Arial" w:cs="Arial"/>
          <w:lang w:val="sr-Cyrl-RS"/>
        </w:rPr>
        <w:t xml:space="preserve"> и средства</w:t>
      </w:r>
      <w:r w:rsidRPr="006770E0">
        <w:rPr>
          <w:rFonts w:ascii="Arial" w:hAnsi="Arial" w:cs="Arial"/>
          <w:lang w:val="sr-Cyrl-RS"/>
        </w:rPr>
        <w:t xml:space="preserve"> због повећаних активности на парковским површинама;</w:t>
      </w:r>
      <w:r w:rsidR="00653FAD">
        <w:rPr>
          <w:rFonts w:ascii="Arial" w:hAnsi="Arial" w:cs="Arial"/>
          <w:lang w:val="sr-Cyrl-RS"/>
        </w:rPr>
        <w:t xml:space="preserve"> з</w:t>
      </w:r>
      <w:r w:rsidRPr="006770E0">
        <w:rPr>
          <w:rFonts w:ascii="Arial" w:hAnsi="Arial" w:cs="Arial"/>
          <w:lang w:val="sr-Cyrl-RS"/>
        </w:rPr>
        <w:t xml:space="preserve">а обављање делатности зоохигијене </w:t>
      </w:r>
      <w:r w:rsidR="00653FAD">
        <w:rPr>
          <w:rFonts w:ascii="Arial" w:hAnsi="Arial" w:cs="Arial"/>
          <w:lang w:val="sr-Cyrl-RS"/>
        </w:rPr>
        <w:t xml:space="preserve">као и </w:t>
      </w:r>
      <w:r w:rsidRPr="006770E0">
        <w:rPr>
          <w:rFonts w:ascii="Arial" w:hAnsi="Arial" w:cs="Arial"/>
          <w:lang w:val="sr-Cyrl-RS"/>
        </w:rPr>
        <w:t>планиран</w:t>
      </w:r>
      <w:r w:rsidR="00653FAD">
        <w:rPr>
          <w:rFonts w:ascii="Arial" w:hAnsi="Arial" w:cs="Arial"/>
          <w:lang w:val="sr-Cyrl-RS"/>
        </w:rPr>
        <w:t>е</w:t>
      </w:r>
      <w:r w:rsidRPr="006770E0">
        <w:rPr>
          <w:rFonts w:ascii="Arial" w:hAnsi="Arial" w:cs="Arial"/>
          <w:lang w:val="sr-Cyrl-RS"/>
        </w:rPr>
        <w:t xml:space="preserve"> радов</w:t>
      </w:r>
      <w:r w:rsidR="00653FAD">
        <w:rPr>
          <w:rFonts w:ascii="Arial" w:hAnsi="Arial" w:cs="Arial"/>
          <w:lang w:val="sr-Cyrl-RS"/>
        </w:rPr>
        <w:t>е</w:t>
      </w:r>
      <w:r w:rsidRPr="006770E0">
        <w:rPr>
          <w:rFonts w:ascii="Arial" w:hAnsi="Arial" w:cs="Arial"/>
          <w:lang w:val="sr-Cyrl-RS"/>
        </w:rPr>
        <w:t xml:space="preserve"> на урбано</w:t>
      </w:r>
      <w:r w:rsidR="00653FAD">
        <w:rPr>
          <w:rFonts w:ascii="Arial" w:hAnsi="Arial" w:cs="Arial"/>
          <w:lang w:val="sr-Cyrl-RS"/>
        </w:rPr>
        <w:t xml:space="preserve"> подручју</w:t>
      </w:r>
      <w:r w:rsidRPr="006770E0">
        <w:rPr>
          <w:rFonts w:ascii="Arial" w:hAnsi="Arial" w:cs="Arial"/>
          <w:lang w:val="sr-Cyrl-RS"/>
        </w:rPr>
        <w:t xml:space="preserve"> у циљу повећања користи за животну средину.</w:t>
      </w:r>
      <w:r w:rsidRPr="006770E0">
        <w:rPr>
          <w:rFonts w:ascii="Arial" w:hAnsi="Arial" w:cs="Arial"/>
        </w:rPr>
        <w:t xml:space="preserve"> </w:t>
      </w:r>
    </w:p>
    <w:p w:rsidR="00CC203B" w:rsidRDefault="008C4451" w:rsidP="008C4451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</w:t>
      </w:r>
      <w:r w:rsidR="006770E0">
        <w:rPr>
          <w:rFonts w:ascii="Arial" w:hAnsi="Arial" w:cs="Arial"/>
          <w:lang w:val="sr-Cyrl-RS"/>
        </w:rPr>
        <w:t xml:space="preserve">свега </w:t>
      </w:r>
      <w:r>
        <w:rPr>
          <w:rFonts w:ascii="Arial" w:hAnsi="Arial" w:cs="Arial"/>
          <w:lang w:val="sr-Cyrl-RS"/>
        </w:rPr>
        <w:t>наведеног, Градско веће Града Ниша предлаже допуну предложеног</w:t>
      </w:r>
      <w:r w:rsidRPr="00B27DC8">
        <w:rPr>
          <w:rFonts w:ascii="Arial" w:hAnsi="Arial" w:cs="Arial"/>
          <w:lang w:val="sr-Cyrl-RS"/>
        </w:rPr>
        <w:t xml:space="preserve"> дневног реда</w:t>
      </w:r>
      <w:r>
        <w:rPr>
          <w:rFonts w:ascii="Arial" w:hAnsi="Arial" w:cs="Arial"/>
          <w:lang w:val="sr-Cyrl-RS"/>
        </w:rPr>
        <w:t xml:space="preserve"> 3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седнице Скупштине Града Ниша.</w:t>
      </w:r>
    </w:p>
    <w:p w:rsidR="00D0036C" w:rsidRPr="00D0036C" w:rsidRDefault="00D0036C" w:rsidP="00454BBD">
      <w:pPr>
        <w:jc w:val="both"/>
        <w:rPr>
          <w:rFonts w:ascii="Arial" w:hAnsi="Arial" w:cs="Arial"/>
          <w:lang w:val="sr-Cyrl-RS"/>
        </w:rPr>
      </w:pPr>
    </w:p>
    <w:p w:rsidR="00B27DC8" w:rsidRPr="00B27DC8" w:rsidRDefault="00DD7C6D" w:rsidP="006770E0">
      <w:pPr>
        <w:spacing w:line="20" w:lineRule="atLeast"/>
        <w:jc w:val="both"/>
        <w:rPr>
          <w:rFonts w:ascii="Arial" w:hAnsi="Arial" w:cs="Arial"/>
          <w:bCs/>
          <w:noProof/>
          <w:lang w:val="sr-Cyrl-RS"/>
        </w:rPr>
      </w:pPr>
      <w:r w:rsidRPr="00DD7C6D">
        <w:rPr>
          <w:rFonts w:ascii="Arial" w:hAnsi="Arial" w:cs="Arial"/>
          <w:bCs/>
          <w:lang w:val="sr-Cyrl-RS"/>
        </w:rPr>
        <w:t xml:space="preserve">       </w:t>
      </w:r>
    </w:p>
    <w:p w:rsidR="004F45E9" w:rsidRPr="00B27DC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 xml:space="preserve">ПРЕДСЕДНИЦА </w:t>
      </w:r>
    </w:p>
    <w:p w:rsidR="004F45E9" w:rsidRDefault="004F45E9" w:rsidP="004F45E9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8C4451" w:rsidRPr="00B27DC8" w:rsidRDefault="008C4451" w:rsidP="004F45E9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4F45E9" w:rsidRPr="00B27DC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</w:rPr>
      </w:pPr>
      <w:r w:rsidRPr="00B27DC8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4F45E9" w:rsidRPr="00B27DC8" w:rsidSect="004D52D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C" w:rsidRDefault="00532ABC">
      <w:r>
        <w:separator/>
      </w:r>
    </w:p>
  </w:endnote>
  <w:endnote w:type="continuationSeparator" w:id="0">
    <w:p w:rsidR="00532ABC" w:rsidRDefault="005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C" w:rsidRDefault="00532ABC">
      <w:r>
        <w:separator/>
      </w:r>
    </w:p>
  </w:footnote>
  <w:footnote w:type="continuationSeparator" w:id="0">
    <w:p w:rsidR="00532ABC" w:rsidRDefault="005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653FAD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 w:rsidR="00FD57A6">
      <w:rPr>
        <w:rFonts w:ascii="Arial" w:hAnsi="Arial" w:cs="Arial"/>
        <w:lang w:val="sr-Latn-RS"/>
      </w:rPr>
      <w:t xml:space="preserve"> </w:t>
    </w:r>
    <w:r w:rsidR="00CB097B">
      <w:rPr>
        <w:rFonts w:ascii="Arial" w:hAnsi="Arial" w:cs="Arial"/>
        <w:lang w:val="sr-Cyrl-RS"/>
      </w:rPr>
      <w:t>1639</w:t>
    </w:r>
    <w:r w:rsidR="00DD7C6D">
      <w:rPr>
        <w:rFonts w:ascii="Arial" w:hAnsi="Arial" w:cs="Arial"/>
        <w:lang w:val="sr-Latn-RS"/>
      </w:rPr>
      <w:t>/2023</w:t>
    </w:r>
    <w:r w:rsidRPr="00AE3B38">
      <w:rPr>
        <w:rFonts w:ascii="Arial" w:hAnsi="Arial" w:cs="Arial"/>
        <w:lang w:val="sr-Latn-RS"/>
      </w:rPr>
      <w:t>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 w:rsidR="00313414">
      <w:rPr>
        <w:rFonts w:ascii="Arial" w:hAnsi="Arial" w:cs="Arial"/>
        <w:lang w:val="sr-Latn-RS"/>
      </w:rPr>
      <w:t xml:space="preserve"> </w:t>
    </w:r>
    <w:r w:rsidR="00CB097B">
      <w:rPr>
        <w:rFonts w:ascii="Arial" w:hAnsi="Arial" w:cs="Arial"/>
        <w:lang w:val="sr-Cyrl-RS"/>
      </w:rPr>
      <w:t>24.11</w:t>
    </w:r>
    <w:r w:rsidRPr="00AE3B38">
      <w:rPr>
        <w:rFonts w:ascii="Arial" w:hAnsi="Arial" w:cs="Arial"/>
        <w:lang w:val="sr-Latn-RS"/>
      </w:rPr>
      <w:t>.202</w:t>
    </w:r>
    <w:r w:rsidR="00077D91">
      <w:rPr>
        <w:rFonts w:ascii="Arial" w:hAnsi="Arial" w:cs="Arial"/>
        <w:lang w:val="sr-Cyrl-RS"/>
      </w:rPr>
      <w:t>3</w:t>
    </w:r>
    <w:r w:rsidRPr="00AE3B38">
      <w:rPr>
        <w:rFonts w:ascii="Arial" w:hAnsi="Arial" w:cs="Arial"/>
        <w:lang w:val="sr-Latn-RS"/>
      </w:rPr>
      <w:t xml:space="preserve">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6BF6"/>
    <w:multiLevelType w:val="hybridMultilevel"/>
    <w:tmpl w:val="001A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01AC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35471"/>
    <w:multiLevelType w:val="hybridMultilevel"/>
    <w:tmpl w:val="4CFA961E"/>
    <w:lvl w:ilvl="0" w:tplc="A2EE1D2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126F7"/>
    <w:multiLevelType w:val="hybridMultilevel"/>
    <w:tmpl w:val="3D98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C28AD"/>
    <w:multiLevelType w:val="hybridMultilevel"/>
    <w:tmpl w:val="FB16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D0560"/>
    <w:multiLevelType w:val="hybridMultilevel"/>
    <w:tmpl w:val="7838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47CF"/>
    <w:multiLevelType w:val="hybridMultilevel"/>
    <w:tmpl w:val="E6421F70"/>
    <w:lvl w:ilvl="0" w:tplc="57329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70CAF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002646"/>
    <w:rsid w:val="00077D91"/>
    <w:rsid w:val="000A48D7"/>
    <w:rsid w:val="000D41C6"/>
    <w:rsid w:val="00177108"/>
    <w:rsid w:val="001C7794"/>
    <w:rsid w:val="001C7C08"/>
    <w:rsid w:val="001D1797"/>
    <w:rsid w:val="001E0C51"/>
    <w:rsid w:val="002211D2"/>
    <w:rsid w:val="002536A0"/>
    <w:rsid w:val="00285C25"/>
    <w:rsid w:val="00293374"/>
    <w:rsid w:val="002B4C67"/>
    <w:rsid w:val="00313414"/>
    <w:rsid w:val="003D0EB1"/>
    <w:rsid w:val="00454BBD"/>
    <w:rsid w:val="004F45E9"/>
    <w:rsid w:val="00500B5D"/>
    <w:rsid w:val="00527081"/>
    <w:rsid w:val="00532ABC"/>
    <w:rsid w:val="00587618"/>
    <w:rsid w:val="005C7DB2"/>
    <w:rsid w:val="005D3039"/>
    <w:rsid w:val="005E7D69"/>
    <w:rsid w:val="005F5D2D"/>
    <w:rsid w:val="006170DD"/>
    <w:rsid w:val="00653FAD"/>
    <w:rsid w:val="006770E0"/>
    <w:rsid w:val="006B5488"/>
    <w:rsid w:val="006F5AD2"/>
    <w:rsid w:val="0075240D"/>
    <w:rsid w:val="007A5042"/>
    <w:rsid w:val="007A750F"/>
    <w:rsid w:val="00802E1F"/>
    <w:rsid w:val="00872EEB"/>
    <w:rsid w:val="008A00E1"/>
    <w:rsid w:val="008C4451"/>
    <w:rsid w:val="00A02594"/>
    <w:rsid w:val="00A56B36"/>
    <w:rsid w:val="00AA66F2"/>
    <w:rsid w:val="00AF6F2F"/>
    <w:rsid w:val="00B27DC8"/>
    <w:rsid w:val="00C02A53"/>
    <w:rsid w:val="00C16A2A"/>
    <w:rsid w:val="00C24DEB"/>
    <w:rsid w:val="00C35971"/>
    <w:rsid w:val="00C55A3D"/>
    <w:rsid w:val="00C94BF4"/>
    <w:rsid w:val="00CB097B"/>
    <w:rsid w:val="00CB3F7F"/>
    <w:rsid w:val="00CC203B"/>
    <w:rsid w:val="00CE0842"/>
    <w:rsid w:val="00CF1629"/>
    <w:rsid w:val="00D0036C"/>
    <w:rsid w:val="00D300CD"/>
    <w:rsid w:val="00D4656E"/>
    <w:rsid w:val="00DD7C6D"/>
    <w:rsid w:val="00E02E6A"/>
    <w:rsid w:val="00E72F7C"/>
    <w:rsid w:val="00EB5D1B"/>
    <w:rsid w:val="00ED7BDE"/>
    <w:rsid w:val="00EE0F8F"/>
    <w:rsid w:val="00EF35C6"/>
    <w:rsid w:val="00FA4DAE"/>
    <w:rsid w:val="00FC7E03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Jasmina Marjanović</cp:lastModifiedBy>
  <cp:revision>9</cp:revision>
  <cp:lastPrinted>2023-11-24T17:36:00Z</cp:lastPrinted>
  <dcterms:created xsi:type="dcterms:W3CDTF">2023-11-24T14:18:00Z</dcterms:created>
  <dcterms:modified xsi:type="dcterms:W3CDTF">2023-11-24T18:04:00Z</dcterms:modified>
</cp:coreProperties>
</file>