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8261E0">
        <w:rPr>
          <w:rFonts w:eastAsia="Times New Roman" w:cs="Times New Roman"/>
          <w:lang w:val="sr-Latn-RS" w:eastAsia="sr-Cyrl-CS"/>
        </w:rPr>
        <w:t>28</w:t>
      </w:r>
      <w:r w:rsidR="00F53F5F">
        <w:rPr>
          <w:rFonts w:eastAsia="Times New Roman" w:cs="Times New Roman"/>
          <w:lang w:val="sr-Latn-RS" w:eastAsia="sr-Cyrl-CS"/>
        </w:rPr>
        <w:t>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F0098" w:rsidRPr="009B0F19" w:rsidRDefault="009F0098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9F0098" w:rsidRDefault="009F0098" w:rsidP="0012685A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407821" w:rsidRPr="00407821">
        <w:rPr>
          <w:rFonts w:eastAsia="Calibri"/>
          <w:lang w:val="sr-Cyrl-RS"/>
        </w:rPr>
        <w:t>Извештаја о раду Центрa за пружање услуга социјалне заштите „Мара“ Ниш за 2022. годину и Финансијски извештај о приходима и расходима Центрa за пружање услуга социјалне заштите „Мара“ Ниш за 2022. годину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21052C" w:rsidRPr="006E5D1C">
        <w:rPr>
          <w:rFonts w:eastAsia="Calibri"/>
          <w:lang w:val="sr-Cyrl-RS"/>
        </w:rPr>
        <w:t xml:space="preserve">Предлог </w:t>
      </w:r>
      <w:r w:rsidR="0021052C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</w:t>
      </w:r>
      <w:r w:rsidR="00407821" w:rsidRPr="00407821">
        <w:rPr>
          <w:rFonts w:eastAsia="Calibri"/>
          <w:lang w:val="sr-Cyrl-RS"/>
        </w:rPr>
        <w:t>Извештаја о раду Центрa за пружање услуга социјалне заштите „Мара“ Ниш за 2022. годину и Финансијски извештај о приходима и расходима Центрa за пружање услуга социјалне заштите „Мара“ Ниш за 2022.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407821" w:rsidRPr="00407821">
        <w:rPr>
          <w:rFonts w:eastAsia="Times New Roman" w:cs="Times New Roman"/>
          <w:lang w:val="sr-Cyrl-CS" w:eastAsia="sr-Cyrl-CS"/>
        </w:rPr>
        <w:t>Милош Ранђеловић,  директор Центра за пружање услуга социјалне заштите „Мара“ Ниш</w:t>
      </w:r>
      <w:r w:rsidR="00407821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0D4AAD">
        <w:rPr>
          <w:rFonts w:eastAsia="Calibri"/>
          <w:lang w:val="sr-Cyrl-RS"/>
        </w:rPr>
        <w:t>Павлина Михајленко</w:t>
      </w:r>
      <w:r w:rsidR="00D82BE2">
        <w:rPr>
          <w:rFonts w:eastAsia="Calibri"/>
          <w:lang w:val="sr-Cyrl-RS"/>
        </w:rPr>
        <w:t>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0D4AAD" w:rsidRDefault="000D4AAD" w:rsidP="000956A5">
      <w:pPr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8261E0">
        <w:rPr>
          <w:lang w:val="sr-Latn-RS"/>
        </w:rPr>
        <w:t>559-2</w:t>
      </w:r>
      <w:r w:rsidR="00F53F5F">
        <w:rPr>
          <w:rFonts w:eastAsia="Times New Roman"/>
          <w:lang w:val="sr-Cyrl-CS" w:eastAsia="sr-Cyrl-CS"/>
        </w:rPr>
        <w:t>/</w:t>
      </w:r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8261E0">
        <w:rPr>
          <w:rFonts w:eastAsia="Times New Roman" w:cs="Times New Roman"/>
          <w:lang w:val="sr-Latn-RS" w:eastAsia="sr-Cyrl-CS"/>
        </w:rPr>
        <w:t>28</w:t>
      </w:r>
      <w:bookmarkStart w:id="0" w:name="_GoBack"/>
      <w:bookmarkEnd w:id="0"/>
      <w:r w:rsidR="00F53F5F">
        <w:rPr>
          <w:rFonts w:eastAsia="Times New Roman" w:cs="Times New Roman"/>
          <w:lang w:val="sr-Latn-RS" w:eastAsia="sr-Cyrl-CS"/>
        </w:rPr>
        <w:t>.04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9F0098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9F0098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9F0098">
      <w:pPr>
        <w:ind w:left="4536"/>
        <w:jc w:val="center"/>
      </w:pP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D4AAD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07821"/>
    <w:rsid w:val="004C74FB"/>
    <w:rsid w:val="005C307A"/>
    <w:rsid w:val="0061615C"/>
    <w:rsid w:val="00676A95"/>
    <w:rsid w:val="00743907"/>
    <w:rsid w:val="00765FCD"/>
    <w:rsid w:val="007B0C8D"/>
    <w:rsid w:val="007D0DF3"/>
    <w:rsid w:val="008261E0"/>
    <w:rsid w:val="008A1C93"/>
    <w:rsid w:val="008D3201"/>
    <w:rsid w:val="00900668"/>
    <w:rsid w:val="009B0F19"/>
    <w:rsid w:val="009D0A25"/>
    <w:rsid w:val="009F0098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A4AA6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45</cp:revision>
  <cp:lastPrinted>2023-04-13T10:29:00Z</cp:lastPrinted>
  <dcterms:created xsi:type="dcterms:W3CDTF">2020-12-23T09:51:00Z</dcterms:created>
  <dcterms:modified xsi:type="dcterms:W3CDTF">2023-04-28T09:47:00Z</dcterms:modified>
</cp:coreProperties>
</file>