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37F84">
        <w:rPr>
          <w:rFonts w:ascii="Arial" w:hAnsi="Arial" w:cs="Arial"/>
          <w:lang w:val="sr-Latn-RS"/>
        </w:rPr>
        <w:t xml:space="preserve"> </w:t>
      </w:r>
      <w:r w:rsidR="00A57184">
        <w:rPr>
          <w:rFonts w:ascii="Arial" w:hAnsi="Arial" w:cs="Arial"/>
          <w:lang w:val="sr-Cyrl-RS"/>
        </w:rPr>
        <w:t>16.03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E66C44" w:rsidRDefault="00751A43" w:rsidP="008D217D">
      <w:pPr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775296">
        <w:rPr>
          <w:rFonts w:ascii="Arial" w:hAnsi="Arial" w:cs="Arial"/>
          <w:lang w:val="sr-Cyrl-RS" w:eastAsia="sr-Cyrl-CS"/>
        </w:rPr>
        <w:t xml:space="preserve">решења </w:t>
      </w:r>
      <w:r w:rsidR="00AE1EF2">
        <w:rPr>
          <w:rFonts w:ascii="Arial" w:hAnsi="Arial" w:cs="Arial"/>
          <w:lang w:val="sr-Cyrl-RS" w:eastAsia="sr-Cyrl-CS"/>
        </w:rPr>
        <w:t>о усвајању И</w:t>
      </w:r>
      <w:r w:rsidR="00AE1EF2" w:rsidRPr="00AE1EF2">
        <w:rPr>
          <w:rFonts w:ascii="Arial" w:hAnsi="Arial" w:cs="Arial"/>
          <w:lang w:val="sr-Cyrl-RS" w:eastAsia="sr-Cyrl-CS"/>
        </w:rPr>
        <w:t>звештај</w:t>
      </w:r>
      <w:r w:rsidR="00AE1EF2">
        <w:rPr>
          <w:rFonts w:ascii="Arial" w:hAnsi="Arial" w:cs="Arial"/>
          <w:lang w:val="sr-Cyrl-RS" w:eastAsia="sr-Cyrl-CS"/>
        </w:rPr>
        <w:t>а</w:t>
      </w:r>
      <w:r w:rsidR="00AE1EF2" w:rsidRPr="00AE1EF2">
        <w:rPr>
          <w:rFonts w:ascii="Arial" w:hAnsi="Arial" w:cs="Arial"/>
          <w:lang w:val="sr-Cyrl-RS" w:eastAsia="sr-Cyrl-CS"/>
        </w:rPr>
        <w:t xml:space="preserve"> о пословању Апотекaрске установе Ниш по завршном рачуну за 2022. годину са Извештајем о извршењу плана рада и финансијског плана за 2022. годину</w:t>
      </w:r>
      <w:r w:rsidR="00775296">
        <w:rPr>
          <w:rFonts w:ascii="Arial" w:hAnsi="Arial" w:cs="Arial"/>
          <w:lang w:val="sr-Cyrl-RS" w:eastAsia="sr-Cyrl-CS"/>
        </w:rPr>
        <w:t>.</w:t>
      </w:r>
    </w:p>
    <w:p w:rsidR="001044FA" w:rsidRPr="008D217D" w:rsidRDefault="001044FA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AE1EF2" w:rsidRPr="008D217D">
        <w:rPr>
          <w:rFonts w:ascii="Arial" w:hAnsi="Arial" w:cs="Arial"/>
        </w:rPr>
        <w:t xml:space="preserve">Предлог </w:t>
      </w:r>
      <w:r w:rsidR="00AE1EF2">
        <w:rPr>
          <w:rFonts w:ascii="Arial" w:hAnsi="Arial" w:cs="Arial"/>
          <w:lang w:val="sr-Cyrl-RS" w:eastAsia="sr-Cyrl-CS"/>
        </w:rPr>
        <w:t>решења о усвајању И</w:t>
      </w:r>
      <w:r w:rsidR="00AE1EF2" w:rsidRPr="00AE1EF2">
        <w:rPr>
          <w:rFonts w:ascii="Arial" w:hAnsi="Arial" w:cs="Arial"/>
          <w:lang w:val="sr-Cyrl-RS" w:eastAsia="sr-Cyrl-CS"/>
        </w:rPr>
        <w:t>звештај</w:t>
      </w:r>
      <w:r w:rsidR="00AE1EF2">
        <w:rPr>
          <w:rFonts w:ascii="Arial" w:hAnsi="Arial" w:cs="Arial"/>
          <w:lang w:val="sr-Cyrl-RS" w:eastAsia="sr-Cyrl-CS"/>
        </w:rPr>
        <w:t>а</w:t>
      </w:r>
      <w:r w:rsidR="00AE1EF2" w:rsidRPr="00AE1EF2">
        <w:rPr>
          <w:rFonts w:ascii="Arial" w:hAnsi="Arial" w:cs="Arial"/>
          <w:lang w:val="sr-Cyrl-RS" w:eastAsia="sr-Cyrl-CS"/>
        </w:rPr>
        <w:t xml:space="preserve"> о пословању Апотекaрске установе Ниш по завршном рачуну за 2022. годину са Извештајем о извршењу плана рада и финансијског плана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775296">
        <w:rPr>
          <w:rFonts w:ascii="Arial" w:hAnsi="Arial" w:cs="Arial"/>
          <w:color w:val="000000" w:themeColor="text1"/>
          <w:lang w:val="sr-Cyrl-RS"/>
        </w:rPr>
        <w:t xml:space="preserve"> </w:t>
      </w:r>
      <w:r w:rsidR="00775296" w:rsidRPr="00775296">
        <w:rPr>
          <w:rFonts w:ascii="Arial" w:hAnsi="Arial" w:cs="Arial"/>
          <w:color w:val="000000" w:themeColor="text1"/>
          <w:lang w:val="sr-Cyrl-RS"/>
        </w:rPr>
        <w:t>др сци.мед. Димитрије Јанковић</w:t>
      </w:r>
      <w:r w:rsidR="00775296">
        <w:rPr>
          <w:rFonts w:ascii="Arial" w:hAnsi="Arial" w:cs="Arial"/>
          <w:color w:val="000000" w:themeColor="text1"/>
          <w:lang w:val="sr-Cyrl-RS"/>
        </w:rPr>
        <w:t>, директор</w:t>
      </w:r>
      <w:r w:rsidR="00775296" w:rsidRPr="00775296">
        <w:rPr>
          <w:rFonts w:ascii="Arial" w:hAnsi="Arial" w:cs="Arial"/>
          <w:lang w:val="sr-Cyrl-RS" w:eastAsia="sr-Cyrl-CS"/>
        </w:rPr>
        <w:t xml:space="preserve"> </w:t>
      </w:r>
      <w:r w:rsidR="00775296">
        <w:rPr>
          <w:rFonts w:ascii="Arial" w:hAnsi="Arial" w:cs="Arial"/>
          <w:lang w:val="sr-Cyrl-RS" w:eastAsia="sr-Cyrl-CS"/>
        </w:rPr>
        <w:t>Апотекарске установе Ниш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EF5726">
        <w:rPr>
          <w:rFonts w:ascii="Arial" w:hAnsi="Arial" w:cs="Arial"/>
        </w:rPr>
        <w:t>325-5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A57184">
        <w:rPr>
          <w:rFonts w:ascii="Arial" w:hAnsi="Arial" w:cs="Arial"/>
          <w:lang w:val="sr-Cyrl-RS"/>
        </w:rPr>
        <w:t>16.03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044FA"/>
    <w:rsid w:val="00104F4D"/>
    <w:rsid w:val="00177857"/>
    <w:rsid w:val="001F3F90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775296"/>
    <w:rsid w:val="008405B5"/>
    <w:rsid w:val="00843E85"/>
    <w:rsid w:val="00851A3D"/>
    <w:rsid w:val="008937F0"/>
    <w:rsid w:val="008D217D"/>
    <w:rsid w:val="008E5C45"/>
    <w:rsid w:val="009C46E1"/>
    <w:rsid w:val="009E2405"/>
    <w:rsid w:val="00A57184"/>
    <w:rsid w:val="00AE1EF2"/>
    <w:rsid w:val="00B7517A"/>
    <w:rsid w:val="00B91725"/>
    <w:rsid w:val="00BD605E"/>
    <w:rsid w:val="00C73605"/>
    <w:rsid w:val="00D21748"/>
    <w:rsid w:val="00D4179C"/>
    <w:rsid w:val="00E37F84"/>
    <w:rsid w:val="00E5034B"/>
    <w:rsid w:val="00E66C44"/>
    <w:rsid w:val="00EF5726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1056</Characters>
  <Application>Microsoft Office Word</Application>
  <DocSecurity>0</DocSecurity>
  <Lines>8</Lines>
  <Paragraphs>2</Paragraphs>
  <ScaleCrop>false</ScaleCrop>
  <Company>Grad Nis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48</cp:revision>
  <cp:lastPrinted>2023-03-16T14:50:00Z</cp:lastPrinted>
  <dcterms:created xsi:type="dcterms:W3CDTF">2021-04-20T08:50:00Z</dcterms:created>
  <dcterms:modified xsi:type="dcterms:W3CDTF">2023-03-16T14:50:00Z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