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24" w:rsidRPr="002E6944" w:rsidRDefault="00CC1BB7" w:rsidP="004B291E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sz w:val="23"/>
          <w:szCs w:val="23"/>
          <w:lang w:val="sr-Cyrl-C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На основу члана 56. </w:t>
      </w:r>
      <w:r w:rsidR="00081494" w:rsidRPr="002E6944">
        <w:rPr>
          <w:rFonts w:ascii="Arial" w:hAnsi="Arial" w:cs="Arial"/>
          <w:sz w:val="23"/>
          <w:szCs w:val="23"/>
          <w:lang w:val="sr-Cyrl-CS"/>
        </w:rPr>
        <w:t>став</w:t>
      </w:r>
      <w:r w:rsidR="00330302" w:rsidRPr="002E6944">
        <w:rPr>
          <w:rFonts w:ascii="Arial" w:hAnsi="Arial" w:cs="Arial"/>
          <w:sz w:val="23"/>
          <w:szCs w:val="23"/>
          <w:lang w:val="sr-Cyrl-CS"/>
        </w:rPr>
        <w:t xml:space="preserve"> 1</w:t>
      </w:r>
      <w:r w:rsidR="00081494" w:rsidRPr="002E6944">
        <w:rPr>
          <w:rFonts w:ascii="Arial" w:hAnsi="Arial" w:cs="Arial"/>
          <w:sz w:val="23"/>
          <w:szCs w:val="23"/>
          <w:lang w:val="sr-Cyrl-CS"/>
        </w:rPr>
        <w:t>.</w:t>
      </w:r>
      <w:r w:rsidR="00330302" w:rsidRPr="002E6944">
        <w:rPr>
          <w:rFonts w:ascii="Arial" w:hAnsi="Arial" w:cs="Arial"/>
          <w:sz w:val="23"/>
          <w:szCs w:val="23"/>
          <w:lang w:val="sr-Cyrl-CS"/>
        </w:rPr>
        <w:t xml:space="preserve"> тачка 12. </w:t>
      </w:r>
      <w:r w:rsidRPr="002E6944">
        <w:rPr>
          <w:rFonts w:ascii="Arial" w:hAnsi="Arial" w:cs="Arial"/>
          <w:sz w:val="23"/>
          <w:szCs w:val="23"/>
          <w:lang w:val="sr-Cyrl-CS"/>
        </w:rPr>
        <w:t>Статута Града Ниша (</w:t>
      </w:r>
      <w:r w:rsidR="00087473" w:rsidRPr="002E6944">
        <w:rPr>
          <w:rFonts w:ascii="Arial" w:hAnsi="Arial" w:cs="Arial"/>
          <w:sz w:val="23"/>
          <w:szCs w:val="23"/>
          <w:lang w:val="sr-Cyrl-CS"/>
        </w:rPr>
        <w:t>"</w:t>
      </w:r>
      <w:r w:rsidRPr="002E6944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2E6944">
        <w:rPr>
          <w:rFonts w:ascii="Arial" w:hAnsi="Arial" w:cs="Arial"/>
          <w:sz w:val="23"/>
          <w:szCs w:val="23"/>
          <w:lang w:val="sr-Cyrl-CS"/>
        </w:rPr>
        <w:t>"</w:t>
      </w:r>
      <w:r w:rsidR="0062564B" w:rsidRPr="002E6944">
        <w:rPr>
          <w:rFonts w:ascii="Arial" w:hAnsi="Arial" w:cs="Arial"/>
          <w:sz w:val="23"/>
          <w:szCs w:val="23"/>
          <w:lang w:val="sr-Cyrl-CS"/>
        </w:rPr>
        <w:t>, бр. 88/2008,</w:t>
      </w:r>
      <w:r w:rsidR="00F96B23" w:rsidRPr="002E6944">
        <w:rPr>
          <w:rFonts w:ascii="Arial" w:hAnsi="Arial" w:cs="Arial"/>
          <w:sz w:val="23"/>
          <w:szCs w:val="23"/>
          <w:lang w:val="sr-Cyrl-CS"/>
        </w:rPr>
        <w:t xml:space="preserve"> 143/2016 и 18/2019),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 члана 116</w:t>
      </w:r>
      <w:r w:rsidR="0062564B" w:rsidRPr="002E6944">
        <w:rPr>
          <w:rFonts w:ascii="Arial" w:hAnsi="Arial" w:cs="Arial"/>
          <w:sz w:val="23"/>
          <w:szCs w:val="23"/>
          <w:lang w:val="sr-Cyrl-CS"/>
        </w:rPr>
        <w:t>.</w:t>
      </w:r>
      <w:r w:rsidR="00330302" w:rsidRPr="002E6944">
        <w:rPr>
          <w:rFonts w:ascii="Arial" w:hAnsi="Arial" w:cs="Arial"/>
          <w:sz w:val="23"/>
          <w:szCs w:val="23"/>
          <w:lang w:val="sr-Cyrl-CS"/>
        </w:rPr>
        <w:t xml:space="preserve"> став 1</w:t>
      </w:r>
      <w:r w:rsidR="00C3302A" w:rsidRPr="002E6944">
        <w:rPr>
          <w:rFonts w:ascii="Arial" w:hAnsi="Arial" w:cs="Arial"/>
          <w:sz w:val="23"/>
          <w:szCs w:val="23"/>
          <w:lang w:val="sr-Cyrl-CS"/>
        </w:rPr>
        <w:t>.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 и 11</w:t>
      </w:r>
      <w:r w:rsidRPr="002E6944">
        <w:rPr>
          <w:rFonts w:ascii="Arial" w:hAnsi="Arial" w:cs="Arial"/>
          <w:sz w:val="23"/>
          <w:szCs w:val="23"/>
          <w:lang w:val="sr-Latn-CS"/>
        </w:rPr>
        <w:t>7</w:t>
      </w:r>
      <w:r w:rsidRPr="002E6944">
        <w:rPr>
          <w:rFonts w:ascii="Arial" w:hAnsi="Arial" w:cs="Arial"/>
          <w:sz w:val="23"/>
          <w:szCs w:val="23"/>
          <w:lang w:val="sr-Cyrl-CS"/>
        </w:rPr>
        <w:t>.</w:t>
      </w:r>
      <w:r w:rsidR="00330302" w:rsidRPr="002E6944">
        <w:rPr>
          <w:rFonts w:ascii="Arial" w:hAnsi="Arial" w:cs="Arial"/>
          <w:sz w:val="23"/>
          <w:szCs w:val="23"/>
          <w:lang w:val="sr-Cyrl-CS"/>
        </w:rPr>
        <w:t xml:space="preserve"> став 1, 4. и 5. 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 Пословника Скупштине Града Ниша (</w:t>
      </w:r>
      <w:r w:rsidR="00087473" w:rsidRPr="002E6944">
        <w:rPr>
          <w:rFonts w:ascii="Arial" w:hAnsi="Arial" w:cs="Arial"/>
          <w:sz w:val="23"/>
          <w:szCs w:val="23"/>
          <w:lang w:val="sr-Cyrl-CS"/>
        </w:rPr>
        <w:t>"</w:t>
      </w:r>
      <w:r w:rsidRPr="002E6944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2E6944">
        <w:rPr>
          <w:rFonts w:ascii="Arial" w:hAnsi="Arial" w:cs="Arial"/>
          <w:sz w:val="23"/>
          <w:szCs w:val="23"/>
          <w:lang w:val="sr-Cyrl-CS"/>
        </w:rPr>
        <w:t>"</w:t>
      </w:r>
      <w:r w:rsidRPr="002E6944">
        <w:rPr>
          <w:rFonts w:ascii="Arial" w:hAnsi="Arial" w:cs="Arial"/>
          <w:sz w:val="23"/>
          <w:szCs w:val="23"/>
          <w:lang w:val="sr-Cyrl-CS"/>
        </w:rPr>
        <w:t>, бр.</w:t>
      </w:r>
      <w:r w:rsidR="0062564B" w:rsidRPr="002E6944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sz w:val="23"/>
          <w:szCs w:val="23"/>
          <w:lang w:val="sr-Cyrl-CS"/>
        </w:rPr>
        <w:t>6/2017 – пречишћен текст)</w:t>
      </w:r>
    </w:p>
    <w:p w:rsidR="00CC1BB7" w:rsidRPr="002E6944" w:rsidRDefault="00CC1BB7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Градско веће Града Ниша на седници одржаној </w:t>
      </w:r>
      <w:r w:rsidR="00D049EF">
        <w:rPr>
          <w:rFonts w:ascii="Arial" w:hAnsi="Arial" w:cs="Arial"/>
          <w:sz w:val="23"/>
          <w:szCs w:val="23"/>
          <w:lang w:val="sr-Latn-RS"/>
        </w:rPr>
        <w:t>19.05</w:t>
      </w:r>
      <w:r w:rsidR="00B80C81" w:rsidRPr="002E6944">
        <w:rPr>
          <w:rFonts w:ascii="Arial" w:hAnsi="Arial" w:cs="Arial"/>
          <w:sz w:val="23"/>
          <w:szCs w:val="23"/>
          <w:lang w:val="sr-Cyrl-CS"/>
        </w:rPr>
        <w:t>.</w:t>
      </w:r>
      <w:r w:rsidRPr="002E6944">
        <w:rPr>
          <w:rFonts w:ascii="Arial" w:hAnsi="Arial" w:cs="Arial"/>
          <w:sz w:val="23"/>
          <w:szCs w:val="23"/>
          <w:lang w:val="sr-Cyrl-CS"/>
        </w:rPr>
        <w:t>20</w:t>
      </w:r>
      <w:r w:rsidR="0062564B" w:rsidRPr="002E6944">
        <w:rPr>
          <w:rFonts w:ascii="Arial" w:hAnsi="Arial" w:cs="Arial"/>
          <w:sz w:val="23"/>
          <w:szCs w:val="23"/>
          <w:lang w:val="sr-Cyrl-CS"/>
        </w:rPr>
        <w:t>2</w:t>
      </w:r>
      <w:r w:rsidR="003E029E" w:rsidRPr="002E6944">
        <w:rPr>
          <w:rFonts w:ascii="Arial" w:hAnsi="Arial" w:cs="Arial"/>
          <w:sz w:val="23"/>
          <w:szCs w:val="23"/>
          <w:lang w:val="sr-Latn-RS"/>
        </w:rPr>
        <w:t>3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. године, </w:t>
      </w:r>
      <w:r w:rsidR="00F70154" w:rsidRPr="002E6944">
        <w:rPr>
          <w:rFonts w:ascii="Arial" w:hAnsi="Arial" w:cs="Arial"/>
          <w:sz w:val="23"/>
          <w:szCs w:val="23"/>
          <w:lang w:val="sr-Cyrl-CS"/>
        </w:rPr>
        <w:t>подноси</w:t>
      </w:r>
    </w:p>
    <w:p w:rsidR="00CC1BB7" w:rsidRPr="002E6944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4B291E" w:rsidRPr="002E6944" w:rsidRDefault="004B291E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95624" w:rsidRPr="002E6944" w:rsidRDefault="00B95624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CC1BB7" w:rsidRPr="002E6944" w:rsidRDefault="00CC1BB7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2E6944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Н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Д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2E6944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Н</w:t>
      </w:r>
    </w:p>
    <w:p w:rsidR="00E07E3B" w:rsidRPr="002E6944" w:rsidRDefault="00CC1BB7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на </w:t>
      </w:r>
      <w:r w:rsidR="00E07E3B" w:rsidRPr="002E6944">
        <w:rPr>
          <w:rFonts w:ascii="Arial" w:hAnsi="Arial" w:cs="Arial"/>
          <w:sz w:val="23"/>
          <w:szCs w:val="23"/>
          <w:lang w:val="sr-Cyrl-CS"/>
        </w:rPr>
        <w:t xml:space="preserve">Предлог одлуке о </w:t>
      </w:r>
      <w:r w:rsidR="003E029E" w:rsidRPr="002E6944">
        <w:rPr>
          <w:rFonts w:ascii="Arial" w:hAnsi="Arial" w:cs="Arial"/>
          <w:sz w:val="23"/>
          <w:szCs w:val="23"/>
          <w:lang w:val="sr-Cyrl-CS"/>
        </w:rPr>
        <w:t>изменама и допунама Одлуке о водоводу и канализацији</w:t>
      </w:r>
    </w:p>
    <w:p w:rsidR="00E07E3B" w:rsidRPr="002E6944" w:rsidRDefault="00E07E3B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B95624" w:rsidRPr="002E6944" w:rsidRDefault="00B95624" w:rsidP="00C3521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sr-Cyrl-CS"/>
        </w:rPr>
      </w:pPr>
    </w:p>
    <w:p w:rsidR="004B291E" w:rsidRPr="002E6944" w:rsidRDefault="004B291E" w:rsidP="00C3521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sr-Cyrl-CS"/>
        </w:rPr>
      </w:pPr>
    </w:p>
    <w:p w:rsidR="003E029E" w:rsidRPr="002E6944" w:rsidRDefault="00CC1BB7" w:rsidP="003E0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2E6944">
        <w:rPr>
          <w:rFonts w:ascii="Arial" w:hAnsi="Arial" w:cs="Arial"/>
          <w:b/>
          <w:sz w:val="23"/>
          <w:szCs w:val="23"/>
          <w:lang w:val="sr-Latn-CS"/>
        </w:rPr>
        <w:t>I</w:t>
      </w:r>
      <w:r w:rsidR="0084512A" w:rsidRPr="002E6944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У </w:t>
      </w:r>
      <w:r w:rsidR="00853602" w:rsidRPr="002E6944">
        <w:rPr>
          <w:rFonts w:ascii="Arial" w:hAnsi="Arial" w:cs="Arial"/>
          <w:sz w:val="23"/>
          <w:szCs w:val="23"/>
          <w:lang w:val="sr-Cyrl-CS"/>
        </w:rPr>
        <w:t>П</w:t>
      </w:r>
      <w:r w:rsidR="0062564B" w:rsidRPr="002E6944">
        <w:rPr>
          <w:rFonts w:ascii="Arial" w:hAnsi="Arial" w:cs="Arial"/>
          <w:sz w:val="23"/>
          <w:szCs w:val="23"/>
          <w:lang w:val="sr-Cyrl-CS"/>
        </w:rPr>
        <w:t xml:space="preserve">редлогу </w:t>
      </w:r>
      <w:r w:rsidR="00E07E3B" w:rsidRPr="002E6944">
        <w:rPr>
          <w:rFonts w:ascii="Arial" w:hAnsi="Arial" w:cs="Arial"/>
          <w:sz w:val="23"/>
          <w:szCs w:val="23"/>
          <w:lang w:val="sr-Cyrl-CS"/>
        </w:rPr>
        <w:t xml:space="preserve">одлуке о </w:t>
      </w:r>
      <w:r w:rsidR="003E029E" w:rsidRPr="002E6944">
        <w:rPr>
          <w:rFonts w:ascii="Arial" w:hAnsi="Arial" w:cs="Arial"/>
          <w:sz w:val="23"/>
          <w:szCs w:val="23"/>
          <w:lang w:val="sr-Cyrl-CS"/>
        </w:rPr>
        <w:t>изменама и допунама Одлуке о водоводу и канализацији,</w:t>
      </w:r>
      <w:r w:rsidR="00B80C81" w:rsidRPr="002E6944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B6FBF" w:rsidRPr="002E6944">
        <w:rPr>
          <w:rFonts w:ascii="Arial" w:hAnsi="Arial" w:cs="Arial"/>
          <w:sz w:val="23"/>
          <w:szCs w:val="23"/>
          <w:lang w:val="sr-Cyrl-CS"/>
        </w:rPr>
        <w:t>бр</w:t>
      </w:r>
      <w:r w:rsidR="00856CB1" w:rsidRPr="002E6944">
        <w:rPr>
          <w:rFonts w:ascii="Arial" w:hAnsi="Arial" w:cs="Arial"/>
          <w:sz w:val="23"/>
          <w:szCs w:val="23"/>
          <w:lang w:val="sr-Cyrl-CS"/>
        </w:rPr>
        <w:t>ој</w:t>
      </w:r>
      <w:r w:rsidR="003B6FBF" w:rsidRPr="002E6944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470</w:t>
      </w:r>
      <w:r w:rsidR="00E07E3B" w:rsidRPr="002E6944">
        <w:rPr>
          <w:rFonts w:ascii="Arial" w:hAnsi="Arial" w:cs="Arial"/>
          <w:sz w:val="23"/>
          <w:szCs w:val="23"/>
          <w:lang w:val="sr-Cyrl-RS"/>
        </w:rPr>
        <w:t>-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1</w:t>
      </w:r>
      <w:r w:rsidR="0062564B" w:rsidRPr="002E6944">
        <w:rPr>
          <w:rFonts w:ascii="Arial" w:hAnsi="Arial" w:cs="Arial"/>
          <w:sz w:val="23"/>
          <w:szCs w:val="23"/>
          <w:lang w:val="sr-Cyrl-RS"/>
        </w:rPr>
        <w:t>/202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3</w:t>
      </w:r>
      <w:r w:rsidR="0062564B" w:rsidRPr="002E6944">
        <w:rPr>
          <w:rFonts w:ascii="Arial" w:hAnsi="Arial" w:cs="Arial"/>
          <w:sz w:val="23"/>
          <w:szCs w:val="23"/>
          <w:lang w:val="sr-Cyrl-RS"/>
        </w:rPr>
        <w:t xml:space="preserve">-03 </w:t>
      </w:r>
      <w:r w:rsidR="00B6129E" w:rsidRPr="002E6944">
        <w:rPr>
          <w:rFonts w:ascii="Arial" w:hAnsi="Arial" w:cs="Arial"/>
          <w:sz w:val="23"/>
          <w:szCs w:val="23"/>
          <w:lang w:val="sr-Latn-RS"/>
        </w:rPr>
        <w:t xml:space="preserve">од </w:t>
      </w:r>
      <w:r w:rsidR="00E07E3B" w:rsidRPr="002E6944">
        <w:rPr>
          <w:rFonts w:ascii="Arial" w:hAnsi="Arial" w:cs="Arial"/>
          <w:sz w:val="23"/>
          <w:szCs w:val="23"/>
          <w:lang w:val="sr-Cyrl-RS"/>
        </w:rPr>
        <w:t>1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3</w:t>
      </w:r>
      <w:r w:rsidR="00E07E3B" w:rsidRPr="002E6944">
        <w:rPr>
          <w:rFonts w:ascii="Arial" w:hAnsi="Arial" w:cs="Arial"/>
          <w:sz w:val="23"/>
          <w:szCs w:val="23"/>
          <w:lang w:val="sr-Cyrl-RS"/>
        </w:rPr>
        <w:t>.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04</w:t>
      </w:r>
      <w:r w:rsidR="00E07E3B" w:rsidRPr="002E6944">
        <w:rPr>
          <w:rFonts w:ascii="Arial" w:hAnsi="Arial" w:cs="Arial"/>
          <w:sz w:val="23"/>
          <w:szCs w:val="23"/>
          <w:lang w:val="sr-Cyrl-RS"/>
        </w:rPr>
        <w:t>.</w:t>
      </w:r>
      <w:r w:rsidR="00B6129E" w:rsidRPr="002E6944">
        <w:rPr>
          <w:rFonts w:ascii="Arial" w:hAnsi="Arial" w:cs="Arial"/>
          <w:sz w:val="23"/>
          <w:szCs w:val="23"/>
          <w:lang w:val="sr-Latn-RS"/>
        </w:rPr>
        <w:t>20</w:t>
      </w:r>
      <w:r w:rsidR="0062564B" w:rsidRPr="002E6944">
        <w:rPr>
          <w:rFonts w:ascii="Arial" w:hAnsi="Arial" w:cs="Arial"/>
          <w:sz w:val="23"/>
          <w:szCs w:val="23"/>
          <w:lang w:val="sr-Cyrl-RS"/>
        </w:rPr>
        <w:t>2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>3</w:t>
      </w:r>
      <w:r w:rsidR="003B6FBF" w:rsidRPr="002E6944">
        <w:rPr>
          <w:rFonts w:ascii="Arial" w:hAnsi="Arial" w:cs="Arial"/>
          <w:sz w:val="23"/>
          <w:szCs w:val="23"/>
          <w:lang w:val="sr-Cyrl-CS"/>
        </w:rPr>
        <w:t>. године,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A65DF9">
        <w:rPr>
          <w:rFonts w:ascii="Arial" w:hAnsi="Arial" w:cs="Arial"/>
          <w:sz w:val="23"/>
          <w:szCs w:val="23"/>
          <w:lang w:val="sr-Cyrl-RS"/>
        </w:rPr>
        <w:t>у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 xml:space="preserve"> члан</w:t>
      </w:r>
      <w:r w:rsidR="00A65DF9">
        <w:rPr>
          <w:rFonts w:ascii="Arial" w:hAnsi="Arial" w:cs="Arial"/>
          <w:sz w:val="23"/>
          <w:szCs w:val="23"/>
          <w:lang w:val="sr-Cyrl-RS"/>
        </w:rPr>
        <w:t>у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 xml:space="preserve">  </w:t>
      </w:r>
      <w:r w:rsidR="00E44BA6">
        <w:rPr>
          <w:rFonts w:ascii="Arial" w:hAnsi="Arial" w:cs="Arial"/>
          <w:sz w:val="23"/>
          <w:szCs w:val="23"/>
          <w:lang w:val="sr-Cyrl-RS"/>
        </w:rPr>
        <w:t>5</w:t>
      </w:r>
      <w:r w:rsidR="0084512A" w:rsidRPr="002E6944">
        <w:rPr>
          <w:rFonts w:ascii="Arial" w:hAnsi="Arial" w:cs="Arial"/>
          <w:sz w:val="23"/>
          <w:szCs w:val="23"/>
          <w:lang w:val="sr-Cyrl-RS"/>
        </w:rPr>
        <w:t>.</w:t>
      </w:r>
      <w:r w:rsidR="00A65DF9">
        <w:rPr>
          <w:rFonts w:ascii="Arial" w:hAnsi="Arial" w:cs="Arial"/>
          <w:sz w:val="23"/>
          <w:szCs w:val="23"/>
          <w:lang w:val="sr-Cyrl-RS"/>
        </w:rPr>
        <w:t xml:space="preserve"> став 2.</w:t>
      </w:r>
      <w:r w:rsidR="003E029E" w:rsidRPr="002E694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84512A" w:rsidRPr="002E6944">
        <w:rPr>
          <w:rFonts w:ascii="Arial" w:hAnsi="Arial" w:cs="Arial"/>
          <w:sz w:val="23"/>
          <w:szCs w:val="23"/>
          <w:lang w:val="sr-Cyrl-RS"/>
        </w:rPr>
        <w:t>мења се и</w:t>
      </w:r>
      <w:r w:rsidR="003E029E" w:rsidRPr="002E694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E029E" w:rsidRPr="002E6944">
        <w:rPr>
          <w:rFonts w:ascii="Arial" w:hAnsi="Arial" w:cs="Arial"/>
          <w:sz w:val="23"/>
          <w:szCs w:val="23"/>
        </w:rPr>
        <w:t>гласи</w:t>
      </w:r>
      <w:proofErr w:type="spellEnd"/>
      <w:r w:rsidR="003E029E" w:rsidRPr="002E6944">
        <w:rPr>
          <w:rFonts w:ascii="Arial" w:hAnsi="Arial" w:cs="Arial"/>
          <w:sz w:val="23"/>
          <w:szCs w:val="23"/>
        </w:rPr>
        <w:t>:</w:t>
      </w:r>
    </w:p>
    <w:p w:rsidR="00DD1A63" w:rsidRPr="00A65DF9" w:rsidRDefault="00DD1A63" w:rsidP="00DD1A63">
      <w:pPr>
        <w:pStyle w:val="1tekst"/>
        <w:rPr>
          <w:rFonts w:ascii="Arial" w:hAnsi="Arial" w:cs="Arial"/>
          <w:sz w:val="23"/>
          <w:szCs w:val="23"/>
        </w:rPr>
      </w:pPr>
      <w:r w:rsidRPr="002E6944">
        <w:rPr>
          <w:rFonts w:ascii="Arial" w:hAnsi="Arial" w:cs="Arial"/>
          <w:sz w:val="23"/>
          <w:szCs w:val="23"/>
          <w:lang w:val="sr-Cyrl-RS"/>
        </w:rPr>
        <w:tab/>
      </w:r>
      <w:r w:rsidR="0084512A" w:rsidRPr="002E6944">
        <w:rPr>
          <w:rFonts w:ascii="Arial" w:hAnsi="Arial" w:cs="Arial"/>
          <w:sz w:val="23"/>
          <w:szCs w:val="23"/>
          <w:lang w:val="sr-Cyrl-RS"/>
        </w:rPr>
        <w:t>„</w:t>
      </w:r>
      <w:r w:rsidR="00313FD5">
        <w:rPr>
          <w:rFonts w:ascii="Arial" w:hAnsi="Arial" w:cs="Arial"/>
          <w:sz w:val="23"/>
          <w:szCs w:val="23"/>
          <w:lang w:val="sr-Cyrl-RS"/>
        </w:rPr>
        <w:t>После  става 1. додају</w:t>
      </w:r>
      <w:r w:rsidRPr="002E6944">
        <w:rPr>
          <w:rFonts w:ascii="Arial" w:hAnsi="Arial" w:cs="Arial"/>
          <w:sz w:val="23"/>
          <w:szCs w:val="23"/>
          <w:lang w:val="sr-Cyrl-RS"/>
        </w:rPr>
        <w:t xml:space="preserve"> се  ст</w:t>
      </w:r>
      <w:r w:rsidR="00313FD5">
        <w:rPr>
          <w:rFonts w:ascii="Arial" w:hAnsi="Arial" w:cs="Arial"/>
          <w:sz w:val="23"/>
          <w:szCs w:val="23"/>
          <w:lang w:val="sr-Cyrl-RS"/>
        </w:rPr>
        <w:t>авови</w:t>
      </w:r>
      <w:r w:rsidR="00057603">
        <w:rPr>
          <w:rFonts w:ascii="Arial" w:hAnsi="Arial" w:cs="Arial"/>
          <w:sz w:val="23"/>
          <w:szCs w:val="23"/>
          <w:lang w:val="sr-Cyrl-RS"/>
        </w:rPr>
        <w:t xml:space="preserve"> </w:t>
      </w:r>
      <w:r w:rsidR="00313FD5">
        <w:rPr>
          <w:rFonts w:ascii="Arial" w:hAnsi="Arial" w:cs="Arial"/>
          <w:sz w:val="23"/>
          <w:szCs w:val="23"/>
          <w:lang w:val="sr-Cyrl-RS"/>
        </w:rPr>
        <w:t>2</w:t>
      </w:r>
      <w:r w:rsidR="00313FD5">
        <w:rPr>
          <w:rFonts w:ascii="Arial" w:hAnsi="Arial" w:cs="Arial"/>
          <w:sz w:val="23"/>
          <w:szCs w:val="23"/>
          <w:lang w:val="sr-Latn-RS"/>
        </w:rPr>
        <w:t xml:space="preserve">, 3,4 </w:t>
      </w:r>
      <w:r w:rsidR="00313FD5">
        <w:rPr>
          <w:rFonts w:ascii="Arial" w:hAnsi="Arial" w:cs="Arial"/>
          <w:sz w:val="23"/>
          <w:szCs w:val="23"/>
          <w:lang w:val="sr-Cyrl-RS"/>
        </w:rPr>
        <w:t xml:space="preserve">и </w:t>
      </w:r>
      <w:r w:rsidR="00ED56B9" w:rsidRPr="002E6944">
        <w:rPr>
          <w:rFonts w:ascii="Arial" w:hAnsi="Arial" w:cs="Arial"/>
          <w:sz w:val="23"/>
          <w:szCs w:val="23"/>
          <w:lang w:val="sr-Cyrl-RS"/>
        </w:rPr>
        <w:t>5.</w:t>
      </w:r>
      <w:r w:rsidRPr="002E6944">
        <w:rPr>
          <w:rFonts w:ascii="Arial" w:hAnsi="Arial" w:cs="Arial"/>
          <w:sz w:val="23"/>
          <w:szCs w:val="23"/>
          <w:lang w:val="sr-Cyrl-RS"/>
        </w:rPr>
        <w:t xml:space="preserve"> који гласе:</w:t>
      </w:r>
    </w:p>
    <w:p w:rsidR="00DD1A63" w:rsidRPr="002E6944" w:rsidRDefault="00DD1A63" w:rsidP="00DD1A63">
      <w:pPr>
        <w:spacing w:before="100" w:beforeAutospacing="1" w:after="100" w:afterAutospacing="1"/>
        <w:ind w:right="-286" w:firstLine="708"/>
        <w:jc w:val="both"/>
        <w:rPr>
          <w:rFonts w:ascii="Arial" w:hAnsi="Arial" w:cs="Arial"/>
          <w:sz w:val="23"/>
          <w:szCs w:val="23"/>
          <w:lang w:val="sr-Cyrl-RS"/>
        </w:rPr>
      </w:pPr>
      <w:r w:rsidRPr="002E6944">
        <w:rPr>
          <w:rFonts w:ascii="Arial" w:hAnsi="Arial" w:cs="Arial"/>
          <w:sz w:val="23"/>
          <w:szCs w:val="23"/>
          <w:lang w:val="sr-Cyrl-RS"/>
        </w:rPr>
        <w:t>„Корисник има право да тражи испитивање исправности водомера, а</w:t>
      </w:r>
      <w:r w:rsidRPr="002E6944">
        <w:rPr>
          <w:rFonts w:ascii="Arial" w:hAnsi="Arial" w:cs="Arial"/>
          <w:sz w:val="23"/>
          <w:szCs w:val="23"/>
          <w:lang w:val="sr-Latn-RS"/>
        </w:rPr>
        <w:t xml:space="preserve"> </w:t>
      </w:r>
      <w:r w:rsidRPr="002E6944">
        <w:rPr>
          <w:rFonts w:ascii="Arial" w:hAnsi="Arial" w:cs="Arial"/>
          <w:sz w:val="23"/>
          <w:szCs w:val="23"/>
          <w:lang w:val="sr-Cyrl-RS"/>
        </w:rPr>
        <w:t>захтев за испитивање исправности водомера доставља се Дирекцији за мере и драгоцене метале  у писаној форми, о чему обавештава предузеће после поднетог захтева.</w:t>
      </w:r>
    </w:p>
    <w:p w:rsidR="00ED56B9" w:rsidRDefault="00DD1A63" w:rsidP="00DD1A63">
      <w:pPr>
        <w:spacing w:before="100" w:beforeAutospacing="1" w:after="100" w:afterAutospacing="1"/>
        <w:ind w:right="-286" w:firstLine="708"/>
        <w:jc w:val="both"/>
        <w:rPr>
          <w:rFonts w:ascii="Arial" w:hAnsi="Arial" w:cs="Arial"/>
          <w:sz w:val="23"/>
          <w:szCs w:val="23"/>
          <w:lang w:val="sr-Cyrl-RS"/>
        </w:rPr>
      </w:pPr>
      <w:r w:rsidRPr="002E6944">
        <w:rPr>
          <w:rFonts w:ascii="Arial" w:hAnsi="Arial" w:cs="Arial"/>
          <w:sz w:val="23"/>
          <w:szCs w:val="23"/>
          <w:lang w:val="sr-Cyrl-RS"/>
        </w:rPr>
        <w:t>Предузеће је дужно да у року од 15 дана од добијања писаног захтева Дирекциј</w:t>
      </w:r>
      <w:r w:rsidRPr="002E6944">
        <w:rPr>
          <w:rFonts w:ascii="Arial" w:hAnsi="Arial" w:cs="Arial"/>
          <w:sz w:val="23"/>
          <w:szCs w:val="23"/>
          <w:lang w:val="sr-Latn-RS"/>
        </w:rPr>
        <w:t>e</w:t>
      </w:r>
      <w:r w:rsidRPr="002E6944">
        <w:rPr>
          <w:rFonts w:ascii="Arial" w:hAnsi="Arial" w:cs="Arial"/>
          <w:sz w:val="23"/>
          <w:szCs w:val="23"/>
          <w:lang w:val="sr-Cyrl-RS"/>
        </w:rPr>
        <w:t xml:space="preserve"> за мере и драгоцене метале, демонтира предметни водомер и исти достави Дирекцији за мере и драгоцене метале на  испитивање исправности. Уколико се контролом установи да је водомер исправан и одговара прописима, корисник сноси све трошкове који су настали у вези са његовим захтевом, а у противном, трошкове надокнађује предузеће.</w:t>
      </w:r>
    </w:p>
    <w:p w:rsidR="00ED56B9" w:rsidRPr="006E7FE9" w:rsidRDefault="004E1F8D" w:rsidP="00ED56B9">
      <w:pPr>
        <w:spacing w:before="100" w:beforeAutospacing="1" w:after="100" w:afterAutospacing="1"/>
        <w:ind w:right="-286" w:firstLine="708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За испоручену воду и услуге канализације корисник плаћа цену која се састоји из цене за обим пружене комуналне услуге </w:t>
      </w:r>
      <w:r w:rsidR="00ED56B9" w:rsidRPr="006E7FE9">
        <w:rPr>
          <w:rFonts w:ascii="Arial" w:hAnsi="Arial" w:cs="Arial"/>
          <w:sz w:val="23"/>
          <w:szCs w:val="23"/>
          <w:lang w:val="sr-Cyrl-RS"/>
        </w:rPr>
        <w:t xml:space="preserve">и цене за погонску спремност система. </w:t>
      </w:r>
    </w:p>
    <w:p w:rsidR="0098428C" w:rsidRPr="006E7FE9" w:rsidRDefault="004E1F8D" w:rsidP="00ED56B9">
      <w:pPr>
        <w:spacing w:before="100" w:beforeAutospacing="1" w:after="100" w:afterAutospacing="1"/>
        <w:ind w:right="-286" w:firstLine="708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Цена за обим пружене комуналне услуге утврђује се на основу обима пружене услуге у складу са чланом 17. ове Одлуке. </w:t>
      </w:r>
      <w:r w:rsidR="00ED56B9" w:rsidRPr="006E7FE9">
        <w:rPr>
          <w:rFonts w:ascii="Arial" w:hAnsi="Arial" w:cs="Arial"/>
          <w:sz w:val="23"/>
          <w:szCs w:val="23"/>
          <w:lang w:val="sr-Cyrl-RS"/>
        </w:rPr>
        <w:t>Цена за погонску спремност система се утврђује као месечни фиксни износ.“</w:t>
      </w:r>
      <w:r w:rsidR="00DD1A63" w:rsidRPr="006E7FE9">
        <w:rPr>
          <w:rFonts w:ascii="Arial" w:hAnsi="Arial" w:cs="Arial"/>
          <w:sz w:val="23"/>
          <w:szCs w:val="23"/>
          <w:lang w:val="sr-Cyrl-RS"/>
        </w:rPr>
        <w:t xml:space="preserve">                                              </w:t>
      </w:r>
    </w:p>
    <w:p w:rsidR="003B6FBF" w:rsidRPr="002E6944" w:rsidRDefault="003B6FBF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CC1BB7" w:rsidRPr="002E6944" w:rsidRDefault="00CC1BB7" w:rsidP="00CA220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2E6944">
        <w:rPr>
          <w:rFonts w:ascii="Arial" w:hAnsi="Arial" w:cs="Arial"/>
          <w:b/>
          <w:sz w:val="23"/>
          <w:szCs w:val="23"/>
          <w:lang w:val="sr-Latn-CS"/>
        </w:rPr>
        <w:t>II</w:t>
      </w:r>
      <w:r w:rsidR="00B80C81" w:rsidRPr="002E6944">
        <w:rPr>
          <w:rFonts w:ascii="Arial" w:hAnsi="Arial" w:cs="Arial"/>
          <w:sz w:val="23"/>
          <w:szCs w:val="23"/>
          <w:lang w:val="sr-Cyrl-RS"/>
        </w:rPr>
        <w:tab/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Овај </w:t>
      </w:r>
      <w:r w:rsidR="00F96B23" w:rsidRPr="002E6944">
        <w:rPr>
          <w:rFonts w:ascii="Arial" w:hAnsi="Arial" w:cs="Arial"/>
          <w:sz w:val="23"/>
          <w:szCs w:val="23"/>
          <w:lang w:val="sr-Cyrl-CS"/>
        </w:rPr>
        <w:t>а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мандман постаје саставни део Предлога </w:t>
      </w:r>
      <w:r w:rsidR="00506299" w:rsidRPr="002E6944">
        <w:rPr>
          <w:rFonts w:ascii="Arial" w:hAnsi="Arial" w:cs="Arial"/>
          <w:sz w:val="23"/>
          <w:szCs w:val="23"/>
          <w:lang w:val="sr-Cyrl-CS"/>
        </w:rPr>
        <w:t xml:space="preserve">одлуке о </w:t>
      </w:r>
      <w:r w:rsidR="003E029E" w:rsidRPr="002E6944">
        <w:rPr>
          <w:rFonts w:ascii="Arial" w:hAnsi="Arial" w:cs="Arial"/>
          <w:sz w:val="23"/>
          <w:szCs w:val="23"/>
          <w:lang w:val="sr-Cyrl-CS"/>
        </w:rPr>
        <w:t>изменама и допунама Одлуке о водоводу и канализацији</w:t>
      </w:r>
      <w:r w:rsidRPr="002E6944">
        <w:rPr>
          <w:rFonts w:ascii="Arial" w:hAnsi="Arial" w:cs="Arial"/>
          <w:sz w:val="23"/>
          <w:szCs w:val="23"/>
          <w:lang w:val="sr-Cyrl-CS"/>
        </w:rPr>
        <w:t>.</w:t>
      </w:r>
    </w:p>
    <w:p w:rsidR="0050795F" w:rsidRPr="002E6944" w:rsidRDefault="00CC1BB7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</w:t>
      </w:r>
    </w:p>
    <w:p w:rsidR="00C35218" w:rsidRDefault="00C35218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Pr="0084033E" w:rsidRDefault="0084033E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</w:p>
    <w:p w:rsidR="0050795F" w:rsidRDefault="00CC1BB7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Latn-RS"/>
        </w:rPr>
      </w:pPr>
      <w:r w:rsidRPr="002E6944">
        <w:rPr>
          <w:rFonts w:ascii="Arial" w:hAnsi="Arial" w:cs="Arial"/>
          <w:b/>
          <w:sz w:val="23"/>
          <w:szCs w:val="23"/>
          <w:lang w:val="sr-Cyrl-CS"/>
        </w:rPr>
        <w:t>О б р а з л о ж е њ е</w:t>
      </w:r>
    </w:p>
    <w:p w:rsidR="0084033E" w:rsidRDefault="0084033E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Latn-RS"/>
        </w:rPr>
      </w:pPr>
    </w:p>
    <w:p w:rsidR="0084033E" w:rsidRPr="0084033E" w:rsidRDefault="0084033E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Latn-RS"/>
        </w:rPr>
      </w:pPr>
    </w:p>
    <w:p w:rsidR="00C35218" w:rsidRPr="002E6944" w:rsidRDefault="00C35218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B80C81" w:rsidRPr="002E6944" w:rsidRDefault="00B80C81" w:rsidP="00B96C55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proofErr w:type="spellStart"/>
      <w:proofErr w:type="gramStart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>Градско</w:t>
      </w:r>
      <w:proofErr w:type="spellEnd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>веће</w:t>
      </w:r>
      <w:proofErr w:type="spellEnd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>Града</w:t>
      </w:r>
      <w:proofErr w:type="spellEnd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2E6944">
        <w:rPr>
          <w:rFonts w:ascii="Arial" w:eastAsia="Times New Roman" w:hAnsi="Arial" w:cs="Arial"/>
          <w:bCs/>
          <w:sz w:val="23"/>
          <w:szCs w:val="23"/>
          <w:lang w:eastAsia="ar-SA"/>
        </w:rPr>
        <w:t>Ниша</w:t>
      </w:r>
      <w:proofErr w:type="spellEnd"/>
      <w:r w:rsidRPr="002E6944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 xml:space="preserve">, на седници одржаној </w:t>
      </w:r>
      <w:r w:rsidR="0062564B" w:rsidRPr="002E6944">
        <w:rPr>
          <w:rFonts w:ascii="Arial" w:hAnsi="Arial" w:cs="Arial"/>
          <w:sz w:val="23"/>
          <w:szCs w:val="23"/>
          <w:lang w:val="sr-Cyrl-RS"/>
        </w:rPr>
        <w:t>1</w:t>
      </w:r>
      <w:r w:rsidR="002E6944" w:rsidRPr="002E6944">
        <w:rPr>
          <w:rFonts w:ascii="Arial" w:hAnsi="Arial" w:cs="Arial"/>
          <w:sz w:val="23"/>
          <w:szCs w:val="23"/>
          <w:lang w:val="sr-Cyrl-RS"/>
        </w:rPr>
        <w:t>3</w:t>
      </w:r>
      <w:r w:rsidR="00B6129E" w:rsidRPr="002E6944">
        <w:rPr>
          <w:rFonts w:ascii="Arial" w:hAnsi="Arial" w:cs="Arial"/>
          <w:sz w:val="23"/>
          <w:szCs w:val="23"/>
          <w:lang w:val="sr-Latn-RS"/>
        </w:rPr>
        <w:t>.</w:t>
      </w:r>
      <w:r w:rsidR="002E6944" w:rsidRPr="002E6944">
        <w:rPr>
          <w:rFonts w:ascii="Arial" w:hAnsi="Arial" w:cs="Arial"/>
          <w:sz w:val="23"/>
          <w:szCs w:val="23"/>
          <w:lang w:val="sr-Cyrl-RS"/>
        </w:rPr>
        <w:t>04</w:t>
      </w:r>
      <w:r w:rsidR="00B6129E" w:rsidRPr="002E6944">
        <w:rPr>
          <w:rFonts w:ascii="Arial" w:hAnsi="Arial" w:cs="Arial"/>
          <w:sz w:val="23"/>
          <w:szCs w:val="23"/>
          <w:lang w:val="sr-Latn-RS"/>
        </w:rPr>
        <w:t>.20</w:t>
      </w:r>
      <w:r w:rsidR="0062564B" w:rsidRPr="002E6944">
        <w:rPr>
          <w:rFonts w:ascii="Arial" w:hAnsi="Arial" w:cs="Arial"/>
          <w:sz w:val="23"/>
          <w:szCs w:val="23"/>
          <w:lang w:val="sr-Cyrl-RS"/>
        </w:rPr>
        <w:t>2</w:t>
      </w:r>
      <w:r w:rsidR="002E6944" w:rsidRPr="002E6944">
        <w:rPr>
          <w:rFonts w:ascii="Arial" w:hAnsi="Arial" w:cs="Arial"/>
          <w:sz w:val="23"/>
          <w:szCs w:val="23"/>
          <w:lang w:val="sr-Cyrl-RS"/>
        </w:rPr>
        <w:t>3</w:t>
      </w:r>
      <w:r w:rsidR="00C35218" w:rsidRPr="002E6944">
        <w:rPr>
          <w:rFonts w:ascii="Arial" w:hAnsi="Arial" w:cs="Arial"/>
          <w:sz w:val="23"/>
          <w:szCs w:val="23"/>
          <w:lang w:val="sr-Cyrl-CS"/>
        </w:rPr>
        <w:t>.</w:t>
      </w:r>
      <w:proofErr w:type="gramEnd"/>
      <w:r w:rsidR="00C35218" w:rsidRPr="002E6944">
        <w:rPr>
          <w:rFonts w:ascii="Arial" w:hAnsi="Arial" w:cs="Arial"/>
          <w:sz w:val="23"/>
          <w:szCs w:val="23"/>
          <w:lang w:val="sr-Cyrl-CS"/>
        </w:rPr>
        <w:t xml:space="preserve"> године,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E6944">
        <w:rPr>
          <w:rFonts w:ascii="Arial" w:eastAsia="Times New Roman" w:hAnsi="Arial" w:cs="Arial"/>
          <w:sz w:val="23"/>
          <w:szCs w:val="23"/>
          <w:lang w:val="sr-Cyrl-CS" w:eastAsia="ar-SA"/>
        </w:rPr>
        <w:t xml:space="preserve">утврдило је </w:t>
      </w:r>
      <w:r w:rsidR="00B96C55" w:rsidRPr="002E6944">
        <w:rPr>
          <w:rFonts w:ascii="Arial" w:hAnsi="Arial" w:cs="Arial"/>
          <w:sz w:val="23"/>
          <w:szCs w:val="23"/>
          <w:lang w:val="sr-Cyrl-CS"/>
        </w:rPr>
        <w:t xml:space="preserve">Предлог одлуке о </w:t>
      </w:r>
      <w:r w:rsidR="002E6944" w:rsidRPr="002E6944">
        <w:rPr>
          <w:rFonts w:ascii="Arial" w:hAnsi="Arial" w:cs="Arial"/>
          <w:sz w:val="23"/>
          <w:szCs w:val="23"/>
          <w:lang w:val="sr-Cyrl-CS"/>
        </w:rPr>
        <w:t>изменама и допунама Одлуке о водоводу и канализацији</w:t>
      </w:r>
      <w:r w:rsidR="00B217D3" w:rsidRPr="002E6944">
        <w:rPr>
          <w:rFonts w:ascii="Arial" w:hAnsi="Arial" w:cs="Arial"/>
          <w:sz w:val="23"/>
          <w:szCs w:val="23"/>
          <w:lang w:val="sr-Cyrl-CS"/>
        </w:rPr>
        <w:t>.</w:t>
      </w:r>
    </w:p>
    <w:p w:rsidR="002E6944" w:rsidRPr="006E7FE9" w:rsidRDefault="00B96C55" w:rsidP="002E6944">
      <w:pPr>
        <w:pStyle w:val="1tekst"/>
        <w:spacing w:before="0" w:beforeAutospacing="0" w:after="0" w:afterAutospacing="0"/>
        <w:ind w:right="-286"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6E7FE9">
        <w:rPr>
          <w:rFonts w:ascii="Arial" w:hAnsi="Arial" w:cs="Arial"/>
          <w:sz w:val="23"/>
          <w:szCs w:val="23"/>
          <w:lang w:val="sr-Cyrl-RS" w:eastAsia="ar-SA"/>
        </w:rPr>
        <w:t>Овим</w:t>
      </w:r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r w:rsidR="003F55C8" w:rsidRPr="006E7FE9">
        <w:rPr>
          <w:rFonts w:ascii="Arial" w:hAnsi="Arial" w:cs="Arial"/>
          <w:bCs/>
          <w:sz w:val="23"/>
          <w:szCs w:val="23"/>
          <w:lang w:val="sr-Cyrl-RS" w:eastAsia="ar-SA"/>
        </w:rPr>
        <w:t>а</w:t>
      </w:r>
      <w:proofErr w:type="spellStart"/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>мандман</w:t>
      </w:r>
      <w:proofErr w:type="spellEnd"/>
      <w:r w:rsidRPr="006E7FE9">
        <w:rPr>
          <w:rFonts w:ascii="Arial" w:hAnsi="Arial" w:cs="Arial"/>
          <w:bCs/>
          <w:sz w:val="23"/>
          <w:szCs w:val="23"/>
          <w:lang w:val="sr-Cyrl-RS" w:eastAsia="ar-SA"/>
        </w:rPr>
        <w:t>ом</w:t>
      </w:r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>на</w:t>
      </w:r>
      <w:proofErr w:type="spellEnd"/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6E7FE9">
        <w:rPr>
          <w:rFonts w:ascii="Arial" w:hAnsi="Arial" w:cs="Arial"/>
          <w:bCs/>
          <w:sz w:val="23"/>
          <w:szCs w:val="23"/>
          <w:lang w:eastAsia="ar-SA"/>
        </w:rPr>
        <w:t>Предлог</w:t>
      </w:r>
      <w:proofErr w:type="spellEnd"/>
      <w:r w:rsidR="00B80C81" w:rsidRPr="006E7FE9">
        <w:rPr>
          <w:rFonts w:ascii="Arial" w:hAnsi="Arial" w:cs="Arial"/>
          <w:bCs/>
          <w:sz w:val="23"/>
          <w:szCs w:val="23"/>
          <w:lang w:val="sr-Cyrl-RS" w:eastAsia="ar-SA"/>
        </w:rPr>
        <w:t xml:space="preserve"> </w:t>
      </w:r>
      <w:r w:rsidR="00C35218" w:rsidRPr="006E7FE9">
        <w:rPr>
          <w:rFonts w:ascii="Arial" w:hAnsi="Arial" w:cs="Arial"/>
          <w:sz w:val="23"/>
          <w:szCs w:val="23"/>
          <w:lang w:val="sr-Cyrl-CS"/>
        </w:rPr>
        <w:t xml:space="preserve">одлуке </w:t>
      </w:r>
      <w:r w:rsidRPr="006E7FE9">
        <w:rPr>
          <w:rFonts w:ascii="Arial" w:hAnsi="Arial" w:cs="Arial"/>
          <w:sz w:val="23"/>
          <w:szCs w:val="23"/>
          <w:lang w:val="sr-Cyrl-CS"/>
        </w:rPr>
        <w:t xml:space="preserve">врши се </w:t>
      </w:r>
      <w:r w:rsidR="00A65DF9" w:rsidRPr="006E7FE9">
        <w:rPr>
          <w:rFonts w:ascii="Arial" w:hAnsi="Arial" w:cs="Arial"/>
          <w:sz w:val="23"/>
          <w:szCs w:val="23"/>
          <w:lang w:val="sr-Cyrl-CS"/>
        </w:rPr>
        <w:t>допуна</w:t>
      </w:r>
      <w:r w:rsidR="00E44BA6" w:rsidRPr="006E7FE9">
        <w:rPr>
          <w:rFonts w:ascii="Arial" w:hAnsi="Arial" w:cs="Arial"/>
          <w:sz w:val="23"/>
          <w:szCs w:val="23"/>
          <w:lang w:val="sr-Cyrl-CS"/>
        </w:rPr>
        <w:t xml:space="preserve"> члана 5.</w:t>
      </w:r>
      <w:r w:rsidRPr="006E7FE9">
        <w:rPr>
          <w:rFonts w:ascii="Arial" w:hAnsi="Arial" w:cs="Arial"/>
          <w:sz w:val="23"/>
          <w:szCs w:val="23"/>
          <w:lang w:val="sr-Cyrl-CS"/>
        </w:rPr>
        <w:t xml:space="preserve"> тако </w:t>
      </w:r>
      <w:r w:rsidR="00330302" w:rsidRPr="006E7FE9">
        <w:rPr>
          <w:rFonts w:ascii="Arial" w:hAnsi="Arial" w:cs="Arial"/>
          <w:sz w:val="23"/>
          <w:szCs w:val="23"/>
          <w:lang w:val="sr-Cyrl-CS"/>
        </w:rPr>
        <w:t>што се</w:t>
      </w:r>
      <w:r w:rsidR="00A65DF9" w:rsidRPr="006E7FE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30302" w:rsidRPr="006E7FE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одређује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структура цене 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 xml:space="preserve">за испоручену воду и услуге канализације 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>кој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е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пружа ЈКП „Наиссус“ Ниш и </w:t>
      </w:r>
      <w:r w:rsidR="006E7FE9" w:rsidRPr="006E7FE9">
        <w:rPr>
          <w:rFonts w:ascii="Arial" w:hAnsi="Arial" w:cs="Arial"/>
          <w:sz w:val="23"/>
          <w:szCs w:val="23"/>
          <w:lang w:val="sr-Cyrl-RS"/>
        </w:rPr>
        <w:t xml:space="preserve">прописује 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начин утврђивања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цен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е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за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име 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 xml:space="preserve">обима пружене комуналне услуге и цене за 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>погонск</w:t>
      </w:r>
      <w:r w:rsidR="00127C3F" w:rsidRPr="006E7FE9">
        <w:rPr>
          <w:rFonts w:ascii="Arial" w:hAnsi="Arial" w:cs="Arial"/>
          <w:sz w:val="23"/>
          <w:szCs w:val="23"/>
          <w:lang w:val="sr-Cyrl-RS"/>
        </w:rPr>
        <w:t>у</w:t>
      </w:r>
      <w:r w:rsidR="002E6944" w:rsidRPr="006E7FE9">
        <w:rPr>
          <w:rFonts w:ascii="Arial" w:hAnsi="Arial" w:cs="Arial"/>
          <w:sz w:val="23"/>
          <w:szCs w:val="23"/>
          <w:lang w:val="sr-Cyrl-RS"/>
        </w:rPr>
        <w:t xml:space="preserve"> спремност система</w:t>
      </w:r>
      <w:r w:rsidR="006E7FE9" w:rsidRPr="006E7FE9">
        <w:rPr>
          <w:rFonts w:ascii="Arial" w:hAnsi="Arial" w:cs="Arial"/>
          <w:sz w:val="23"/>
          <w:szCs w:val="23"/>
          <w:lang w:val="sr-Cyrl-RS"/>
        </w:rPr>
        <w:t>.</w:t>
      </w:r>
    </w:p>
    <w:p w:rsidR="00C35218" w:rsidRPr="002E6944" w:rsidRDefault="002E6944" w:rsidP="002E6944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2E6944">
        <w:rPr>
          <w:rFonts w:ascii="Arial" w:eastAsia="Times New Roman" w:hAnsi="Arial" w:cs="Arial"/>
          <w:bCs/>
          <w:sz w:val="23"/>
          <w:szCs w:val="23"/>
          <w:lang w:val="sr-Cyrl-RS"/>
        </w:rPr>
        <w:tab/>
      </w:r>
      <w:proofErr w:type="gram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У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складу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са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чланом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11</w:t>
      </w:r>
      <w:r w:rsidR="00B80C81" w:rsidRPr="002E6944">
        <w:rPr>
          <w:rFonts w:ascii="Arial" w:eastAsia="Times New Roman" w:hAnsi="Arial" w:cs="Arial"/>
          <w:bCs/>
          <w:sz w:val="23"/>
          <w:szCs w:val="23"/>
          <w:lang w:val="sr-Cyrl-RS"/>
        </w:rPr>
        <w:t>7</w:t>
      </w:r>
      <w:r w:rsidR="00B80C81" w:rsidRPr="002E6944">
        <w:rPr>
          <w:rFonts w:ascii="Arial" w:eastAsia="Times New Roman" w:hAnsi="Arial" w:cs="Arial"/>
          <w:bCs/>
          <w:sz w:val="23"/>
          <w:szCs w:val="23"/>
        </w:rPr>
        <w:t>.</w:t>
      </w:r>
      <w:proofErr w:type="gram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330302" w:rsidRPr="002E6944">
        <w:rPr>
          <w:rFonts w:ascii="Arial" w:eastAsia="Times New Roman" w:hAnsi="Arial" w:cs="Arial"/>
          <w:bCs/>
          <w:sz w:val="23"/>
          <w:szCs w:val="23"/>
          <w:lang w:val="sr-Cyrl-RS"/>
        </w:rPr>
        <w:t xml:space="preserve">став 5. </w:t>
      </w:r>
      <w:proofErr w:type="spellStart"/>
      <w:proofErr w:type="gramStart"/>
      <w:r w:rsidR="00B80C81" w:rsidRPr="002E6944">
        <w:rPr>
          <w:rFonts w:ascii="Arial" w:eastAsia="Times New Roman" w:hAnsi="Arial" w:cs="Arial"/>
          <w:sz w:val="23"/>
          <w:szCs w:val="23"/>
        </w:rPr>
        <w:t>Пословника</w:t>
      </w:r>
      <w:proofErr w:type="spellEnd"/>
      <w:r w:rsidR="00B80C81" w:rsidRPr="002E6944">
        <w:rPr>
          <w:rFonts w:ascii="Arial" w:eastAsia="Times New Roman" w:hAnsi="Arial" w:cs="Arial"/>
          <w:spacing w:val="39"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sz w:val="23"/>
          <w:szCs w:val="23"/>
        </w:rPr>
        <w:t>Скуп</w:t>
      </w:r>
      <w:r w:rsidR="00B80C81" w:rsidRPr="002E6944">
        <w:rPr>
          <w:rFonts w:ascii="Arial" w:eastAsia="Times New Roman" w:hAnsi="Arial" w:cs="Arial"/>
          <w:spacing w:val="-1"/>
          <w:sz w:val="23"/>
          <w:szCs w:val="23"/>
        </w:rPr>
        <w:t>ш</w:t>
      </w:r>
      <w:r w:rsidR="00B80C81" w:rsidRPr="002E6944">
        <w:rPr>
          <w:rFonts w:ascii="Arial" w:eastAsia="Times New Roman" w:hAnsi="Arial" w:cs="Arial"/>
          <w:sz w:val="23"/>
          <w:szCs w:val="23"/>
        </w:rPr>
        <w:t>тине</w:t>
      </w:r>
      <w:proofErr w:type="spellEnd"/>
      <w:r w:rsidR="00B80C81" w:rsidRPr="002E6944">
        <w:rPr>
          <w:rFonts w:ascii="Arial" w:eastAsia="Times New Roman" w:hAnsi="Arial" w:cs="Arial"/>
          <w:spacing w:val="38"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sz w:val="23"/>
          <w:szCs w:val="23"/>
        </w:rPr>
        <w:t>Г</w:t>
      </w:r>
      <w:r w:rsidR="00B80C81" w:rsidRPr="002E6944">
        <w:rPr>
          <w:rFonts w:ascii="Arial" w:eastAsia="Times New Roman" w:hAnsi="Arial" w:cs="Arial"/>
          <w:spacing w:val="-1"/>
          <w:sz w:val="23"/>
          <w:szCs w:val="23"/>
        </w:rPr>
        <w:t>р</w:t>
      </w:r>
      <w:r w:rsidR="00B80C81" w:rsidRPr="002E6944">
        <w:rPr>
          <w:rFonts w:ascii="Arial" w:eastAsia="Times New Roman" w:hAnsi="Arial" w:cs="Arial"/>
          <w:sz w:val="23"/>
          <w:szCs w:val="23"/>
        </w:rPr>
        <w:t>ада</w:t>
      </w:r>
      <w:proofErr w:type="spellEnd"/>
      <w:r w:rsidR="00B80C81" w:rsidRPr="002E6944">
        <w:rPr>
          <w:rFonts w:ascii="Arial" w:eastAsia="Times New Roman" w:hAnsi="Arial" w:cs="Arial"/>
          <w:spacing w:val="40"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sz w:val="23"/>
          <w:szCs w:val="23"/>
        </w:rPr>
        <w:t>Ни</w:t>
      </w:r>
      <w:r w:rsidR="00B80C81" w:rsidRPr="002E6944">
        <w:rPr>
          <w:rFonts w:ascii="Arial" w:eastAsia="Times New Roman" w:hAnsi="Arial" w:cs="Arial"/>
          <w:spacing w:val="-1"/>
          <w:sz w:val="23"/>
          <w:szCs w:val="23"/>
        </w:rPr>
        <w:t>ш</w:t>
      </w:r>
      <w:r w:rsidR="00B80C81" w:rsidRPr="002E6944">
        <w:rPr>
          <w:rFonts w:ascii="Arial" w:eastAsia="Times New Roman" w:hAnsi="Arial" w:cs="Arial"/>
          <w:sz w:val="23"/>
          <w:szCs w:val="23"/>
        </w:rPr>
        <w:t>а</w:t>
      </w:r>
      <w:proofErr w:type="spellEnd"/>
      <w:r w:rsidR="00B80C81" w:rsidRPr="002E6944">
        <w:rPr>
          <w:rFonts w:ascii="Arial" w:eastAsia="Times New Roman" w:hAnsi="Arial" w:cs="Arial"/>
          <w:sz w:val="23"/>
          <w:szCs w:val="23"/>
        </w:rPr>
        <w:t xml:space="preserve">, </w:t>
      </w:r>
      <w:proofErr w:type="spellStart"/>
      <w:r w:rsidR="00B80C81" w:rsidRPr="002E6944">
        <w:rPr>
          <w:rFonts w:ascii="Arial" w:eastAsia="Times New Roman" w:hAnsi="Arial" w:cs="Arial"/>
          <w:sz w:val="23"/>
          <w:szCs w:val="23"/>
        </w:rPr>
        <w:t>овај</w:t>
      </w:r>
      <w:proofErr w:type="spellEnd"/>
      <w:r w:rsidR="00B80C81" w:rsidRPr="002E694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sz w:val="23"/>
          <w:szCs w:val="23"/>
        </w:rPr>
        <w:t>амандман</w:t>
      </w:r>
      <w:proofErr w:type="spellEnd"/>
      <w:r w:rsidR="00B80C81" w:rsidRPr="002E694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постаје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саставни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део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B80C81" w:rsidRPr="002E6944">
        <w:rPr>
          <w:rFonts w:ascii="Arial" w:eastAsia="Times New Roman" w:hAnsi="Arial" w:cs="Arial"/>
          <w:bCs/>
          <w:sz w:val="23"/>
          <w:szCs w:val="23"/>
        </w:rPr>
        <w:t>Предлога</w:t>
      </w:r>
      <w:proofErr w:type="spellEnd"/>
      <w:r w:rsidR="00B80C81" w:rsidRPr="002E6944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506299" w:rsidRPr="002E6944">
        <w:rPr>
          <w:rFonts w:ascii="Arial" w:hAnsi="Arial" w:cs="Arial"/>
          <w:sz w:val="23"/>
          <w:szCs w:val="23"/>
          <w:lang w:val="sr-Cyrl-CS"/>
        </w:rPr>
        <w:t xml:space="preserve">одлуке о </w:t>
      </w:r>
      <w:r w:rsidRPr="002E6944">
        <w:rPr>
          <w:rFonts w:ascii="Arial" w:hAnsi="Arial" w:cs="Arial"/>
          <w:sz w:val="23"/>
          <w:szCs w:val="23"/>
          <w:lang w:val="sr-Cyrl-CS"/>
        </w:rPr>
        <w:t>изменама и допунама Одлуке о водоводу и канализацији</w:t>
      </w:r>
      <w:r w:rsidR="00506299" w:rsidRPr="002E6944">
        <w:rPr>
          <w:rFonts w:ascii="Arial" w:hAnsi="Arial" w:cs="Arial"/>
          <w:sz w:val="23"/>
          <w:szCs w:val="23"/>
          <w:lang w:val="sr-Cyrl-CS"/>
        </w:rPr>
        <w:t>.</w:t>
      </w:r>
      <w:proofErr w:type="gramEnd"/>
    </w:p>
    <w:p w:rsidR="00506299" w:rsidRPr="002E6944" w:rsidRDefault="00506299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506299" w:rsidRDefault="00506299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  <w:bookmarkStart w:id="0" w:name="_GoBack"/>
      <w:bookmarkEnd w:id="0"/>
    </w:p>
    <w:p w:rsidR="0084033E" w:rsidRDefault="0084033E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84033E" w:rsidRPr="0084033E" w:rsidRDefault="0084033E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Latn-RS"/>
        </w:rPr>
      </w:pPr>
    </w:p>
    <w:p w:rsidR="00C35218" w:rsidRPr="002E6944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R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Број: </w:t>
      </w:r>
      <w:r w:rsidR="00D049EF">
        <w:rPr>
          <w:rFonts w:ascii="Arial" w:hAnsi="Arial" w:cs="Arial"/>
          <w:sz w:val="23"/>
          <w:szCs w:val="23"/>
          <w:lang w:val="sr-Latn-RS"/>
        </w:rPr>
        <w:t>991-3</w:t>
      </w:r>
      <w:r w:rsidR="000E54A8" w:rsidRPr="002E6944">
        <w:rPr>
          <w:rFonts w:ascii="Arial" w:hAnsi="Arial" w:cs="Arial"/>
          <w:sz w:val="23"/>
          <w:szCs w:val="23"/>
          <w:lang w:val="sr-Latn-RS"/>
        </w:rPr>
        <w:t>/20</w:t>
      </w:r>
      <w:r w:rsidR="00C35218" w:rsidRPr="002E6944">
        <w:rPr>
          <w:rFonts w:ascii="Arial" w:hAnsi="Arial" w:cs="Arial"/>
          <w:sz w:val="23"/>
          <w:szCs w:val="23"/>
          <w:lang w:val="sr-Cyrl-RS"/>
        </w:rPr>
        <w:t>2</w:t>
      </w:r>
      <w:r w:rsidR="002E6944" w:rsidRPr="002E6944">
        <w:rPr>
          <w:rFonts w:ascii="Arial" w:hAnsi="Arial" w:cs="Arial"/>
          <w:sz w:val="23"/>
          <w:szCs w:val="23"/>
          <w:lang w:val="sr-Cyrl-RS"/>
        </w:rPr>
        <w:t>3</w:t>
      </w:r>
      <w:r w:rsidR="000E54A8" w:rsidRPr="002E6944">
        <w:rPr>
          <w:rFonts w:ascii="Arial" w:hAnsi="Arial" w:cs="Arial"/>
          <w:sz w:val="23"/>
          <w:szCs w:val="23"/>
          <w:lang w:val="sr-Latn-RS"/>
        </w:rPr>
        <w:t>-03</w:t>
      </w:r>
    </w:p>
    <w:p w:rsidR="00CC1BB7" w:rsidRPr="002E6944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Latn-R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>У Нишу</w:t>
      </w:r>
      <w:r w:rsidR="000E54A8" w:rsidRPr="002E6944">
        <w:rPr>
          <w:rFonts w:ascii="Arial" w:hAnsi="Arial" w:cs="Arial"/>
          <w:sz w:val="23"/>
          <w:szCs w:val="23"/>
          <w:lang w:val="sr-Latn-RS"/>
        </w:rPr>
        <w:t xml:space="preserve">, </w:t>
      </w:r>
      <w:r w:rsidR="00D049EF">
        <w:rPr>
          <w:rFonts w:ascii="Arial" w:hAnsi="Arial" w:cs="Arial"/>
          <w:sz w:val="23"/>
          <w:szCs w:val="23"/>
          <w:lang w:val="sr-Latn-RS"/>
        </w:rPr>
        <w:t>19.05</w:t>
      </w:r>
      <w:r w:rsidR="000E54A8" w:rsidRPr="002E6944">
        <w:rPr>
          <w:rFonts w:ascii="Arial" w:hAnsi="Arial" w:cs="Arial"/>
          <w:sz w:val="23"/>
          <w:szCs w:val="23"/>
          <w:lang w:val="sr-Latn-RS"/>
        </w:rPr>
        <w:t>.</w:t>
      </w:r>
      <w:r w:rsidRPr="002E6944">
        <w:rPr>
          <w:rFonts w:ascii="Arial" w:hAnsi="Arial" w:cs="Arial"/>
          <w:sz w:val="23"/>
          <w:szCs w:val="23"/>
          <w:lang w:val="sr-Cyrl-CS"/>
        </w:rPr>
        <w:t>20</w:t>
      </w:r>
      <w:r w:rsidR="00F96B23" w:rsidRPr="002E6944">
        <w:rPr>
          <w:rFonts w:ascii="Arial" w:hAnsi="Arial" w:cs="Arial"/>
          <w:sz w:val="23"/>
          <w:szCs w:val="23"/>
          <w:lang w:val="sr-Cyrl-CS"/>
        </w:rPr>
        <w:t>2</w:t>
      </w:r>
      <w:r w:rsidR="002E6944" w:rsidRPr="002E6944">
        <w:rPr>
          <w:rFonts w:ascii="Arial" w:hAnsi="Arial" w:cs="Arial"/>
          <w:sz w:val="23"/>
          <w:szCs w:val="23"/>
          <w:lang w:val="sr-Cyrl-CS"/>
        </w:rPr>
        <w:t>3</w:t>
      </w:r>
      <w:r w:rsidRPr="002E6944">
        <w:rPr>
          <w:rFonts w:ascii="Arial" w:hAnsi="Arial" w:cs="Arial"/>
          <w:sz w:val="23"/>
          <w:szCs w:val="23"/>
          <w:lang w:val="sr-Cyrl-CS"/>
        </w:rPr>
        <w:t>.</w:t>
      </w:r>
      <w:r w:rsidR="00F96B23" w:rsidRPr="002E6944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E6944">
        <w:rPr>
          <w:rFonts w:ascii="Arial" w:hAnsi="Arial" w:cs="Arial"/>
          <w:sz w:val="23"/>
          <w:szCs w:val="23"/>
          <w:lang w:val="sr-Cyrl-CS"/>
        </w:rPr>
        <w:t>године</w:t>
      </w:r>
    </w:p>
    <w:p w:rsidR="00B217D3" w:rsidRDefault="00B217D3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Latn-RS"/>
        </w:rPr>
      </w:pPr>
    </w:p>
    <w:p w:rsidR="0084033E" w:rsidRDefault="0084033E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Latn-RS"/>
        </w:rPr>
      </w:pPr>
    </w:p>
    <w:p w:rsidR="0084033E" w:rsidRPr="0084033E" w:rsidRDefault="0084033E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Latn-RS"/>
        </w:rPr>
      </w:pPr>
    </w:p>
    <w:p w:rsidR="004B291E" w:rsidRPr="002E6944" w:rsidRDefault="004B291E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217D3" w:rsidRPr="002E6944" w:rsidRDefault="00CC1BB7" w:rsidP="00C35218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2E6944">
        <w:rPr>
          <w:rFonts w:ascii="Arial" w:hAnsi="Arial" w:cs="Arial"/>
          <w:b/>
          <w:sz w:val="23"/>
          <w:szCs w:val="23"/>
          <w:lang w:val="sr-Cyrl-CS"/>
        </w:rPr>
        <w:t xml:space="preserve">ГРАДСКО ВЕЋЕ ГРАДА НИША             </w:t>
      </w:r>
    </w:p>
    <w:p w:rsidR="00CC1BB7" w:rsidRPr="002E6944" w:rsidRDefault="00CC1BB7" w:rsidP="00C35218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2E6944">
        <w:rPr>
          <w:rFonts w:ascii="Arial" w:hAnsi="Arial" w:cs="Arial"/>
          <w:sz w:val="23"/>
          <w:szCs w:val="23"/>
          <w:lang w:val="sr-Cyrl-CS"/>
        </w:rPr>
        <w:t xml:space="preserve">                     </w:t>
      </w:r>
      <w:r w:rsidR="00C35218" w:rsidRPr="002E6944">
        <w:rPr>
          <w:rFonts w:ascii="Arial" w:hAnsi="Arial" w:cs="Arial"/>
          <w:sz w:val="23"/>
          <w:szCs w:val="23"/>
          <w:lang w:val="sr-Cyrl-CS"/>
        </w:rPr>
        <w:t xml:space="preserve">                          </w:t>
      </w:r>
      <w:r w:rsidRPr="002E6944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                          </w:t>
      </w:r>
      <w:r w:rsidR="00C35218" w:rsidRPr="002E6944">
        <w:rPr>
          <w:rFonts w:ascii="Arial" w:hAnsi="Arial" w:cs="Arial"/>
          <w:sz w:val="23"/>
          <w:szCs w:val="23"/>
          <w:lang w:val="sr-Cyrl-CS"/>
        </w:rPr>
        <w:t xml:space="preserve">       </w:t>
      </w:r>
      <w:r w:rsidRPr="002E6944">
        <w:rPr>
          <w:rFonts w:ascii="Arial" w:hAnsi="Arial" w:cs="Arial"/>
          <w:b/>
          <w:sz w:val="23"/>
          <w:szCs w:val="23"/>
          <w:lang w:val="sr-Cyrl-CS"/>
        </w:rPr>
        <w:t>ПРЕДСЕДНИ</w:t>
      </w:r>
      <w:r w:rsidR="00C35218" w:rsidRPr="002E6944">
        <w:rPr>
          <w:rFonts w:ascii="Arial" w:hAnsi="Arial" w:cs="Arial"/>
          <w:b/>
          <w:sz w:val="23"/>
          <w:szCs w:val="23"/>
          <w:lang w:val="sr-Cyrl-CS"/>
        </w:rPr>
        <w:t>ЦА</w:t>
      </w:r>
    </w:p>
    <w:p w:rsidR="00B96C55" w:rsidRPr="002E6944" w:rsidRDefault="00B96C55" w:rsidP="00C35218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EE4100" w:rsidRPr="002E6944" w:rsidRDefault="00C35218" w:rsidP="00C35218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2E6944">
        <w:rPr>
          <w:rFonts w:ascii="Arial" w:hAnsi="Arial" w:cs="Arial"/>
          <w:b/>
          <w:sz w:val="23"/>
          <w:szCs w:val="23"/>
          <w:lang w:val="sr-Cyrl-CS"/>
        </w:rPr>
        <w:t>Драгана Сотировски</w:t>
      </w:r>
    </w:p>
    <w:sectPr w:rsidR="00EE4100" w:rsidRPr="002E6944" w:rsidSect="00C3521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57603"/>
    <w:rsid w:val="00081494"/>
    <w:rsid w:val="0008249F"/>
    <w:rsid w:val="00087473"/>
    <w:rsid w:val="000E08EE"/>
    <w:rsid w:val="000E54A8"/>
    <w:rsid w:val="000F6BD5"/>
    <w:rsid w:val="00127C3F"/>
    <w:rsid w:val="002E6944"/>
    <w:rsid w:val="00313FD5"/>
    <w:rsid w:val="00330302"/>
    <w:rsid w:val="00354DE5"/>
    <w:rsid w:val="003A02BF"/>
    <w:rsid w:val="003B6FBF"/>
    <w:rsid w:val="003C0730"/>
    <w:rsid w:val="003E029E"/>
    <w:rsid w:val="003F2963"/>
    <w:rsid w:val="003F55C8"/>
    <w:rsid w:val="004118C4"/>
    <w:rsid w:val="00447FD5"/>
    <w:rsid w:val="004B291E"/>
    <w:rsid w:val="004E1F8D"/>
    <w:rsid w:val="0050136E"/>
    <w:rsid w:val="00506299"/>
    <w:rsid w:val="0050795F"/>
    <w:rsid w:val="0062564B"/>
    <w:rsid w:val="006338C0"/>
    <w:rsid w:val="00680612"/>
    <w:rsid w:val="00680C52"/>
    <w:rsid w:val="006E7FE9"/>
    <w:rsid w:val="0084033E"/>
    <w:rsid w:val="0084512A"/>
    <w:rsid w:val="00853602"/>
    <w:rsid w:val="00856CB1"/>
    <w:rsid w:val="008B7202"/>
    <w:rsid w:val="0098428C"/>
    <w:rsid w:val="00A43B9C"/>
    <w:rsid w:val="00A65DF9"/>
    <w:rsid w:val="00AC498B"/>
    <w:rsid w:val="00B217D3"/>
    <w:rsid w:val="00B470BC"/>
    <w:rsid w:val="00B6129E"/>
    <w:rsid w:val="00B80C81"/>
    <w:rsid w:val="00B95624"/>
    <w:rsid w:val="00B96C55"/>
    <w:rsid w:val="00C257C3"/>
    <w:rsid w:val="00C3302A"/>
    <w:rsid w:val="00C35218"/>
    <w:rsid w:val="00C527D2"/>
    <w:rsid w:val="00C62874"/>
    <w:rsid w:val="00CA2204"/>
    <w:rsid w:val="00CC1BB7"/>
    <w:rsid w:val="00D049EF"/>
    <w:rsid w:val="00D0624D"/>
    <w:rsid w:val="00DD1A63"/>
    <w:rsid w:val="00E07E3B"/>
    <w:rsid w:val="00E44BA6"/>
    <w:rsid w:val="00E5571B"/>
    <w:rsid w:val="00E64F03"/>
    <w:rsid w:val="00ED3D56"/>
    <w:rsid w:val="00ED56B9"/>
    <w:rsid w:val="00EE4100"/>
    <w:rsid w:val="00F457C2"/>
    <w:rsid w:val="00F512C4"/>
    <w:rsid w:val="00F65E41"/>
    <w:rsid w:val="00F70154"/>
    <w:rsid w:val="00F8573A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8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AD59-0B1A-4465-9FC5-9DB2D12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Dragana Rakić</cp:lastModifiedBy>
  <cp:revision>4</cp:revision>
  <cp:lastPrinted>2022-09-08T09:39:00Z</cp:lastPrinted>
  <dcterms:created xsi:type="dcterms:W3CDTF">2023-05-19T09:32:00Z</dcterms:created>
  <dcterms:modified xsi:type="dcterms:W3CDTF">2023-05-19T13:41:00Z</dcterms:modified>
</cp:coreProperties>
</file>