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7E2F6D">
        <w:rPr>
          <w:rFonts w:ascii="Arial" w:hAnsi="Arial" w:cs="Arial"/>
          <w:lang w:val="sr-Latn-RS"/>
        </w:rPr>
        <w:t>16.03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36180" w:rsidRPr="00094778">
        <w:rPr>
          <w:rFonts w:ascii="Arial" w:hAnsi="Arial" w:cs="Arial"/>
          <w:bCs/>
          <w:lang w:val="sr-Cyrl-RS"/>
        </w:rPr>
        <w:t>одлуке о подизању Споменика Николи Тесли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C708CF">
        <w:rPr>
          <w:rFonts w:ascii="Arial" w:hAnsi="Arial" w:cs="Arial"/>
        </w:rPr>
        <w:t xml:space="preserve">Предлог </w:t>
      </w:r>
      <w:r w:rsidR="00F36180" w:rsidRPr="00094778">
        <w:rPr>
          <w:rFonts w:ascii="Arial" w:hAnsi="Arial" w:cs="Arial"/>
          <w:bCs/>
          <w:lang w:val="sr-Cyrl-RS"/>
        </w:rPr>
        <w:t>одлуке о подизању Споменика Николи Тесли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C708CF">
        <w:rPr>
          <w:rFonts w:ascii="Arial" w:hAnsi="Arial" w:cs="Arial"/>
          <w:color w:val="000000" w:themeColor="text1"/>
          <w:lang w:val="sr-Cyrl-RS"/>
        </w:rPr>
        <w:t>Павлина Михајленко, вршилац дужности начелника Градске управе за друштвене делатности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167F5B">
        <w:rPr>
          <w:rFonts w:ascii="Arial" w:hAnsi="Arial" w:cs="Arial"/>
          <w:lang w:val="sr-Latn-RS"/>
        </w:rPr>
        <w:t>325-1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7E2F6D">
        <w:rPr>
          <w:rFonts w:ascii="Arial" w:hAnsi="Arial" w:cs="Arial"/>
          <w:lang w:val="sr-Latn-RS"/>
        </w:rPr>
        <w:t>16.03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67AEA"/>
    <w:rsid w:val="00167F5B"/>
    <w:rsid w:val="0017180F"/>
    <w:rsid w:val="001F3F90"/>
    <w:rsid w:val="00237640"/>
    <w:rsid w:val="00250C23"/>
    <w:rsid w:val="0029163A"/>
    <w:rsid w:val="00295C95"/>
    <w:rsid w:val="002E3D5A"/>
    <w:rsid w:val="0036318C"/>
    <w:rsid w:val="003D4023"/>
    <w:rsid w:val="00402031"/>
    <w:rsid w:val="004366A7"/>
    <w:rsid w:val="00436F8C"/>
    <w:rsid w:val="00530D8A"/>
    <w:rsid w:val="005C5390"/>
    <w:rsid w:val="00680BCB"/>
    <w:rsid w:val="006A24E6"/>
    <w:rsid w:val="006D4117"/>
    <w:rsid w:val="00751A43"/>
    <w:rsid w:val="007664FD"/>
    <w:rsid w:val="007E2F6D"/>
    <w:rsid w:val="008215A8"/>
    <w:rsid w:val="008405B5"/>
    <w:rsid w:val="00843E85"/>
    <w:rsid w:val="00851A3D"/>
    <w:rsid w:val="008937F0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708CF"/>
    <w:rsid w:val="00C972A9"/>
    <w:rsid w:val="00D06888"/>
    <w:rsid w:val="00E5034B"/>
    <w:rsid w:val="00E86450"/>
    <w:rsid w:val="00EA2C2E"/>
    <w:rsid w:val="00F36180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53</cp:revision>
  <cp:lastPrinted>2023-03-16T14:49:00Z</cp:lastPrinted>
  <dcterms:created xsi:type="dcterms:W3CDTF">2021-04-20T08:50:00Z</dcterms:created>
  <dcterms:modified xsi:type="dcterms:W3CDTF">2023-03-16T14:49:00Z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