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05FC7">
        <w:rPr>
          <w:rFonts w:ascii="Arial" w:hAnsi="Arial" w:cs="Arial"/>
          <w:lang w:val="sr-Cyrl-RS"/>
        </w:rPr>
        <w:t>16.03</w:t>
      </w:r>
      <w:r w:rsidR="009E2405">
        <w:rPr>
          <w:rFonts w:ascii="Arial" w:hAnsi="Arial" w:cs="Arial"/>
          <w:lang w:val="sr-Latn-RS"/>
        </w:rPr>
        <w:t>.</w:t>
      </w:r>
      <w:r w:rsidR="009E2405">
        <w:rPr>
          <w:rFonts w:ascii="Arial" w:hAnsi="Arial" w:cs="Arial"/>
        </w:rPr>
        <w:t>202</w:t>
      </w:r>
      <w:r w:rsidR="008D217D">
        <w:rPr>
          <w:rFonts w:ascii="Arial" w:hAnsi="Arial" w:cs="Arial"/>
          <w:lang w:val="sr-Latn-RS"/>
        </w:rPr>
        <w:t>3</w:t>
      </w:r>
      <w:r w:rsidR="009E2405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E66C44" w:rsidRDefault="00751A43" w:rsidP="008D217D">
      <w:pPr>
        <w:ind w:firstLine="720"/>
        <w:jc w:val="both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 w:rsidRPr="008D217D">
        <w:rPr>
          <w:rFonts w:ascii="Arial" w:hAnsi="Arial" w:cs="Arial"/>
        </w:rPr>
        <w:t>Утврђује се</w:t>
      </w:r>
      <w:r w:rsidRPr="008D217D">
        <w:rPr>
          <w:rFonts w:ascii="Arial" w:hAnsi="Arial" w:cs="Arial"/>
          <w:lang w:val="sr-Latn-RS"/>
        </w:rPr>
        <w:t xml:space="preserve"> </w:t>
      </w:r>
      <w:r w:rsidRPr="008D217D">
        <w:rPr>
          <w:rFonts w:ascii="Arial" w:hAnsi="Arial" w:cs="Arial"/>
        </w:rPr>
        <w:t xml:space="preserve">Предлог </w:t>
      </w:r>
      <w:r w:rsidR="00775296">
        <w:rPr>
          <w:rFonts w:ascii="Arial" w:hAnsi="Arial" w:cs="Arial"/>
          <w:lang w:val="sr-Cyrl-RS" w:eastAsia="sr-Cyrl-CS"/>
        </w:rPr>
        <w:t xml:space="preserve">решења о давању сагласности на </w:t>
      </w:r>
      <w:r w:rsidR="00F27E11">
        <w:rPr>
          <w:rFonts w:ascii="Arial" w:hAnsi="Arial" w:cs="Arial"/>
          <w:lang w:val="sr-Cyrl-RS" w:eastAsia="sr-Cyrl-CS"/>
        </w:rPr>
        <w:t>План рада са Финансијским планом за 2023. годину</w:t>
      </w:r>
      <w:r w:rsidR="00775296">
        <w:rPr>
          <w:rFonts w:ascii="Arial" w:hAnsi="Arial" w:cs="Arial"/>
          <w:lang w:val="sr-Cyrl-RS" w:eastAsia="sr-Cyrl-CS"/>
        </w:rPr>
        <w:t xml:space="preserve"> Апотекарске установе Ниш.</w:t>
      </w:r>
    </w:p>
    <w:p w:rsidR="001044FA" w:rsidRPr="008D217D" w:rsidRDefault="001044FA" w:rsidP="008D217D">
      <w:pPr>
        <w:ind w:firstLine="720"/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F27E11" w:rsidRPr="008D217D">
        <w:rPr>
          <w:rFonts w:ascii="Arial" w:hAnsi="Arial" w:cs="Arial"/>
        </w:rPr>
        <w:t xml:space="preserve">Предлог </w:t>
      </w:r>
      <w:r w:rsidR="00F27E11">
        <w:rPr>
          <w:rFonts w:ascii="Arial" w:hAnsi="Arial" w:cs="Arial"/>
          <w:lang w:val="sr-Cyrl-RS" w:eastAsia="sr-Cyrl-CS"/>
        </w:rPr>
        <w:t>решења о давању сагласности на План рада са Финансијским планом за 2023. годину Апотекарске установе Ниш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C73605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E5C45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8E5C45">
        <w:rPr>
          <w:rFonts w:ascii="Arial" w:hAnsi="Arial" w:cs="Arial"/>
          <w:color w:val="000000" w:themeColor="text1"/>
          <w:lang w:val="sr-Cyrl-RS"/>
        </w:rPr>
        <w:t>е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775296">
        <w:rPr>
          <w:rFonts w:ascii="Arial" w:hAnsi="Arial" w:cs="Arial"/>
          <w:color w:val="000000" w:themeColor="text1"/>
          <w:lang w:val="sr-Cyrl-RS"/>
        </w:rPr>
        <w:t xml:space="preserve"> </w:t>
      </w:r>
      <w:r w:rsidR="00775296" w:rsidRPr="00775296">
        <w:rPr>
          <w:rFonts w:ascii="Arial" w:hAnsi="Arial" w:cs="Arial"/>
          <w:color w:val="000000" w:themeColor="text1"/>
          <w:lang w:val="sr-Cyrl-RS"/>
        </w:rPr>
        <w:t>др сци.мед. Димитрије Јанковић</w:t>
      </w:r>
      <w:r w:rsidR="00775296">
        <w:rPr>
          <w:rFonts w:ascii="Arial" w:hAnsi="Arial" w:cs="Arial"/>
          <w:color w:val="000000" w:themeColor="text1"/>
          <w:lang w:val="sr-Cyrl-RS"/>
        </w:rPr>
        <w:t>, директор</w:t>
      </w:r>
      <w:r w:rsidR="00775296" w:rsidRPr="00775296">
        <w:rPr>
          <w:rFonts w:ascii="Arial" w:hAnsi="Arial" w:cs="Arial"/>
          <w:lang w:val="sr-Cyrl-RS" w:eastAsia="sr-Cyrl-CS"/>
        </w:rPr>
        <w:t xml:space="preserve"> </w:t>
      </w:r>
      <w:r w:rsidR="00775296">
        <w:rPr>
          <w:rFonts w:ascii="Arial" w:hAnsi="Arial" w:cs="Arial"/>
          <w:lang w:val="sr-Cyrl-RS" w:eastAsia="sr-Cyrl-CS"/>
        </w:rPr>
        <w:t>Апотекарске установе Ниш</w:t>
      </w:r>
      <w:r w:rsidR="00C73605">
        <w:rPr>
          <w:rFonts w:ascii="Arial" w:hAnsi="Arial" w:cs="Arial"/>
          <w:color w:val="000000" w:themeColor="text1"/>
          <w:lang w:val="sr-Cyrl-RS"/>
        </w:rPr>
        <w:t>.</w:t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3E406A">
        <w:rPr>
          <w:rFonts w:ascii="Arial" w:hAnsi="Arial" w:cs="Arial"/>
          <w:lang w:val="sr-Cyrl-RS"/>
        </w:rPr>
        <w:t>317</w:t>
      </w:r>
      <w:bookmarkStart w:id="0" w:name="_GoBack"/>
      <w:bookmarkEnd w:id="0"/>
      <w:r w:rsidR="00813063">
        <w:rPr>
          <w:rFonts w:ascii="Arial" w:hAnsi="Arial" w:cs="Arial"/>
          <w:lang w:val="sr-Cyrl-RS"/>
        </w:rPr>
        <w:t>-5</w:t>
      </w:r>
      <w:r w:rsidR="002E3D5A">
        <w:rPr>
          <w:rFonts w:ascii="Arial" w:hAnsi="Arial" w:cs="Arial"/>
          <w:lang w:val="sr-Cyrl-RS"/>
        </w:rPr>
        <w:t>/202</w:t>
      </w:r>
      <w:r w:rsidR="008D217D">
        <w:rPr>
          <w:rFonts w:ascii="Arial" w:hAnsi="Arial" w:cs="Arial"/>
          <w:lang w:val="sr-Latn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E37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E05FC7">
        <w:rPr>
          <w:rFonts w:ascii="Arial" w:hAnsi="Arial" w:cs="Arial"/>
          <w:lang w:val="sr-Cyrl-RS"/>
        </w:rPr>
        <w:t>16.03.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>202</w:t>
      </w:r>
      <w:r w:rsidR="008D217D">
        <w:rPr>
          <w:rFonts w:ascii="Arial" w:hAnsi="Arial" w:cs="Arial"/>
          <w:lang w:val="sr-Latn-RS"/>
        </w:rPr>
        <w:t>3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D40A7"/>
    <w:rsid w:val="001044FA"/>
    <w:rsid w:val="00104F4D"/>
    <w:rsid w:val="00177857"/>
    <w:rsid w:val="001F3F90"/>
    <w:rsid w:val="00237640"/>
    <w:rsid w:val="0029163A"/>
    <w:rsid w:val="00295C95"/>
    <w:rsid w:val="002E3D5A"/>
    <w:rsid w:val="003D4023"/>
    <w:rsid w:val="003D52D4"/>
    <w:rsid w:val="003E406A"/>
    <w:rsid w:val="00402031"/>
    <w:rsid w:val="00430B14"/>
    <w:rsid w:val="004366A7"/>
    <w:rsid w:val="00436F8C"/>
    <w:rsid w:val="0052027C"/>
    <w:rsid w:val="006A24E6"/>
    <w:rsid w:val="006A7249"/>
    <w:rsid w:val="00751A43"/>
    <w:rsid w:val="007664FD"/>
    <w:rsid w:val="00775296"/>
    <w:rsid w:val="00813063"/>
    <w:rsid w:val="008405B5"/>
    <w:rsid w:val="00843E85"/>
    <w:rsid w:val="00851A3D"/>
    <w:rsid w:val="008937F0"/>
    <w:rsid w:val="008D217D"/>
    <w:rsid w:val="008E5C45"/>
    <w:rsid w:val="009C46E1"/>
    <w:rsid w:val="009E2405"/>
    <w:rsid w:val="00B7517A"/>
    <w:rsid w:val="00B91725"/>
    <w:rsid w:val="00BD605E"/>
    <w:rsid w:val="00C73605"/>
    <w:rsid w:val="00D21748"/>
    <w:rsid w:val="00D4179C"/>
    <w:rsid w:val="00E05FC7"/>
    <w:rsid w:val="00E37F84"/>
    <w:rsid w:val="00E5034B"/>
    <w:rsid w:val="00E66C44"/>
    <w:rsid w:val="00EF6072"/>
    <w:rsid w:val="00F27E11"/>
    <w:rsid w:val="00F83E19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</Words>
  <Characters>941</Characters>
  <Application>Microsoft Office Word</Application>
  <DocSecurity>0</DocSecurity>
  <Lines>7</Lines>
  <Paragraphs>2</Paragraphs>
  <ScaleCrop>false</ScaleCrop>
  <Company>Grad Nis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49</cp:revision>
  <cp:lastPrinted>2023-03-16T07:22:00Z</cp:lastPrinted>
  <dcterms:created xsi:type="dcterms:W3CDTF">2021-04-20T08:50:00Z</dcterms:created>
  <dcterms:modified xsi:type="dcterms:W3CDTF">2023-03-16T07:37:00Z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