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2F22DD">
        <w:rPr>
          <w:rFonts w:ascii="Arial" w:hAnsi="Arial" w:cs="Arial"/>
          <w:lang w:val="sr-Latn-RS"/>
        </w:rPr>
        <w:t>16.03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6D4117">
        <w:rPr>
          <w:rFonts w:ascii="Arial" w:hAnsi="Arial" w:cs="Arial"/>
          <w:lang w:val="sr-Latn-RS"/>
        </w:rPr>
        <w:t>o</w:t>
      </w:r>
      <w:r w:rsidR="006D4117" w:rsidRPr="006D4117">
        <w:rPr>
          <w:rFonts w:ascii="Arial" w:hAnsi="Arial" w:cs="Arial"/>
          <w:lang w:val="sr-Cyrl-RS"/>
        </w:rPr>
        <w:t>длуке о изради Плана детаљне регулације зоне мешовите намене, на подручју северно од Булевара Св. Пантелејмона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6D4117">
        <w:rPr>
          <w:rFonts w:ascii="Arial" w:hAnsi="Arial" w:cs="Arial"/>
        </w:rPr>
        <w:t xml:space="preserve">Предлог </w:t>
      </w:r>
      <w:r w:rsidR="006D4117">
        <w:rPr>
          <w:rFonts w:ascii="Arial" w:hAnsi="Arial" w:cs="Arial"/>
          <w:lang w:val="sr-Latn-RS"/>
        </w:rPr>
        <w:t>o</w:t>
      </w:r>
      <w:r w:rsidR="006D4117" w:rsidRPr="006D4117">
        <w:rPr>
          <w:rFonts w:ascii="Arial" w:hAnsi="Arial" w:cs="Arial"/>
          <w:lang w:val="sr-Cyrl-RS"/>
        </w:rPr>
        <w:t>длуке о изради Плана детаљне регулације зоне мешовите намене, на подручју северно од Булевара Св. Пантелејмона</w:t>
      </w:r>
      <w:r w:rsidR="0097370F">
        <w:rPr>
          <w:rFonts w:ascii="Arial" w:hAnsi="Arial" w:cs="Arial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FF38D8">
        <w:rPr>
          <w:rFonts w:ascii="Arial" w:hAnsi="Arial" w:cs="Arial"/>
          <w:color w:val="000000" w:themeColor="text1"/>
          <w:lang w:val="sr-Cyrl-RS"/>
        </w:rPr>
        <w:t>Иван Грмуша</w:t>
      </w:r>
      <w:r w:rsidR="008937F0">
        <w:rPr>
          <w:rFonts w:ascii="Arial" w:hAnsi="Arial" w:cs="Arial"/>
          <w:color w:val="000000" w:themeColor="text1"/>
          <w:lang w:val="sr-Cyrl-RS"/>
        </w:rPr>
        <w:t xml:space="preserve">, </w:t>
      </w:r>
      <w:r w:rsidR="00FF38D8">
        <w:rPr>
          <w:rFonts w:ascii="Arial" w:hAnsi="Arial" w:cs="Arial"/>
          <w:color w:val="000000" w:themeColor="text1"/>
          <w:lang w:val="sr-Cyrl-RS"/>
        </w:rPr>
        <w:t>вршилац дужности</w:t>
      </w:r>
      <w:r w:rsidR="00FE6AE8" w:rsidRPr="00FE6AE8">
        <w:rPr>
          <w:rFonts w:ascii="Arial" w:hAnsi="Arial" w:cs="Arial"/>
          <w:color w:val="000000" w:themeColor="text1"/>
          <w:lang w:val="sr-Cyrl-RS"/>
        </w:rPr>
        <w:t xml:space="preserve"> директор</w:t>
      </w:r>
      <w:r w:rsidR="00FF38D8">
        <w:rPr>
          <w:rFonts w:ascii="Arial" w:hAnsi="Arial" w:cs="Arial"/>
          <w:color w:val="000000" w:themeColor="text1"/>
          <w:lang w:val="sr-Cyrl-RS"/>
        </w:rPr>
        <w:t>а</w:t>
      </w:r>
      <w:r w:rsidR="00FE6AE8" w:rsidRPr="00FE6AE8">
        <w:rPr>
          <w:rFonts w:ascii="Arial" w:hAnsi="Arial" w:cs="Arial"/>
          <w:color w:val="000000" w:themeColor="text1"/>
          <w:lang w:val="sr-Cyrl-RS"/>
        </w:rPr>
        <w:t xml:space="preserve"> ЈП Завод за урбанизам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C972A9">
        <w:rPr>
          <w:rFonts w:ascii="Arial" w:hAnsi="Arial" w:cs="Arial"/>
        </w:rPr>
        <w:t xml:space="preserve"> </w:t>
      </w:r>
      <w:r w:rsidR="00635D5A">
        <w:rPr>
          <w:rFonts w:ascii="Arial" w:hAnsi="Arial" w:cs="Arial"/>
          <w:lang w:val="sr-Cyrl-RS"/>
        </w:rPr>
        <w:t>317</w:t>
      </w:r>
      <w:bookmarkStart w:id="0" w:name="_GoBack"/>
      <w:bookmarkEnd w:id="0"/>
      <w:r w:rsidR="002F22DD">
        <w:rPr>
          <w:rFonts w:ascii="Arial" w:hAnsi="Arial" w:cs="Arial"/>
          <w:lang w:val="sr-Latn-RS"/>
        </w:rPr>
        <w:t>-3</w:t>
      </w:r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BB26FC">
        <w:rPr>
          <w:rFonts w:ascii="Arial" w:hAnsi="Arial" w:cs="Arial"/>
        </w:rPr>
        <w:t xml:space="preserve"> </w:t>
      </w:r>
      <w:r w:rsidR="002F22DD">
        <w:rPr>
          <w:rFonts w:ascii="Arial" w:hAnsi="Arial" w:cs="Arial"/>
          <w:lang w:val="sr-Latn-RS"/>
        </w:rPr>
        <w:t>16.03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62992"/>
    <w:rsid w:val="000916AD"/>
    <w:rsid w:val="00167AEA"/>
    <w:rsid w:val="0017180F"/>
    <w:rsid w:val="001F3F90"/>
    <w:rsid w:val="00237640"/>
    <w:rsid w:val="00250C23"/>
    <w:rsid w:val="0029163A"/>
    <w:rsid w:val="00295C95"/>
    <w:rsid w:val="002E3D5A"/>
    <w:rsid w:val="002F22DD"/>
    <w:rsid w:val="003D4023"/>
    <w:rsid w:val="00402031"/>
    <w:rsid w:val="004366A7"/>
    <w:rsid w:val="00436F8C"/>
    <w:rsid w:val="00530D8A"/>
    <w:rsid w:val="005C5390"/>
    <w:rsid w:val="00635D5A"/>
    <w:rsid w:val="00680BCB"/>
    <w:rsid w:val="006A24E6"/>
    <w:rsid w:val="006D4117"/>
    <w:rsid w:val="00751A43"/>
    <w:rsid w:val="007664FD"/>
    <w:rsid w:val="008215A8"/>
    <w:rsid w:val="008405B5"/>
    <w:rsid w:val="00843E85"/>
    <w:rsid w:val="00851A3D"/>
    <w:rsid w:val="008937F0"/>
    <w:rsid w:val="0097370F"/>
    <w:rsid w:val="00977686"/>
    <w:rsid w:val="009B29DF"/>
    <w:rsid w:val="009C46E1"/>
    <w:rsid w:val="00B7517A"/>
    <w:rsid w:val="00B91725"/>
    <w:rsid w:val="00B97975"/>
    <w:rsid w:val="00BB26FC"/>
    <w:rsid w:val="00BD605E"/>
    <w:rsid w:val="00C972A9"/>
    <w:rsid w:val="00E5034B"/>
    <w:rsid w:val="00E86450"/>
    <w:rsid w:val="00EA2C2E"/>
    <w:rsid w:val="00FE6AE8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46</cp:revision>
  <cp:lastPrinted>2023-03-16T07:18:00Z</cp:lastPrinted>
  <dcterms:created xsi:type="dcterms:W3CDTF">2021-04-20T08:50:00Z</dcterms:created>
  <dcterms:modified xsi:type="dcterms:W3CDTF">2023-03-16T07:36:00Z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