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3406C" w:rsidRPr="00C3406C" w:rsidRDefault="002A03D7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Pr="0052636B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>
        <w:rPr>
          <w:rFonts w:ascii="Arial" w:hAnsi="Arial" w:cs="Arial"/>
          <w:bCs/>
          <w:sz w:val="22"/>
          <w:szCs w:val="22"/>
          <w:lang w:val="sr-Latn-RS"/>
        </w:rPr>
        <w:t>,</w:t>
      </w:r>
      <w:r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>
        <w:rPr>
          <w:rFonts w:ascii="Arial" w:hAnsi="Arial" w:cs="Arial"/>
          <w:bCs/>
          <w:sz w:val="22"/>
          <w:szCs w:val="22"/>
          <w:lang w:val="sr-Cyrl-RS"/>
        </w:rPr>
        <w:t>- испр.,</w:t>
      </w:r>
      <w:r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>
        <w:rPr>
          <w:rFonts w:ascii="Arial" w:hAnsi="Arial" w:cs="Arial"/>
          <w:bCs/>
          <w:sz w:val="22"/>
          <w:szCs w:val="22"/>
          <w:lang w:val="sr-Cyrl-RS"/>
        </w:rPr>
        <w:t>, 47/21 и 78/21</w:t>
      </w:r>
      <w:r w:rsidRPr="0052636B">
        <w:rPr>
          <w:rFonts w:ascii="Arial" w:hAnsi="Arial" w:cs="Arial"/>
          <w:sz w:val="22"/>
          <w:szCs w:val="22"/>
          <w:lang w:val="sr-Cyrl-CS"/>
        </w:rPr>
        <w:t>),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37. </w:t>
      </w:r>
      <w:r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88/08, 143/16 и 18/19)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2378">
        <w:rPr>
          <w:rFonts w:ascii="Arial" w:hAnsi="Arial" w:cs="Arial"/>
          <w:sz w:val="22"/>
          <w:szCs w:val="22"/>
          <w:lang w:val="sr-Cyrl-CS"/>
        </w:rPr>
        <w:t>("Службени лист Г</w:t>
      </w:r>
      <w:r w:rsidR="0025490F" w:rsidRPr="002530EC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25490F" w:rsidRPr="002530EC">
        <w:rPr>
          <w:rFonts w:ascii="Arial" w:hAnsi="Arial" w:cs="Arial"/>
          <w:sz w:val="22"/>
          <w:szCs w:val="22"/>
        </w:rPr>
        <w:t>2/11</w:t>
      </w:r>
      <w:r w:rsidR="00DD466D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F952B2">
        <w:rPr>
          <w:rFonts w:ascii="Arial" w:hAnsi="Arial" w:cs="Arial"/>
          <w:sz w:val="22"/>
          <w:szCs w:val="22"/>
          <w:lang w:val="sr-Cyrl-CS"/>
        </w:rPr>
        <w:t>,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>
        <w:rPr>
          <w:rFonts w:ascii="Arial" w:hAnsi="Arial" w:cs="Arial"/>
          <w:sz w:val="22"/>
          <w:szCs w:val="22"/>
          <w:lang w:val="sr-Cyrl-RS"/>
        </w:rPr>
        <w:t>, 99/</w:t>
      </w:r>
      <w:r w:rsidR="00F952B2">
        <w:rPr>
          <w:rFonts w:ascii="Arial" w:hAnsi="Arial" w:cs="Arial"/>
          <w:sz w:val="22"/>
          <w:szCs w:val="22"/>
          <w:lang w:val="sr-Cyrl-RS"/>
        </w:rPr>
        <w:t>20</w:t>
      </w:r>
      <w:r>
        <w:rPr>
          <w:rFonts w:ascii="Arial" w:hAnsi="Arial" w:cs="Arial"/>
          <w:sz w:val="22"/>
          <w:szCs w:val="22"/>
          <w:lang w:val="sr-Cyrl-RS"/>
        </w:rPr>
        <w:t xml:space="preserve"> и 85/21</w:t>
      </w:r>
      <w:r>
        <w:rPr>
          <w:rFonts w:ascii="Arial" w:hAnsi="Arial" w:cs="Arial"/>
          <w:sz w:val="22"/>
          <w:szCs w:val="22"/>
          <w:lang w:val="sr-Cyrl-CS"/>
        </w:rPr>
        <w:t>),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AE2B0C">
        <w:rPr>
          <w:rFonts w:ascii="Arial" w:hAnsi="Arial" w:cs="Arial"/>
          <w:sz w:val="22"/>
          <w:szCs w:val="22"/>
          <w:lang w:val="sr-Cyrl-CS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="00AE2B0C">
        <w:rPr>
          <w:rFonts w:ascii="Arial" w:hAnsi="Arial" w:cs="Arial"/>
          <w:sz w:val="22"/>
          <w:szCs w:val="22"/>
          <w:lang w:val="sr-Cyrl-RS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116C30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116C30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Позоришта лутака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F952B2" w:rsidRPr="00116C30">
        <w:rPr>
          <w:rFonts w:ascii="Arial" w:hAnsi="Arial" w:cs="Arial"/>
          <w:sz w:val="22"/>
          <w:szCs w:val="22"/>
          <w:lang w:val="sr-Cyrl-RS" w:eastAsia="ar-SA"/>
        </w:rPr>
        <w:t>2</w:t>
      </w:r>
      <w:r w:rsidR="00E2350A">
        <w:rPr>
          <w:rFonts w:ascii="Arial" w:hAnsi="Arial" w:cs="Arial"/>
          <w:sz w:val="22"/>
          <w:szCs w:val="22"/>
          <w:lang w:val="sr-Cyrl-RS" w:eastAsia="ar-SA"/>
        </w:rPr>
        <w:t>3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.</w:t>
      </w:r>
      <w:proofErr w:type="gramEnd"/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годину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E2350A" w:rsidRPr="00E2350A">
        <w:rPr>
          <w:rFonts w:ascii="Arial" w:hAnsi="Arial" w:cs="Arial"/>
          <w:sz w:val="22"/>
          <w:szCs w:val="22"/>
          <w:lang w:val="sr-Latn-RS" w:eastAsia="ar-SA"/>
        </w:rPr>
        <w:t>1538/22-02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ове у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>станове</w:t>
      </w:r>
      <w:r w:rsidR="002A03D7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на седници одржаној </w:t>
      </w:r>
      <w:r w:rsidR="00E2350A">
        <w:rPr>
          <w:rFonts w:ascii="Arial" w:hAnsi="Arial" w:cs="Arial"/>
          <w:sz w:val="22"/>
          <w:szCs w:val="22"/>
          <w:lang w:val="sr-Cyrl-CS" w:eastAsia="ar-SA"/>
        </w:rPr>
        <w:t>16.12.2022</w:t>
      </w:r>
      <w:r w:rsidR="006E2E76" w:rsidRPr="00116C30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116C30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116C30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116C30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Програм рада Позоришта лутака Ниш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E2350A">
        <w:rPr>
          <w:rFonts w:ascii="Arial" w:hAnsi="Arial" w:cs="Arial"/>
          <w:sz w:val="22"/>
          <w:szCs w:val="22"/>
          <w:lang w:val="sr-Cyrl-CS" w:eastAsia="ar-SA"/>
        </w:rPr>
        <w:t>3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F952B2">
        <w:rPr>
          <w:rFonts w:ascii="Arial" w:hAnsi="Arial" w:cs="Arial"/>
          <w:sz w:val="22"/>
          <w:szCs w:val="22"/>
          <w:lang w:val="sr-Cyrl-CS" w:eastAsia="ar-SA"/>
        </w:rPr>
        <w:t>2</w:t>
      </w:r>
      <w:r w:rsidR="00E2350A">
        <w:rPr>
          <w:rFonts w:ascii="Arial" w:hAnsi="Arial" w:cs="Arial"/>
          <w:sz w:val="22"/>
          <w:szCs w:val="22"/>
          <w:lang w:val="sr-Cyrl-CS" w:eastAsia="ar-SA"/>
        </w:rPr>
        <w:t>3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Градској управи за друштвене делатности и Градској управи за финансије</w:t>
      </w:r>
      <w:r w:rsidR="00A764B4">
        <w:rPr>
          <w:rFonts w:ascii="Arial" w:hAnsi="Arial" w:cs="Arial"/>
          <w:sz w:val="22"/>
          <w:szCs w:val="22"/>
          <w:lang w:val="sr-Cyrl-CS"/>
        </w:rPr>
        <w:t>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9E2378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420077">
        <w:rPr>
          <w:rFonts w:ascii="Arial" w:hAnsi="Arial" w:cs="Arial"/>
          <w:sz w:val="22"/>
          <w:szCs w:val="22"/>
          <w:lang w:val="sr-Cyrl-RS"/>
        </w:rPr>
        <w:t>Бобан Џунић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7D0EDF" w:rsidRPr="007D0EDF" w:rsidRDefault="007D0ED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lastRenderedPageBreak/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3406C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9E2378" w:rsidRPr="009E2378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E2350A">
        <w:rPr>
          <w:rFonts w:ascii="Arial" w:hAnsi="Arial" w:cs="Arial"/>
          <w:sz w:val="22"/>
          <w:szCs w:val="22"/>
          <w:lang w:val="sr-Cyrl-CS"/>
        </w:rPr>
        <w:t xml:space="preserve">став 1. тачка 5)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број 72/09, 13/16, 30/16- испр., </w:t>
      </w:r>
      <w:r w:rsidR="005D0E44">
        <w:rPr>
          <w:rFonts w:ascii="Arial" w:hAnsi="Arial" w:cs="Arial"/>
          <w:sz w:val="22"/>
          <w:szCs w:val="22"/>
          <w:lang w:val="sr-Cyrl-CS"/>
        </w:rPr>
        <w:t xml:space="preserve">6/20, 47/21 и 78/21),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 xml:space="preserve">члана 15. </w:t>
      </w:r>
      <w:r w:rsidR="00E2350A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9E2378" w:rsidRPr="009E2378">
        <w:rPr>
          <w:rFonts w:ascii="Arial" w:hAnsi="Arial" w:cs="Arial"/>
          <w:sz w:val="22"/>
          <w:szCs w:val="22"/>
          <w:lang w:val="sr-Cyrl-CS"/>
        </w:rPr>
        <w:t>Одлуке о оснивању Позоришта лутака Ниш ("Службени лист Града Ниша", бр</w:t>
      </w:r>
      <w:r w:rsidR="005D0E44">
        <w:rPr>
          <w:rFonts w:ascii="Arial" w:hAnsi="Arial" w:cs="Arial"/>
          <w:sz w:val="22"/>
          <w:szCs w:val="22"/>
          <w:lang w:val="sr-Cyrl-CS"/>
        </w:rPr>
        <w:t>ој 2/11</w:t>
      </w:r>
      <w:r w:rsidR="00DD466D">
        <w:rPr>
          <w:rFonts w:ascii="Arial" w:hAnsi="Arial" w:cs="Arial"/>
          <w:sz w:val="22"/>
          <w:szCs w:val="22"/>
          <w:lang w:val="sr-Cyrl-CS"/>
        </w:rPr>
        <w:t>- пречишћен текст</w:t>
      </w:r>
      <w:r w:rsidR="005D0E44">
        <w:rPr>
          <w:rFonts w:ascii="Arial" w:hAnsi="Arial" w:cs="Arial"/>
          <w:sz w:val="22"/>
          <w:szCs w:val="22"/>
          <w:lang w:val="sr-Cyrl-CS"/>
        </w:rPr>
        <w:t xml:space="preserve">, 115/16, 99/20 и 85/21) и члана 41. Статута Позоришта лутака Ниш,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DD466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2350A">
        <w:rPr>
          <w:rFonts w:ascii="Arial" w:hAnsi="Arial" w:cs="Arial"/>
          <w:sz w:val="22"/>
          <w:szCs w:val="22"/>
          <w:lang w:val="sr-Cyrl-CS"/>
        </w:rPr>
        <w:t>16.12.2022</w:t>
      </w:r>
      <w:r w:rsidR="008C6132" w:rsidRPr="008C6132">
        <w:rPr>
          <w:rFonts w:ascii="Arial" w:hAnsi="Arial" w:cs="Arial"/>
          <w:sz w:val="22"/>
          <w:szCs w:val="22"/>
          <w:lang w:val="sr-Cyrl-CS"/>
        </w:rPr>
        <w:t xml:space="preserve">. године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донео је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20</w:t>
      </w:r>
      <w:r w:rsidR="00420077">
        <w:rPr>
          <w:rFonts w:ascii="Arial" w:hAnsi="Arial" w:cs="Arial"/>
          <w:sz w:val="22"/>
          <w:szCs w:val="22"/>
          <w:lang w:val="sr-Cyrl-RS"/>
        </w:rPr>
        <w:t>2</w:t>
      </w:r>
      <w:r w:rsidR="00E2350A">
        <w:rPr>
          <w:rFonts w:ascii="Arial" w:hAnsi="Arial" w:cs="Arial"/>
          <w:sz w:val="22"/>
          <w:szCs w:val="22"/>
          <w:lang w:val="sr-Cyrl-RS"/>
        </w:rPr>
        <w:t>3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="00116C30" w:rsidRPr="00116C30">
        <w:rPr>
          <w:rFonts w:ascii="Arial" w:hAnsi="Arial" w:cs="Arial"/>
          <w:sz w:val="22"/>
          <w:szCs w:val="22"/>
          <w:lang w:val="sr-Cyrl-RS" w:eastAsia="ar-SA"/>
        </w:rPr>
        <w:t>број</w:t>
      </w:r>
      <w:r w:rsidR="008C6132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E2350A">
        <w:rPr>
          <w:rFonts w:ascii="Arial" w:hAnsi="Arial" w:cs="Arial"/>
          <w:sz w:val="22"/>
          <w:szCs w:val="22"/>
          <w:lang w:val="sr-Cyrl-RS" w:eastAsia="ar-SA"/>
        </w:rPr>
        <w:t>1538/22-02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, и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доставио га </w:t>
      </w:r>
      <w:r w:rsidR="008C6132" w:rsidRPr="008C6132">
        <w:rPr>
          <w:rFonts w:ascii="Arial" w:hAnsi="Arial" w:cs="Arial"/>
          <w:sz w:val="22"/>
          <w:szCs w:val="22"/>
          <w:lang w:val="sr-Cyrl-RS"/>
        </w:rPr>
        <w:t>Градској управи за друштвене делатности на даљу надлежност</w:t>
      </w:r>
      <w:r w:rsidR="00CC39C7" w:rsidRPr="00C3406C">
        <w:rPr>
          <w:rFonts w:ascii="Arial" w:hAnsi="Arial" w:cs="Arial"/>
          <w:sz w:val="22"/>
          <w:szCs w:val="22"/>
          <w:lang w:val="sr-Cyrl-CS"/>
        </w:rPr>
        <w:t>.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 xml:space="preserve">Позориште лутака Ниш у </w:t>
      </w:r>
      <w:r w:rsidR="00E2350A">
        <w:rPr>
          <w:rFonts w:ascii="Arial" w:hAnsi="Arial" w:cs="Arial"/>
          <w:sz w:val="22"/>
          <w:szCs w:val="22"/>
          <w:lang w:val="sr-Cyrl-RS"/>
        </w:rPr>
        <w:t>2023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. години у оквиру редовног репертоара, планира извођење </w:t>
      </w:r>
      <w:r w:rsidR="00E2350A">
        <w:rPr>
          <w:rFonts w:ascii="Arial" w:hAnsi="Arial" w:cs="Arial"/>
          <w:sz w:val="22"/>
          <w:szCs w:val="22"/>
          <w:lang w:val="sr-Cyrl-RS"/>
        </w:rPr>
        <w:t>чети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ри премијерне, једне новогодишње представе и </w:t>
      </w:r>
      <w:r w:rsidR="00E2350A">
        <w:rPr>
          <w:rFonts w:ascii="Arial" w:hAnsi="Arial" w:cs="Arial"/>
          <w:sz w:val="22"/>
          <w:szCs w:val="22"/>
          <w:lang w:val="sr-Cyrl-RS"/>
        </w:rPr>
        <w:t>36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репризн</w:t>
      </w:r>
      <w:r w:rsidR="00E2350A">
        <w:rPr>
          <w:rFonts w:ascii="Arial" w:hAnsi="Arial" w:cs="Arial"/>
          <w:sz w:val="22"/>
          <w:szCs w:val="22"/>
          <w:lang w:val="sr-Cyrl-RS"/>
        </w:rPr>
        <w:t>их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представ</w:t>
      </w:r>
      <w:r w:rsidR="00E2350A">
        <w:rPr>
          <w:rFonts w:ascii="Arial" w:hAnsi="Arial" w:cs="Arial"/>
          <w:sz w:val="22"/>
          <w:szCs w:val="22"/>
          <w:lang w:val="sr-Cyrl-RS"/>
        </w:rPr>
        <w:t>а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>Као и предходних година</w:t>
      </w:r>
      <w:r w:rsidR="00E2350A">
        <w:rPr>
          <w:rFonts w:ascii="Arial" w:hAnsi="Arial" w:cs="Arial"/>
          <w:sz w:val="22"/>
          <w:szCs w:val="22"/>
          <w:lang w:val="sr-Cyrl-RS"/>
        </w:rPr>
        <w:t>,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и у 202</w:t>
      </w:r>
      <w:r w:rsidR="00E2350A">
        <w:rPr>
          <w:rFonts w:ascii="Arial" w:hAnsi="Arial" w:cs="Arial"/>
          <w:sz w:val="22"/>
          <w:szCs w:val="22"/>
          <w:lang w:val="sr-Cyrl-RS"/>
        </w:rPr>
        <w:t>3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. години планира се извођење 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>2</w:t>
      </w:r>
      <w:r w:rsidR="00E2350A">
        <w:rPr>
          <w:rFonts w:ascii="Arial" w:hAnsi="Arial" w:cs="Arial"/>
          <w:sz w:val="22"/>
          <w:szCs w:val="22"/>
          <w:lang w:val="sr-Cyrl-RS"/>
        </w:rPr>
        <w:t>6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 xml:space="preserve">0 </w:t>
      </w:r>
      <w:r w:rsidRPr="00D55869">
        <w:rPr>
          <w:rFonts w:ascii="Arial" w:hAnsi="Arial" w:cs="Arial"/>
          <w:sz w:val="22"/>
          <w:szCs w:val="22"/>
          <w:lang w:val="sr-Cyrl-RS"/>
        </w:rPr>
        <w:t>репризних представа</w:t>
      </w:r>
      <w:r w:rsidR="00C33172" w:rsidRPr="00D55869">
        <w:rPr>
          <w:rFonts w:ascii="Arial" w:hAnsi="Arial" w:cs="Arial"/>
          <w:sz w:val="22"/>
          <w:szCs w:val="22"/>
          <w:lang w:val="sr-Cyrl-RS"/>
        </w:rPr>
        <w:t xml:space="preserve"> организованих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за децу из основних  школа, вртића и  других  установа, као и  представа у слободним терминима за грађане.</w:t>
      </w:r>
    </w:p>
    <w:p w:rsidR="001A1DDC" w:rsidRPr="008C6132" w:rsidRDefault="001A1DDC" w:rsidP="001A1DDC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>Такође, ова установа планира и учешће на 1</w:t>
      </w:r>
      <w:r w:rsidR="00E2350A">
        <w:rPr>
          <w:rFonts w:ascii="Arial" w:hAnsi="Arial" w:cs="Arial"/>
          <w:sz w:val="22"/>
          <w:szCs w:val="22"/>
          <w:lang w:val="sr-Cyrl-RS"/>
        </w:rPr>
        <w:t>8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фестивала у земљи и иностранству.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 xml:space="preserve">Позориште лутака </w:t>
      </w:r>
      <w:r w:rsidR="00D55869">
        <w:rPr>
          <w:rFonts w:ascii="Arial" w:hAnsi="Arial" w:cs="Arial"/>
          <w:sz w:val="22"/>
          <w:szCs w:val="22"/>
          <w:lang w:val="sr-Cyrl-RS"/>
        </w:rPr>
        <w:t>Ниш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 xml:space="preserve"> планира 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гостовања у земљи и иностранству,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 xml:space="preserve"> по позивима организатора,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а очекују се и гост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>овања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55869" w:rsidRPr="00D55869">
        <w:rPr>
          <w:rFonts w:ascii="Arial" w:hAnsi="Arial" w:cs="Arial"/>
          <w:sz w:val="22"/>
          <w:szCs w:val="22"/>
          <w:lang w:val="sr-Cyrl-RS"/>
        </w:rPr>
        <w:t xml:space="preserve">других 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театара у Нишу. </w:t>
      </w:r>
    </w:p>
    <w:p w:rsidR="001A1DDC" w:rsidRPr="00D55869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 xml:space="preserve">Позориште </w:t>
      </w:r>
      <w:r w:rsidR="00D55869">
        <w:rPr>
          <w:rFonts w:ascii="Arial" w:hAnsi="Arial" w:cs="Arial"/>
          <w:sz w:val="22"/>
          <w:szCs w:val="22"/>
          <w:lang w:val="sr-Cyrl-RS"/>
        </w:rPr>
        <w:t xml:space="preserve">лутака </w:t>
      </w:r>
      <w:r w:rsidRPr="00D55869">
        <w:rPr>
          <w:rFonts w:ascii="Arial" w:hAnsi="Arial" w:cs="Arial"/>
          <w:sz w:val="22"/>
          <w:szCs w:val="22"/>
          <w:lang w:val="sr-Cyrl-RS"/>
        </w:rPr>
        <w:t>ће и у 202</w:t>
      </w:r>
      <w:r w:rsidR="00E2350A">
        <w:rPr>
          <w:rFonts w:ascii="Arial" w:hAnsi="Arial" w:cs="Arial"/>
          <w:sz w:val="22"/>
          <w:szCs w:val="22"/>
          <w:lang w:val="sr-Cyrl-RS"/>
        </w:rPr>
        <w:t>3</w:t>
      </w:r>
      <w:r w:rsidR="00D55869">
        <w:rPr>
          <w:rFonts w:ascii="Arial" w:hAnsi="Arial" w:cs="Arial"/>
          <w:sz w:val="22"/>
          <w:szCs w:val="22"/>
          <w:lang w:val="sr-Cyrl-RS"/>
        </w:rPr>
        <w:t>. години</w:t>
      </w:r>
      <w:r w:rsidRPr="00D55869">
        <w:rPr>
          <w:rFonts w:ascii="Arial" w:hAnsi="Arial" w:cs="Arial"/>
          <w:sz w:val="22"/>
          <w:szCs w:val="22"/>
          <w:lang w:val="sr-Cyrl-RS"/>
        </w:rPr>
        <w:t xml:space="preserve"> наставити започету сарадњу са  институцијама са којима је ова установа успешно сарађивала током претходних година, а посебно са културним институцијама  у градским општинама, предшколским, школским и академским установама, медијским кућама, културним центрима других земаља и  другим заинтересованим институцијама. Планирају се устаљене хуманитарне акције са установама социјалне заштите, удружењима социјално угрожених категорија и дечијом клиником. Наставиће се сарадња и са позориштима и луткарским организацијама из иностранства, која подразумева размену искустава ради подизања на виши ниво, квалитета уметничког стваралаштва у области луткарске уметности у својим срединама (размена гостовања, заједничке луткарске радионице, размена луткарских уметника, размена информација из области луткарства...). </w:t>
      </w:r>
    </w:p>
    <w:p w:rsidR="00355CF3" w:rsidRDefault="001A1DDC" w:rsidP="001A1D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D55869">
        <w:rPr>
          <w:rFonts w:ascii="Arial" w:hAnsi="Arial" w:cs="Arial"/>
          <w:sz w:val="22"/>
          <w:szCs w:val="22"/>
          <w:lang w:val="sr-Cyrl-RS"/>
        </w:rPr>
        <w:t>Позориште лутака ће и у 202</w:t>
      </w:r>
      <w:r w:rsidR="00E2350A">
        <w:rPr>
          <w:rFonts w:ascii="Arial" w:hAnsi="Arial" w:cs="Arial"/>
          <w:sz w:val="22"/>
          <w:szCs w:val="22"/>
          <w:lang w:val="sr-Cyrl-RS"/>
        </w:rPr>
        <w:t>3</w:t>
      </w:r>
      <w:r w:rsidRPr="00D55869">
        <w:rPr>
          <w:rFonts w:ascii="Arial" w:hAnsi="Arial" w:cs="Arial"/>
          <w:sz w:val="22"/>
          <w:szCs w:val="22"/>
          <w:lang w:val="sr-Cyrl-RS"/>
        </w:rPr>
        <w:t>. години активно учестовати у раду националних и међународних позоришних организација на националном и светском нивоу.</w:t>
      </w:r>
    </w:p>
    <w:p w:rsidR="00E2350A" w:rsidRPr="00D55869" w:rsidRDefault="00E2350A" w:rsidP="001A1DD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E2350A">
        <w:rPr>
          <w:rFonts w:ascii="Arial" w:hAnsi="Arial" w:cs="Arial"/>
          <w:sz w:val="22"/>
          <w:szCs w:val="22"/>
          <w:lang w:val="sr-Cyrl-CS"/>
        </w:rPr>
        <w:t>Позориште лутака ће и у 2023. години учестовати</w:t>
      </w:r>
      <w:r>
        <w:rPr>
          <w:rFonts w:ascii="Arial" w:hAnsi="Arial" w:cs="Arial"/>
          <w:sz w:val="22"/>
          <w:szCs w:val="22"/>
          <w:lang w:val="sr-Cyrl-CS"/>
        </w:rPr>
        <w:t xml:space="preserve"> у програмима и манифестацијама у организацији Града (три века Н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ишке тврђаве, Градска слава).</w:t>
      </w:r>
    </w:p>
    <w:p w:rsidR="008C6132" w:rsidRPr="00552E6D" w:rsidRDefault="008C6132" w:rsidP="008C613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</w:t>
      </w:r>
      <w:r w:rsidR="00E2350A">
        <w:rPr>
          <w:rFonts w:ascii="Arial" w:hAnsi="Arial" w:cs="Arial"/>
          <w:sz w:val="22"/>
          <w:szCs w:val="22"/>
          <w:lang w:val="sr-Cyrl-CS"/>
        </w:rPr>
        <w:t>3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C106B7">
        <w:rPr>
          <w:rFonts w:ascii="Arial" w:hAnsi="Arial" w:cs="Arial"/>
          <w:sz w:val="22"/>
          <w:szCs w:val="22"/>
          <w:lang w:val="sr-Cyrl-CS"/>
        </w:rPr>
        <w:t>1</w:t>
      </w:r>
      <w:r w:rsidR="00E2350A">
        <w:rPr>
          <w:rFonts w:ascii="Arial" w:hAnsi="Arial" w:cs="Arial"/>
          <w:sz w:val="22"/>
          <w:szCs w:val="22"/>
          <w:lang w:val="sr-Cyrl-CS"/>
        </w:rPr>
        <w:t>31</w:t>
      </w:r>
      <w:r w:rsidR="00C106B7">
        <w:rPr>
          <w:rFonts w:ascii="Arial" w:hAnsi="Arial" w:cs="Arial"/>
          <w:sz w:val="22"/>
          <w:szCs w:val="22"/>
          <w:lang w:val="sr-Cyrl-CS"/>
        </w:rPr>
        <w:t>/2</w:t>
      </w:r>
      <w:r w:rsidR="00E2350A">
        <w:rPr>
          <w:rFonts w:ascii="Arial" w:hAnsi="Arial" w:cs="Arial"/>
          <w:sz w:val="22"/>
          <w:szCs w:val="22"/>
          <w:lang w:val="sr-Cyrl-CS"/>
        </w:rPr>
        <w:t>2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) прописано је да „директни корисници буџетских средстава, који су у буџетском смислу одговорни за индиректне кориснике буџетских средстава,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</w:t>
      </w:r>
      <w:r>
        <w:rPr>
          <w:rFonts w:ascii="Arial" w:hAnsi="Arial" w:cs="Arial"/>
          <w:sz w:val="22"/>
          <w:szCs w:val="22"/>
          <w:lang w:val="sr-Cyrl-CS"/>
        </w:rPr>
        <w:t>П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озоришта </w:t>
      </w:r>
      <w:r>
        <w:rPr>
          <w:rFonts w:ascii="Arial" w:hAnsi="Arial" w:cs="Arial"/>
          <w:sz w:val="22"/>
          <w:szCs w:val="22"/>
          <w:lang w:val="sr-Cyrl-CS"/>
        </w:rPr>
        <w:t xml:space="preserve">лутака </w:t>
      </w:r>
      <w:r w:rsidRPr="00552E6D">
        <w:rPr>
          <w:rFonts w:ascii="Arial" w:hAnsi="Arial" w:cs="Arial"/>
          <w:sz w:val="22"/>
          <w:szCs w:val="22"/>
          <w:lang w:val="sr-Cyrl-CS"/>
        </w:rPr>
        <w:t>Ниш за 202</w:t>
      </w:r>
      <w:r w:rsidR="00E2350A">
        <w:rPr>
          <w:rFonts w:ascii="Arial" w:hAnsi="Arial" w:cs="Arial"/>
          <w:sz w:val="22"/>
          <w:szCs w:val="22"/>
          <w:lang w:val="sr-Cyrl-CS"/>
        </w:rPr>
        <w:t>3</w:t>
      </w:r>
      <w:r w:rsidRPr="00552E6D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прилогу.</w:t>
      </w: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552E6D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proofErr w:type="gramStart"/>
      <w:r w:rsidRPr="00552E6D">
        <w:rPr>
          <w:rFonts w:ascii="Arial" w:hAnsi="Arial" w:cs="Arial"/>
          <w:sz w:val="22"/>
          <w:szCs w:val="22"/>
        </w:rPr>
        <w:t>Имајући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виду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је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 w:rsidRPr="00552E6D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52E6D">
        <w:rPr>
          <w:rFonts w:ascii="Arial" w:hAnsi="Arial" w:cs="Arial"/>
          <w:sz w:val="22"/>
          <w:szCs w:val="22"/>
        </w:rPr>
        <w:t>рограм</w:t>
      </w:r>
      <w:proofErr w:type="spellEnd"/>
      <w:r w:rsidRPr="00552E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57D78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8C6132">
        <w:rPr>
          <w:rFonts w:ascii="Arial" w:hAnsi="Arial" w:cs="Arial"/>
          <w:sz w:val="22"/>
          <w:szCs w:val="22"/>
          <w:lang w:val="sr-Cyrl-RS"/>
        </w:rPr>
        <w:t xml:space="preserve">Позоришта лутака Ниш </w:t>
      </w:r>
      <w:r w:rsidR="00D55869">
        <w:rPr>
          <w:rFonts w:ascii="Arial" w:hAnsi="Arial" w:cs="Arial"/>
          <w:sz w:val="22"/>
          <w:szCs w:val="22"/>
          <w:lang w:val="sr-Cyrl-RS"/>
        </w:rPr>
        <w:t>за 202</w:t>
      </w:r>
      <w:r w:rsidR="00E2350A">
        <w:rPr>
          <w:rFonts w:ascii="Arial" w:hAnsi="Arial" w:cs="Arial"/>
          <w:sz w:val="22"/>
          <w:szCs w:val="22"/>
          <w:lang w:val="sr-Cyrl-RS"/>
        </w:rPr>
        <w:t>3</w:t>
      </w:r>
      <w:r w:rsidR="00D55869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D55869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552E6D">
        <w:rPr>
          <w:rFonts w:ascii="Arial" w:hAnsi="Arial" w:cs="Arial"/>
          <w:sz w:val="22"/>
          <w:szCs w:val="22"/>
        </w:rPr>
        <w:t>сачињен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52E6D">
        <w:rPr>
          <w:rFonts w:ascii="Arial" w:hAnsi="Arial" w:cs="Arial"/>
          <w:sz w:val="22"/>
          <w:szCs w:val="22"/>
        </w:rPr>
        <w:t>складу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са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законом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2E6D">
        <w:rPr>
          <w:rFonts w:ascii="Arial" w:hAnsi="Arial" w:cs="Arial"/>
          <w:sz w:val="22"/>
          <w:szCs w:val="22"/>
        </w:rPr>
        <w:t>прописима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Града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52E6D">
        <w:rPr>
          <w:rFonts w:ascii="Arial" w:hAnsi="Arial" w:cs="Arial"/>
          <w:sz w:val="22"/>
          <w:szCs w:val="22"/>
        </w:rPr>
        <w:t>циљевима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оснивања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2E6D">
        <w:rPr>
          <w:rFonts w:ascii="Arial" w:hAnsi="Arial" w:cs="Arial"/>
          <w:sz w:val="22"/>
          <w:szCs w:val="22"/>
        </w:rPr>
        <w:t>Установе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, </w:t>
      </w:r>
      <w:r w:rsidRPr="00552E6D">
        <w:rPr>
          <w:rFonts w:ascii="Arial" w:hAnsi="Arial" w:cs="Arial"/>
          <w:sz w:val="22"/>
          <w:szCs w:val="22"/>
          <w:lang w:val="sr-Cyrl-RS"/>
        </w:rPr>
        <w:t>Градска управа за друштвене делатности је израдила нацрт</w:t>
      </w:r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Р</w:t>
      </w:r>
      <w:proofErr w:type="spellStart"/>
      <w:r w:rsidRPr="00552E6D">
        <w:rPr>
          <w:rFonts w:ascii="Arial" w:hAnsi="Arial" w:cs="Arial"/>
          <w:sz w:val="22"/>
          <w:szCs w:val="22"/>
        </w:rPr>
        <w:t>ешења</w:t>
      </w:r>
      <w:proofErr w:type="spellEnd"/>
      <w:r w:rsidRPr="00552E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 давању сагласности на Програм</w:t>
      </w:r>
      <w:r w:rsidR="00D55869">
        <w:rPr>
          <w:rFonts w:ascii="Arial" w:hAnsi="Arial" w:cs="Arial"/>
          <w:sz w:val="22"/>
          <w:szCs w:val="22"/>
          <w:lang w:val="sr-Cyrl-RS"/>
        </w:rPr>
        <w:t xml:space="preserve"> рада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C6132">
        <w:rPr>
          <w:rFonts w:ascii="Arial" w:hAnsi="Arial" w:cs="Arial"/>
          <w:sz w:val="22"/>
          <w:szCs w:val="22"/>
          <w:lang w:val="sr-Cyrl-RS"/>
        </w:rPr>
        <w:t>Позоришта лутака Ниш</w:t>
      </w:r>
      <w:r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E2350A">
        <w:rPr>
          <w:rFonts w:ascii="Arial" w:hAnsi="Arial" w:cs="Arial"/>
          <w:sz w:val="22"/>
          <w:szCs w:val="22"/>
          <w:lang w:val="sr-Cyrl-RS"/>
        </w:rPr>
        <w:t>3</w:t>
      </w:r>
      <w:r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552E6D">
        <w:rPr>
          <w:rFonts w:ascii="Arial" w:hAnsi="Arial" w:cs="Arial"/>
          <w:sz w:val="22"/>
          <w:szCs w:val="22"/>
          <w:lang w:val="sr-Cyrl-RS"/>
        </w:rPr>
        <w:t>као у диспозитиву</w:t>
      </w:r>
      <w:r w:rsidRPr="00552E6D">
        <w:rPr>
          <w:rFonts w:ascii="Arial" w:hAnsi="Arial" w:cs="Arial"/>
          <w:sz w:val="22"/>
          <w:szCs w:val="22"/>
        </w:rPr>
        <w:t>.</w:t>
      </w:r>
      <w:r w:rsidRPr="00552E6D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8C6132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8C6132" w:rsidRPr="0052636B" w:rsidRDefault="008C6132" w:rsidP="008C6132">
      <w:pPr>
        <w:jc w:val="both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</w:t>
      </w:r>
      <w:r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ршилац дужности </w:t>
      </w:r>
      <w:r w:rsidR="00337973">
        <w:rPr>
          <w:rFonts w:ascii="Arial" w:hAnsi="Arial" w:cs="Arial"/>
          <w:noProof/>
          <w:sz w:val="22"/>
          <w:szCs w:val="22"/>
          <w:lang w:val="sr-Cyrl-RS" w:eastAsia="ar-SA"/>
        </w:rPr>
        <w:t xml:space="preserve">заменика </w:t>
      </w: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>начелника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E368E2" w:rsidRDefault="008C6132" w:rsidP="008C613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8C6132" w:rsidRPr="00337973" w:rsidRDefault="008C6132" w:rsidP="008C6132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337973" w:rsidRPr="00337973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16C30"/>
    <w:rsid w:val="001747F1"/>
    <w:rsid w:val="00180673"/>
    <w:rsid w:val="001823AB"/>
    <w:rsid w:val="00193062"/>
    <w:rsid w:val="001A1DDC"/>
    <w:rsid w:val="001A4548"/>
    <w:rsid w:val="001C33C7"/>
    <w:rsid w:val="001E3538"/>
    <w:rsid w:val="00207BF7"/>
    <w:rsid w:val="002530EC"/>
    <w:rsid w:val="0025490F"/>
    <w:rsid w:val="002A03D7"/>
    <w:rsid w:val="002A470D"/>
    <w:rsid w:val="002C377F"/>
    <w:rsid w:val="002C54F2"/>
    <w:rsid w:val="002C7367"/>
    <w:rsid w:val="002D7AD8"/>
    <w:rsid w:val="002F71D8"/>
    <w:rsid w:val="00307CED"/>
    <w:rsid w:val="00312D92"/>
    <w:rsid w:val="00337973"/>
    <w:rsid w:val="00355CF3"/>
    <w:rsid w:val="00357D78"/>
    <w:rsid w:val="0037470B"/>
    <w:rsid w:val="00375B79"/>
    <w:rsid w:val="003870DD"/>
    <w:rsid w:val="003D1FCF"/>
    <w:rsid w:val="003E58BC"/>
    <w:rsid w:val="003E59E3"/>
    <w:rsid w:val="00420077"/>
    <w:rsid w:val="004240F3"/>
    <w:rsid w:val="004339FE"/>
    <w:rsid w:val="004868FE"/>
    <w:rsid w:val="0049597D"/>
    <w:rsid w:val="004A3165"/>
    <w:rsid w:val="004A4951"/>
    <w:rsid w:val="005B4056"/>
    <w:rsid w:val="005D0E44"/>
    <w:rsid w:val="005E01B3"/>
    <w:rsid w:val="005E21C1"/>
    <w:rsid w:val="005F6E32"/>
    <w:rsid w:val="005F7313"/>
    <w:rsid w:val="006051FD"/>
    <w:rsid w:val="0061096F"/>
    <w:rsid w:val="00615C62"/>
    <w:rsid w:val="00651FC2"/>
    <w:rsid w:val="0066394B"/>
    <w:rsid w:val="0066495B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7D0EDF"/>
    <w:rsid w:val="008068EA"/>
    <w:rsid w:val="0081399E"/>
    <w:rsid w:val="0082282D"/>
    <w:rsid w:val="008410F1"/>
    <w:rsid w:val="008434D9"/>
    <w:rsid w:val="008824BC"/>
    <w:rsid w:val="008B0C7B"/>
    <w:rsid w:val="008C061C"/>
    <w:rsid w:val="008C6132"/>
    <w:rsid w:val="008E66A0"/>
    <w:rsid w:val="00900E39"/>
    <w:rsid w:val="0091022E"/>
    <w:rsid w:val="0092463F"/>
    <w:rsid w:val="009C67F9"/>
    <w:rsid w:val="009E2378"/>
    <w:rsid w:val="009F0F83"/>
    <w:rsid w:val="00A14757"/>
    <w:rsid w:val="00A26DF1"/>
    <w:rsid w:val="00A7240F"/>
    <w:rsid w:val="00A764B4"/>
    <w:rsid w:val="00AA7D33"/>
    <w:rsid w:val="00AB4863"/>
    <w:rsid w:val="00AC0F06"/>
    <w:rsid w:val="00AD54EA"/>
    <w:rsid w:val="00AD5B0B"/>
    <w:rsid w:val="00AE2B0C"/>
    <w:rsid w:val="00AF2830"/>
    <w:rsid w:val="00B06140"/>
    <w:rsid w:val="00B20242"/>
    <w:rsid w:val="00B20790"/>
    <w:rsid w:val="00B23BD3"/>
    <w:rsid w:val="00B6263C"/>
    <w:rsid w:val="00B6562F"/>
    <w:rsid w:val="00B90F08"/>
    <w:rsid w:val="00BC203A"/>
    <w:rsid w:val="00BD0999"/>
    <w:rsid w:val="00BD2EF6"/>
    <w:rsid w:val="00BF7EFE"/>
    <w:rsid w:val="00C00579"/>
    <w:rsid w:val="00C106B7"/>
    <w:rsid w:val="00C25CA7"/>
    <w:rsid w:val="00C33172"/>
    <w:rsid w:val="00C3406C"/>
    <w:rsid w:val="00C54A2E"/>
    <w:rsid w:val="00C6240C"/>
    <w:rsid w:val="00C76DB8"/>
    <w:rsid w:val="00CA2CC9"/>
    <w:rsid w:val="00CA778D"/>
    <w:rsid w:val="00CC39C7"/>
    <w:rsid w:val="00CC3F37"/>
    <w:rsid w:val="00D1137F"/>
    <w:rsid w:val="00D15F18"/>
    <w:rsid w:val="00D55869"/>
    <w:rsid w:val="00D667C6"/>
    <w:rsid w:val="00DD0FCF"/>
    <w:rsid w:val="00DD466D"/>
    <w:rsid w:val="00DD5468"/>
    <w:rsid w:val="00DE48D6"/>
    <w:rsid w:val="00DE67CB"/>
    <w:rsid w:val="00E01F5B"/>
    <w:rsid w:val="00E2350A"/>
    <w:rsid w:val="00E25908"/>
    <w:rsid w:val="00E27F37"/>
    <w:rsid w:val="00E328B4"/>
    <w:rsid w:val="00E36E34"/>
    <w:rsid w:val="00E43F46"/>
    <w:rsid w:val="00E779F5"/>
    <w:rsid w:val="00E86B8E"/>
    <w:rsid w:val="00EA0D4C"/>
    <w:rsid w:val="00EE3F23"/>
    <w:rsid w:val="00EE5C2A"/>
    <w:rsid w:val="00EF1D55"/>
    <w:rsid w:val="00F04E3E"/>
    <w:rsid w:val="00F10BDE"/>
    <w:rsid w:val="00F31C03"/>
    <w:rsid w:val="00F83E04"/>
    <w:rsid w:val="00F952B2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D88B-4997-4440-BADD-AEC6B6A4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18</cp:revision>
  <cp:lastPrinted>2022-12-20T13:32:00Z</cp:lastPrinted>
  <dcterms:created xsi:type="dcterms:W3CDTF">2020-12-21T10:54:00Z</dcterms:created>
  <dcterms:modified xsi:type="dcterms:W3CDTF">2022-12-20T13:40:00Z</dcterms:modified>
</cp:coreProperties>
</file>