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4C3563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4C3563">
        <w:rPr>
          <w:lang w:val="sr-Latn-RS"/>
        </w:rPr>
        <w:t xml:space="preserve"> </w:t>
      </w:r>
      <w:r w:rsidR="004C3563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4C3563">
        <w:rPr>
          <w:lang w:val="sr-Latn-RS"/>
        </w:rPr>
        <w:t xml:space="preserve"> став 2</w:t>
      </w:r>
      <w:r w:rsidR="004C3563" w:rsidRPr="00FD7D1A">
        <w:rPr>
          <w:lang w:val="sr-Latn-RS"/>
        </w:rPr>
        <w:t>.</w:t>
      </w:r>
      <w:r w:rsidR="004C3563">
        <w:rPr>
          <w:lang w:val="sr-Latn-RS"/>
        </w:rPr>
        <w:t xml:space="preserve"> </w:t>
      </w:r>
      <w:r w:rsidR="004C3563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CF7C7F">
        <w:rPr>
          <w:rFonts w:eastAsia="Times New Roman" w:cs="Times New Roman"/>
          <w:lang w:val="sr-Latn-RS" w:eastAsia="sr-Cyrl-CS"/>
        </w:rPr>
        <w:t xml:space="preserve"> </w:t>
      </w:r>
      <w:r w:rsidR="00855662">
        <w:rPr>
          <w:rFonts w:eastAsia="Times New Roman" w:cs="Times New Roman"/>
          <w:lang w:val="sr-Latn-RS" w:eastAsia="sr-Cyrl-CS"/>
        </w:rPr>
        <w:t>22.12</w:t>
      </w:r>
      <w:r w:rsidR="00197109">
        <w:rPr>
          <w:rFonts w:eastAsia="Times New Roman" w:cs="Times New Roman"/>
          <w:lang w:val="sr-Cyrl-RS" w:eastAsia="sr-Cyrl-CS"/>
        </w:rPr>
        <w:t>.20</w:t>
      </w:r>
      <w:r w:rsidR="00CF7C7F">
        <w:rPr>
          <w:rFonts w:eastAsia="Times New Roman" w:cs="Times New Roman"/>
          <w:lang w:val="sr-Latn-RS" w:eastAsia="sr-Cyrl-CS"/>
        </w:rPr>
        <w:t>22</w:t>
      </w:r>
      <w:r w:rsidR="00197109">
        <w:rPr>
          <w:rFonts w:eastAsia="Times New Roman"/>
          <w:lang w:val="sr-Latn-RS" w:eastAsia="sr-Cyrl-CS"/>
        </w:rPr>
        <w:t>.</w:t>
      </w:r>
      <w:r w:rsidR="0019710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9B0F19" w:rsidRPr="009B0F19" w:rsidRDefault="009B0F19" w:rsidP="009B0F19">
      <w:pPr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195481" w:rsidRPr="009B0F19" w:rsidRDefault="00E85040" w:rsidP="00195481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Pr="009B0F19">
        <w:rPr>
          <w:rFonts w:eastAsia="Times New Roman"/>
          <w:lang w:val="sr-Cyrl-RS" w:eastAsia="sr-Cyrl-CS"/>
        </w:rPr>
        <w:t>Утврђује се</w:t>
      </w:r>
      <w:r>
        <w:rPr>
          <w:rFonts w:eastAsia="Times New Roman"/>
          <w:lang w:val="sr-Cyrl-RS" w:eastAsia="sr-Cyrl-CS"/>
        </w:rPr>
        <w:t xml:space="preserve"> </w:t>
      </w:r>
      <w:r w:rsidRPr="006E5D1C">
        <w:rPr>
          <w:rFonts w:eastAsia="Calibri"/>
          <w:lang w:val="sr-Cyrl-RS"/>
        </w:rPr>
        <w:t xml:space="preserve">Предлог решења о давању сагласности на </w:t>
      </w:r>
      <w:r w:rsidR="00195481" w:rsidRPr="006E5D1C">
        <w:rPr>
          <w:rFonts w:eastAsia="Calibri"/>
          <w:lang w:val="sr-Cyrl-RS"/>
        </w:rPr>
        <w:t>Програм пословања Јавног предузећа „Градск</w:t>
      </w:r>
      <w:r w:rsidR="00195481">
        <w:rPr>
          <w:rFonts w:eastAsia="Calibri"/>
          <w:lang w:val="sr-Cyrl-RS"/>
        </w:rPr>
        <w:t>а стамбена агенција“ Ниш за 202</w:t>
      </w:r>
      <w:r w:rsidR="00CF7C7F">
        <w:rPr>
          <w:rFonts w:eastAsia="Calibri"/>
          <w:lang w:val="sr-Latn-RS"/>
        </w:rPr>
        <w:t>3</w:t>
      </w:r>
      <w:r w:rsidR="00195481" w:rsidRPr="006E5D1C">
        <w:rPr>
          <w:rFonts w:eastAsia="Calibri"/>
          <w:lang w:val="sr-Cyrl-RS"/>
        </w:rPr>
        <w:t>. годину</w:t>
      </w:r>
      <w:r w:rsidR="00195481" w:rsidRPr="009B0F19">
        <w:rPr>
          <w:rFonts w:eastAsia="Times New Roman"/>
          <w:lang w:val="sr-Cyrl-RS" w:eastAsia="sr-Cyrl-CS"/>
        </w:rPr>
        <w:t>.</w:t>
      </w:r>
    </w:p>
    <w:p w:rsidR="00195481" w:rsidRPr="009B0F19" w:rsidRDefault="00195481" w:rsidP="00195481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E85040" w:rsidRPr="00195481" w:rsidRDefault="00195481" w:rsidP="00195481">
      <w:pPr>
        <w:ind w:firstLine="705"/>
        <w:jc w:val="both"/>
        <w:rPr>
          <w:rFonts w:eastAsia="Calibri"/>
          <w:lang w:val="sr-Latn-R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6E5D1C">
        <w:rPr>
          <w:rFonts w:eastAsia="Calibri"/>
          <w:lang w:val="sr-Cyrl-RS"/>
        </w:rPr>
        <w:t>Предлог решења о давању сагласности на Програм пословања Јавног предузећа „Градск</w:t>
      </w:r>
      <w:r>
        <w:rPr>
          <w:rFonts w:eastAsia="Calibri"/>
          <w:lang w:val="sr-Cyrl-RS"/>
        </w:rPr>
        <w:t>а стамбена агенција“ Ниш за 202</w:t>
      </w:r>
      <w:r w:rsidR="00CF7C7F">
        <w:rPr>
          <w:rFonts w:eastAsia="Calibri"/>
          <w:lang w:val="sr-Latn-RS"/>
        </w:rPr>
        <w:t>3</w:t>
      </w:r>
      <w:r w:rsidRPr="006E5D1C">
        <w:rPr>
          <w:rFonts w:eastAsia="Calibri"/>
          <w:lang w:val="sr-Cyrl-RS"/>
        </w:rPr>
        <w:t>. годину</w:t>
      </w:r>
      <w:r w:rsidRPr="0017404A">
        <w:rPr>
          <w:rFonts w:eastAsia="Calibri"/>
          <w:lang w:val="sr-Cyrl-RS"/>
        </w:rPr>
        <w:t xml:space="preserve"> </w:t>
      </w:r>
      <w:r>
        <w:rPr>
          <w:lang w:val="sr-Cyrl-CS" w:eastAsia="sr-Cyrl-CS"/>
        </w:rPr>
        <w:t>доставља се</w:t>
      </w:r>
      <w:r w:rsidRPr="009B0F19">
        <w:rPr>
          <w:rFonts w:eastAsia="Times New Roman" w:cs="Times New Roman"/>
          <w:lang w:val="sr-Cyrl-CS" w:eastAsia="sr-Cyrl-CS"/>
        </w:rPr>
        <w:t xml:space="preserve"> председнику Скупштине Града Ниша ради увршћивања у дневни ред седнице Скупштине Града</w:t>
      </w:r>
      <w:r>
        <w:rPr>
          <w:rFonts w:eastAsia="Calibri"/>
          <w:lang w:val="sr-Latn-RS"/>
        </w:rPr>
        <w:t>.</w:t>
      </w:r>
    </w:p>
    <w:p w:rsidR="009B0F19" w:rsidRPr="00E85040" w:rsidRDefault="009B0F19" w:rsidP="00E85040">
      <w:pPr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CS" w:eastAsia="sr-Latn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III </w:t>
      </w:r>
      <w:r w:rsidRPr="009B0F19">
        <w:rPr>
          <w:rFonts w:eastAsia="Times New Roman" w:cs="Times New Roman"/>
          <w:b/>
          <w:lang w:val="sr-Cyrl-RS" w:eastAsia="sr-Cyrl-CS"/>
        </w:rPr>
        <w:t xml:space="preserve"> </w:t>
      </w:r>
      <w:r w:rsidRPr="009B0F19">
        <w:rPr>
          <w:rFonts w:eastAsia="Times New Roman" w:cs="Times New Roman"/>
          <w:lang w:val="sr-Latn-RS" w:eastAsia="sr-Cyrl-CS"/>
        </w:rPr>
        <w:t>За представник</w:t>
      </w:r>
      <w:r w:rsidR="00C71A2B">
        <w:rPr>
          <w:rFonts w:eastAsia="Times New Roman" w:cs="Times New Roman"/>
          <w:lang w:val="sr-Cyrl-RS" w:eastAsia="sr-Cyrl-CS"/>
        </w:rPr>
        <w:t>а</w:t>
      </w:r>
      <w:r w:rsidRPr="009B0F19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C71A2B">
        <w:rPr>
          <w:rFonts w:eastAsia="Times New Roman" w:cs="Times New Roman"/>
          <w:lang w:val="sr-Cyrl-RS" w:eastAsia="sr-Cyrl-CS"/>
        </w:rPr>
        <w:t>е</w:t>
      </w:r>
      <w:r w:rsidRPr="009B0F19">
        <w:rPr>
          <w:rFonts w:eastAsia="Times New Roman" w:cs="Times New Roman"/>
          <w:lang w:val="sr-Latn-RS" w:eastAsia="sr-Cyrl-CS"/>
        </w:rPr>
        <w:t xml:space="preserve"> се</w:t>
      </w:r>
      <w:r w:rsidR="00C71A2B">
        <w:rPr>
          <w:rFonts w:eastAsia="Times New Roman" w:cs="Times New Roman"/>
          <w:lang w:val="sr-Latn-RS" w:eastAsia="sr-Cyrl-CS"/>
        </w:rPr>
        <w:t xml:space="preserve"> </w:t>
      </w:r>
      <w:r w:rsidR="006600E4">
        <w:rPr>
          <w:rFonts w:eastAsia="Times New Roman" w:cs="Times New Roman"/>
          <w:lang w:val="sr-Cyrl-RS" w:eastAsia="sr-Cyrl-CS"/>
        </w:rPr>
        <w:t xml:space="preserve">Владан Стојановић, </w:t>
      </w:r>
      <w:r w:rsidR="00C71A2B">
        <w:rPr>
          <w:rFonts w:eastAsia="Times New Roman" w:cs="Times New Roman"/>
          <w:lang w:val="sr-Cyrl-RS" w:eastAsia="sr-Cyrl-CS"/>
        </w:rPr>
        <w:t>в</w:t>
      </w:r>
      <w:r w:rsidR="006600E4">
        <w:rPr>
          <w:rFonts w:eastAsia="Times New Roman" w:cs="Times New Roman"/>
          <w:lang w:val="sr-Cyrl-RS" w:eastAsia="sr-Cyrl-CS"/>
        </w:rPr>
        <w:t xml:space="preserve">ршилац дужности </w:t>
      </w:r>
      <w:r w:rsidR="00C71A2B">
        <w:rPr>
          <w:rFonts w:eastAsia="Times New Roman" w:cs="Times New Roman"/>
          <w:lang w:val="sr-Cyrl-RS" w:eastAsia="sr-Cyrl-CS"/>
        </w:rPr>
        <w:t xml:space="preserve">директора </w:t>
      </w:r>
      <w:r w:rsidR="00C71A2B" w:rsidRPr="006E5D1C">
        <w:rPr>
          <w:rFonts w:eastAsia="Calibri"/>
          <w:lang w:val="sr-Cyrl-RS"/>
        </w:rPr>
        <w:t>Јавног предузећа „Градск</w:t>
      </w:r>
      <w:r w:rsidR="00C71A2B">
        <w:rPr>
          <w:rFonts w:eastAsia="Calibri"/>
          <w:lang w:val="sr-Cyrl-RS"/>
        </w:rPr>
        <w:t>а стамбена агенција“ Ниш.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rPr>
          <w:rFonts w:eastAsia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Број:</w:t>
      </w:r>
      <w:r w:rsidR="00DB2652">
        <w:rPr>
          <w:rFonts w:eastAsia="Times New Roman"/>
          <w:lang w:val="sr-Cyrl-RS" w:eastAsia="sr-Cyrl-CS"/>
        </w:rPr>
        <w:t>1396</w:t>
      </w:r>
      <w:bookmarkStart w:id="0" w:name="_GoBack"/>
      <w:bookmarkEnd w:id="0"/>
      <w:r w:rsidR="00855662">
        <w:rPr>
          <w:rFonts w:eastAsia="Times New Roman"/>
          <w:lang w:val="sr-Latn-RS" w:eastAsia="sr-Cyrl-CS"/>
        </w:rPr>
        <w:t>-5</w:t>
      </w:r>
      <w:r w:rsidRPr="009B0F19">
        <w:rPr>
          <w:rFonts w:eastAsia="Times New Roman"/>
          <w:lang w:val="sr-Cyrl-CS" w:eastAsia="sr-Cyrl-CS"/>
        </w:rPr>
        <w:t>/20</w:t>
      </w:r>
      <w:r w:rsidR="00560032">
        <w:rPr>
          <w:rFonts w:eastAsia="Times New Roman"/>
          <w:lang w:val="sr-Latn-RS" w:eastAsia="sr-Cyrl-CS"/>
        </w:rPr>
        <w:t>2</w:t>
      </w:r>
      <w:r w:rsidR="00CF7C7F">
        <w:rPr>
          <w:rFonts w:eastAsia="Times New Roman"/>
          <w:lang w:val="sr-Latn-RS" w:eastAsia="sr-Cyrl-CS"/>
        </w:rPr>
        <w:t>2</w:t>
      </w:r>
      <w:r w:rsidRPr="009B0F19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560032">
        <w:rPr>
          <w:rFonts w:eastAsia="Times New Roman"/>
          <w:lang w:val="sr-Cyrl-RS" w:eastAsia="sr-Cyrl-CS"/>
        </w:rPr>
        <w:t xml:space="preserve"> </w:t>
      </w:r>
      <w:r w:rsidR="00CF7C7F">
        <w:rPr>
          <w:rFonts w:eastAsia="Times New Roman" w:cs="Times New Roman"/>
          <w:lang w:val="sr-Latn-RS" w:eastAsia="sr-Cyrl-CS"/>
        </w:rPr>
        <w:t xml:space="preserve"> </w:t>
      </w:r>
      <w:r w:rsidR="00855662">
        <w:rPr>
          <w:rFonts w:eastAsia="Times New Roman" w:cs="Times New Roman"/>
          <w:lang w:val="sr-Latn-RS" w:eastAsia="sr-Cyrl-CS"/>
        </w:rPr>
        <w:t>22.12.</w:t>
      </w:r>
      <w:r w:rsidR="00197109">
        <w:rPr>
          <w:rFonts w:eastAsia="Times New Roman" w:cs="Times New Roman"/>
          <w:lang w:val="sr-Cyrl-RS" w:eastAsia="sr-Cyrl-CS"/>
        </w:rPr>
        <w:t>20</w:t>
      </w:r>
      <w:r w:rsidR="00CF7C7F">
        <w:rPr>
          <w:rFonts w:eastAsia="Times New Roman" w:cs="Times New Roman"/>
          <w:lang w:val="sr-Latn-RS" w:eastAsia="sr-Cyrl-CS"/>
        </w:rPr>
        <w:t>22</w:t>
      </w:r>
      <w:r w:rsidR="00197109">
        <w:rPr>
          <w:rFonts w:eastAsia="Times New Roman"/>
          <w:lang w:val="sr-Latn-RS" w:eastAsia="sr-Cyrl-CS"/>
        </w:rPr>
        <w:t>.</w:t>
      </w:r>
      <w:r w:rsidR="00197109">
        <w:rPr>
          <w:rFonts w:eastAsia="Times New Roman"/>
          <w:lang w:val="sr-Cyrl-CS" w:eastAsia="sr-Cyrl-CS"/>
        </w:rPr>
        <w:t xml:space="preserve">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autoSpaceDE w:val="0"/>
        <w:autoSpaceDN w:val="0"/>
        <w:adjustRightInd w:val="0"/>
        <w:ind w:left="4536"/>
        <w:jc w:val="center"/>
        <w:rPr>
          <w:rFonts w:eastAsia="Times New Roman"/>
          <w:b/>
          <w:bCs/>
          <w:szCs w:val="22"/>
          <w:lang w:val="sr-Cyrl-RS" w:eastAsia="sr-Latn-CS"/>
        </w:rPr>
      </w:pPr>
      <w:r w:rsidRPr="009B0F19">
        <w:rPr>
          <w:rFonts w:eastAsia="Times New Roman"/>
          <w:b/>
          <w:bCs/>
          <w:szCs w:val="22"/>
          <w:lang w:val="sr-Cyrl-RS" w:eastAsia="sr-Latn-CS"/>
        </w:rPr>
        <w:t>ПРЕДСЕДНИЦА</w:t>
      </w:r>
    </w:p>
    <w:p w:rsidR="009B0F19" w:rsidRPr="009B0F19" w:rsidRDefault="009B0F19" w:rsidP="009B0F19">
      <w:pPr>
        <w:autoSpaceDE w:val="0"/>
        <w:autoSpaceDN w:val="0"/>
        <w:adjustRightInd w:val="0"/>
        <w:ind w:left="4536"/>
        <w:jc w:val="center"/>
        <w:rPr>
          <w:rFonts w:eastAsia="Times New Roman"/>
          <w:b/>
          <w:bCs/>
          <w:szCs w:val="22"/>
          <w:lang w:val="sr-Latn-RS" w:eastAsia="sr-Latn-CS"/>
        </w:rPr>
      </w:pPr>
    </w:p>
    <w:p w:rsidR="009B0F19" w:rsidRPr="009B0F19" w:rsidRDefault="009B0F19" w:rsidP="009B0F19">
      <w:pPr>
        <w:autoSpaceDE w:val="0"/>
        <w:autoSpaceDN w:val="0"/>
        <w:adjustRightInd w:val="0"/>
        <w:ind w:left="4536"/>
        <w:jc w:val="center"/>
        <w:rPr>
          <w:rFonts w:eastAsia="Times New Roman"/>
          <w:b/>
          <w:bCs/>
          <w:szCs w:val="22"/>
          <w:lang w:val="sr-Latn-RS" w:eastAsia="sr-Latn-CS"/>
        </w:rPr>
      </w:pPr>
    </w:p>
    <w:p w:rsidR="009B0F19" w:rsidRPr="009B0F19" w:rsidRDefault="009B0F19" w:rsidP="009B0F19">
      <w:pPr>
        <w:autoSpaceDE w:val="0"/>
        <w:autoSpaceDN w:val="0"/>
        <w:adjustRightInd w:val="0"/>
        <w:ind w:left="4536"/>
        <w:jc w:val="center"/>
        <w:rPr>
          <w:rFonts w:eastAsia="Times New Roman"/>
          <w:b/>
          <w:bCs/>
          <w:sz w:val="28"/>
          <w:lang w:val="sr-Cyrl-RS" w:eastAsia="sr-Latn-CS"/>
        </w:rPr>
      </w:pPr>
      <w:r w:rsidRPr="009B0F19">
        <w:rPr>
          <w:rFonts w:eastAsia="Times New Roman"/>
          <w:b/>
          <w:bCs/>
          <w:szCs w:val="22"/>
          <w:lang w:val="sr-Cyrl-RS" w:eastAsia="sr-Latn-CS"/>
        </w:rPr>
        <w:t>Драгана Сотировски</w:t>
      </w:r>
    </w:p>
    <w:p w:rsidR="009B0F19" w:rsidRPr="009B0F19" w:rsidRDefault="009B0F19" w:rsidP="009B0F19">
      <w:pPr>
        <w:rPr>
          <w:rFonts w:ascii="Times New Roman" w:eastAsia="Times New Roman" w:hAnsi="Times New Roman" w:cs="Times New Roman"/>
          <w:lang w:val="sr-Latn-CS" w:eastAsia="sr-Latn-CS"/>
        </w:rPr>
      </w:pP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C1D78"/>
    <w:rsid w:val="00195481"/>
    <w:rsid w:val="00197109"/>
    <w:rsid w:val="001B1D8E"/>
    <w:rsid w:val="002A3144"/>
    <w:rsid w:val="00304E69"/>
    <w:rsid w:val="00325914"/>
    <w:rsid w:val="004C3563"/>
    <w:rsid w:val="004F3D98"/>
    <w:rsid w:val="00560032"/>
    <w:rsid w:val="006600E4"/>
    <w:rsid w:val="007D0DF3"/>
    <w:rsid w:val="00855662"/>
    <w:rsid w:val="008A1C93"/>
    <w:rsid w:val="009B0F19"/>
    <w:rsid w:val="00C71A2B"/>
    <w:rsid w:val="00CF7C7F"/>
    <w:rsid w:val="00D33807"/>
    <w:rsid w:val="00DB2652"/>
    <w:rsid w:val="00E85040"/>
    <w:rsid w:val="00EC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Dragana Rakić</cp:lastModifiedBy>
  <cp:revision>19</cp:revision>
  <cp:lastPrinted>2022-12-22T09:48:00Z</cp:lastPrinted>
  <dcterms:created xsi:type="dcterms:W3CDTF">2020-12-23T09:51:00Z</dcterms:created>
  <dcterms:modified xsi:type="dcterms:W3CDTF">2022-12-22T12:04:00Z</dcterms:modified>
</cp:coreProperties>
</file>