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D8" w:rsidRPr="00B405D5" w:rsidRDefault="00D94FC5" w:rsidP="00CB56D8">
      <w:pPr>
        <w:pStyle w:val="CM1"/>
        <w:tabs>
          <w:tab w:val="left" w:pos="874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bookmarkStart w:id="0" w:name="_GoBack"/>
      <w:bookmarkEnd w:id="0"/>
      <w:r w:rsidRPr="00B405D5"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  <w:tab/>
      </w:r>
    </w:p>
    <w:p w:rsidR="00CB56D8" w:rsidRPr="00B405D5" w:rsidRDefault="00CB56D8" w:rsidP="00CB56D8">
      <w:pPr>
        <w:pStyle w:val="CM1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B405D5">
        <w:rPr>
          <w:color w:val="000000" w:themeColor="text1"/>
          <w:sz w:val="24"/>
          <w:szCs w:val="24"/>
        </w:rPr>
        <w:t>На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основу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члана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r w:rsidR="00BA0AA6">
        <w:rPr>
          <w:color w:val="000000" w:themeColor="text1"/>
          <w:sz w:val="24"/>
          <w:szCs w:val="24"/>
        </w:rPr>
        <w:t>9</w:t>
      </w:r>
      <w:r w:rsidRPr="00B405D5">
        <w:rPr>
          <w:color w:val="000000" w:themeColor="text1"/>
          <w:sz w:val="24"/>
          <w:szCs w:val="24"/>
        </w:rPr>
        <w:t>.</w:t>
      </w:r>
      <w:proofErr w:type="gramEnd"/>
      <w:r w:rsidRPr="00B405D5">
        <w:rPr>
          <w:color w:val="000000" w:themeColor="text1"/>
          <w:sz w:val="24"/>
          <w:szCs w:val="24"/>
        </w:rPr>
        <w:t xml:space="preserve"> </w:t>
      </w:r>
      <w:r w:rsidR="00AF205C">
        <w:rPr>
          <w:color w:val="000000" w:themeColor="text1"/>
          <w:sz w:val="24"/>
          <w:szCs w:val="24"/>
          <w:lang w:val="sr-Cyrl-RS"/>
        </w:rPr>
        <w:t xml:space="preserve">став 1. </w:t>
      </w:r>
      <w:proofErr w:type="spellStart"/>
      <w:proofErr w:type="gramStart"/>
      <w:r w:rsidRPr="00B405D5">
        <w:rPr>
          <w:color w:val="000000" w:themeColor="text1"/>
          <w:sz w:val="24"/>
          <w:szCs w:val="24"/>
        </w:rPr>
        <w:t>Закона</w:t>
      </w:r>
      <w:proofErr w:type="spellEnd"/>
      <w:r w:rsidRPr="00B405D5">
        <w:rPr>
          <w:color w:val="000000" w:themeColor="text1"/>
          <w:sz w:val="24"/>
          <w:szCs w:val="24"/>
        </w:rPr>
        <w:t xml:space="preserve"> о </w:t>
      </w:r>
      <w:proofErr w:type="spellStart"/>
      <w:r w:rsidRPr="00B405D5">
        <w:rPr>
          <w:color w:val="000000" w:themeColor="text1"/>
          <w:sz w:val="24"/>
          <w:szCs w:val="24"/>
        </w:rPr>
        <w:t>фина</w:t>
      </w:r>
      <w:proofErr w:type="spellEnd"/>
      <w:r w:rsidR="00730807">
        <w:rPr>
          <w:color w:val="000000" w:themeColor="text1"/>
          <w:sz w:val="24"/>
          <w:szCs w:val="24"/>
          <w:lang w:val="sr-Cyrl-RS"/>
        </w:rPr>
        <w:t>н</w:t>
      </w:r>
      <w:proofErr w:type="spellStart"/>
      <w:r w:rsidRPr="00B405D5">
        <w:rPr>
          <w:color w:val="000000" w:themeColor="text1"/>
          <w:sz w:val="24"/>
          <w:szCs w:val="24"/>
        </w:rPr>
        <w:t>сирању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локалне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самоуправе</w:t>
      </w:r>
      <w:proofErr w:type="spellEnd"/>
      <w:r w:rsidRPr="00B405D5">
        <w:rPr>
          <w:color w:val="000000" w:themeColor="text1"/>
          <w:sz w:val="24"/>
          <w:szCs w:val="24"/>
        </w:rPr>
        <w:t xml:space="preserve"> (''</w:t>
      </w:r>
      <w:proofErr w:type="spellStart"/>
      <w:r w:rsidRPr="00B405D5">
        <w:rPr>
          <w:color w:val="000000" w:themeColor="text1"/>
          <w:sz w:val="24"/>
          <w:szCs w:val="24"/>
        </w:rPr>
        <w:t>Службени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гласник</w:t>
      </w:r>
      <w:proofErr w:type="spellEnd"/>
      <w:r w:rsidRPr="00B405D5">
        <w:rPr>
          <w:color w:val="000000" w:themeColor="text1"/>
          <w:sz w:val="24"/>
          <w:szCs w:val="24"/>
        </w:rPr>
        <w:t xml:space="preserve"> РС''</w:t>
      </w:r>
      <w:r w:rsidRPr="00B405D5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B405D5">
        <w:rPr>
          <w:color w:val="000000" w:themeColor="text1"/>
          <w:sz w:val="24"/>
          <w:szCs w:val="24"/>
        </w:rPr>
        <w:t>број</w:t>
      </w:r>
      <w:proofErr w:type="spellEnd"/>
      <w:r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>62/2006</w:t>
      </w:r>
      <w:r w:rsidRPr="00B405D5">
        <w:rPr>
          <w:color w:val="000000" w:themeColor="text1"/>
          <w:sz w:val="24"/>
          <w:szCs w:val="24"/>
          <w:lang w:val="sr-Cyrl-RS"/>
        </w:rPr>
        <w:t xml:space="preserve">, 47/2011, </w:t>
      </w:r>
      <w:r w:rsidR="00332D7B">
        <w:rPr>
          <w:color w:val="000000" w:themeColor="text1"/>
          <w:sz w:val="24"/>
          <w:szCs w:val="24"/>
          <w:lang w:val="sr-Cyrl-RS"/>
        </w:rPr>
        <w:t>93/2012, 83/2016,</w:t>
      </w:r>
      <w:r w:rsidRPr="00B405D5">
        <w:rPr>
          <w:color w:val="000000" w:themeColor="text1"/>
          <w:sz w:val="24"/>
          <w:szCs w:val="24"/>
          <w:lang w:val="sr-Cyrl-RS"/>
        </w:rPr>
        <w:t xml:space="preserve"> 104/2016-други закон</w:t>
      </w:r>
      <w:r w:rsidR="00EC2DB5">
        <w:rPr>
          <w:color w:val="000000" w:themeColor="text1"/>
          <w:sz w:val="24"/>
          <w:szCs w:val="24"/>
          <w:lang w:val="sr-Latn-RS"/>
        </w:rPr>
        <w:t xml:space="preserve">, </w:t>
      </w:r>
      <w:r w:rsidR="00332D7B">
        <w:rPr>
          <w:color w:val="000000" w:themeColor="text1"/>
          <w:sz w:val="24"/>
          <w:szCs w:val="24"/>
          <w:lang w:val="sr-Cyrl-RS"/>
        </w:rPr>
        <w:t>95/2018</w:t>
      </w:r>
      <w:r w:rsidR="00232FB7">
        <w:rPr>
          <w:color w:val="000000" w:themeColor="text1"/>
          <w:sz w:val="24"/>
          <w:szCs w:val="24"/>
          <w:lang w:val="sr-Cyrl-RS"/>
        </w:rPr>
        <w:t>-други закон</w:t>
      </w:r>
      <w:r w:rsidR="00EC2DB5">
        <w:rPr>
          <w:color w:val="000000" w:themeColor="text1"/>
          <w:sz w:val="24"/>
          <w:szCs w:val="24"/>
          <w:lang w:val="sr-Cyrl-RS"/>
        </w:rPr>
        <w:t xml:space="preserve"> и 111/2021-други закон</w:t>
      </w:r>
      <w:r w:rsidRPr="00B405D5">
        <w:rPr>
          <w:color w:val="000000" w:themeColor="text1"/>
          <w:sz w:val="24"/>
          <w:szCs w:val="24"/>
        </w:rPr>
        <w:t>)</w:t>
      </w:r>
      <w:r w:rsidR="001C6118">
        <w:rPr>
          <w:color w:val="000000" w:themeColor="text1"/>
          <w:sz w:val="24"/>
          <w:szCs w:val="24"/>
          <w:lang w:val="sr-Latn-RS"/>
        </w:rPr>
        <w:t xml:space="preserve"> </w:t>
      </w:r>
      <w:r w:rsidRPr="00B405D5">
        <w:rPr>
          <w:color w:val="000000" w:themeColor="text1"/>
          <w:sz w:val="24"/>
          <w:szCs w:val="24"/>
        </w:rPr>
        <w:t xml:space="preserve">и </w:t>
      </w:r>
      <w:proofErr w:type="spellStart"/>
      <w:r w:rsidRPr="00B405D5">
        <w:rPr>
          <w:color w:val="000000" w:themeColor="text1"/>
          <w:sz w:val="24"/>
          <w:szCs w:val="24"/>
        </w:rPr>
        <w:t>члана</w:t>
      </w:r>
      <w:proofErr w:type="spellEnd"/>
      <w:r w:rsidRPr="00B405D5">
        <w:rPr>
          <w:color w:val="000000" w:themeColor="text1"/>
          <w:sz w:val="24"/>
          <w:szCs w:val="24"/>
        </w:rPr>
        <w:t xml:space="preserve"> 37.</w:t>
      </w:r>
      <w:proofErr w:type="gramEnd"/>
      <w:r w:rsidRPr="00B405D5">
        <w:rPr>
          <w:color w:val="000000" w:themeColor="text1"/>
          <w:sz w:val="24"/>
          <w:szCs w:val="24"/>
        </w:rPr>
        <w:t xml:space="preserve"> </w:t>
      </w:r>
      <w:r w:rsidR="00AF205C">
        <w:rPr>
          <w:color w:val="000000" w:themeColor="text1"/>
          <w:sz w:val="24"/>
          <w:szCs w:val="24"/>
          <w:lang w:val="sr-Cyrl-RS"/>
        </w:rPr>
        <w:t xml:space="preserve">став 1. тачка 3) и 7) </w:t>
      </w:r>
      <w:proofErr w:type="spellStart"/>
      <w:r w:rsidRPr="00B405D5">
        <w:rPr>
          <w:color w:val="000000" w:themeColor="text1"/>
          <w:sz w:val="24"/>
          <w:szCs w:val="24"/>
        </w:rPr>
        <w:t>Статута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Града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Ниша</w:t>
      </w:r>
      <w:proofErr w:type="spellEnd"/>
      <w:r w:rsidRPr="00B405D5">
        <w:rPr>
          <w:color w:val="000000" w:themeColor="text1"/>
          <w:sz w:val="24"/>
          <w:szCs w:val="24"/>
        </w:rPr>
        <w:t xml:space="preserve"> (''</w:t>
      </w:r>
      <w:proofErr w:type="spellStart"/>
      <w:r w:rsidRPr="00B405D5">
        <w:rPr>
          <w:color w:val="000000" w:themeColor="text1"/>
          <w:sz w:val="24"/>
          <w:szCs w:val="24"/>
        </w:rPr>
        <w:t>Службени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лист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Града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Ниша</w:t>
      </w:r>
      <w:proofErr w:type="spellEnd"/>
      <w:r w:rsidRPr="00B405D5">
        <w:rPr>
          <w:color w:val="000000" w:themeColor="text1"/>
          <w:sz w:val="24"/>
          <w:szCs w:val="24"/>
        </w:rPr>
        <w:t xml:space="preserve">'', </w:t>
      </w:r>
      <w:proofErr w:type="spellStart"/>
      <w:r w:rsidRPr="00B405D5">
        <w:rPr>
          <w:color w:val="000000" w:themeColor="text1"/>
          <w:sz w:val="24"/>
          <w:szCs w:val="24"/>
        </w:rPr>
        <w:t>број</w:t>
      </w:r>
      <w:proofErr w:type="spellEnd"/>
      <w:r w:rsidRPr="00B405D5">
        <w:rPr>
          <w:color w:val="000000" w:themeColor="text1"/>
          <w:sz w:val="24"/>
          <w:szCs w:val="24"/>
        </w:rPr>
        <w:t xml:space="preserve"> 88/2008</w:t>
      </w:r>
      <w:r w:rsidR="008B2A87">
        <w:rPr>
          <w:color w:val="000000" w:themeColor="text1"/>
          <w:sz w:val="24"/>
          <w:szCs w:val="24"/>
        </w:rPr>
        <w:t>,</w:t>
      </w:r>
      <w:r w:rsidRPr="00B405D5">
        <w:rPr>
          <w:color w:val="000000" w:themeColor="text1"/>
          <w:sz w:val="24"/>
          <w:szCs w:val="24"/>
          <w:lang w:val="sr-Cyrl-RS"/>
        </w:rPr>
        <w:t xml:space="preserve"> 143/2016</w:t>
      </w:r>
      <w:r w:rsidR="008B2A87">
        <w:rPr>
          <w:color w:val="000000" w:themeColor="text1"/>
          <w:sz w:val="24"/>
          <w:szCs w:val="24"/>
          <w:lang w:val="sr-Latn-RS"/>
        </w:rPr>
        <w:t xml:space="preserve"> </w:t>
      </w:r>
      <w:r w:rsidR="008B2A87">
        <w:rPr>
          <w:color w:val="000000" w:themeColor="text1"/>
          <w:sz w:val="24"/>
          <w:szCs w:val="24"/>
          <w:lang w:val="sr-Cyrl-RS"/>
        </w:rPr>
        <w:t>и</w:t>
      </w:r>
      <w:r w:rsidR="008B2A87">
        <w:rPr>
          <w:color w:val="000000" w:themeColor="text1"/>
          <w:sz w:val="24"/>
          <w:szCs w:val="24"/>
          <w:lang w:val="sr-Latn-RS"/>
        </w:rPr>
        <w:t xml:space="preserve"> 18/2019</w:t>
      </w:r>
      <w:r w:rsidRPr="00B405D5">
        <w:rPr>
          <w:color w:val="000000" w:themeColor="text1"/>
          <w:sz w:val="24"/>
          <w:szCs w:val="24"/>
        </w:rPr>
        <w:t xml:space="preserve">),  </w:t>
      </w:r>
    </w:p>
    <w:p w:rsidR="007024F2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4"/>
          <w:szCs w:val="24"/>
          <w:lang w:val="sr-Cyrl-RS"/>
        </w:rPr>
      </w:pPr>
      <w:proofErr w:type="spellStart"/>
      <w:r w:rsidRPr="00B405D5">
        <w:rPr>
          <w:color w:val="000000" w:themeColor="text1"/>
          <w:sz w:val="24"/>
          <w:szCs w:val="24"/>
        </w:rPr>
        <w:t>Скупштина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Града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Ниша</w:t>
      </w:r>
      <w:proofErr w:type="spellEnd"/>
      <w:r w:rsidRPr="00B405D5">
        <w:rPr>
          <w:color w:val="000000" w:themeColor="text1"/>
          <w:sz w:val="24"/>
          <w:szCs w:val="24"/>
        </w:rPr>
        <w:t xml:space="preserve">, </w:t>
      </w:r>
      <w:proofErr w:type="spellStart"/>
      <w:r w:rsidRPr="00B405D5">
        <w:rPr>
          <w:color w:val="000000" w:themeColor="text1"/>
          <w:sz w:val="24"/>
          <w:szCs w:val="24"/>
        </w:rPr>
        <w:t>на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седници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од</w:t>
      </w:r>
      <w:proofErr w:type="spellEnd"/>
      <w:r w:rsidRPr="00B405D5">
        <w:rPr>
          <w:color w:val="000000" w:themeColor="text1"/>
          <w:sz w:val="24"/>
          <w:szCs w:val="24"/>
          <w:lang w:val="sr-Latn-CS"/>
        </w:rPr>
        <w:t xml:space="preserve"> </w:t>
      </w:r>
      <w:r w:rsidRPr="00B405D5">
        <w:rPr>
          <w:color w:val="000000" w:themeColor="text1"/>
          <w:sz w:val="24"/>
          <w:szCs w:val="24"/>
          <w:lang w:val="sr-Cyrl-CS"/>
        </w:rPr>
        <w:t>______</w:t>
      </w:r>
      <w:proofErr w:type="gramStart"/>
      <w:r w:rsidRPr="00B405D5">
        <w:rPr>
          <w:color w:val="000000" w:themeColor="text1"/>
          <w:sz w:val="24"/>
          <w:szCs w:val="24"/>
          <w:lang w:val="sr-Cyrl-CS"/>
        </w:rPr>
        <w:t xml:space="preserve">_ </w:t>
      </w:r>
      <w:r w:rsidRPr="00B405D5">
        <w:rPr>
          <w:color w:val="000000" w:themeColor="text1"/>
          <w:sz w:val="24"/>
          <w:szCs w:val="24"/>
        </w:rPr>
        <w:t xml:space="preserve"> </w:t>
      </w:r>
      <w:r w:rsidR="00D75091">
        <w:rPr>
          <w:color w:val="000000" w:themeColor="text1"/>
          <w:sz w:val="24"/>
          <w:szCs w:val="24"/>
          <w:lang w:val="sr-Cyrl-CS"/>
        </w:rPr>
        <w:t>202</w:t>
      </w:r>
      <w:r w:rsidR="00EC2DB5">
        <w:rPr>
          <w:color w:val="000000" w:themeColor="text1"/>
          <w:sz w:val="24"/>
          <w:szCs w:val="24"/>
          <w:lang w:val="sr-Cyrl-CS"/>
        </w:rPr>
        <w:t>2</w:t>
      </w:r>
      <w:r w:rsidRPr="00B405D5">
        <w:rPr>
          <w:color w:val="000000" w:themeColor="text1"/>
          <w:sz w:val="24"/>
          <w:szCs w:val="24"/>
        </w:rPr>
        <w:t>.</w:t>
      </w:r>
      <w:proofErr w:type="spellStart"/>
      <w:r w:rsidRPr="00B405D5">
        <w:rPr>
          <w:color w:val="000000" w:themeColor="text1"/>
          <w:sz w:val="24"/>
          <w:szCs w:val="24"/>
        </w:rPr>
        <w:t>године</w:t>
      </w:r>
      <w:proofErr w:type="spellEnd"/>
      <w:proofErr w:type="gramEnd"/>
      <w:r w:rsidRPr="00B405D5">
        <w:rPr>
          <w:color w:val="000000" w:themeColor="text1"/>
          <w:sz w:val="24"/>
          <w:szCs w:val="24"/>
        </w:rPr>
        <w:t xml:space="preserve">, </w:t>
      </w:r>
      <w:proofErr w:type="spellStart"/>
      <w:r w:rsidRPr="00B405D5">
        <w:rPr>
          <w:color w:val="000000" w:themeColor="text1"/>
          <w:sz w:val="24"/>
          <w:szCs w:val="24"/>
        </w:rPr>
        <w:t>донела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  <w:proofErr w:type="spellStart"/>
      <w:r w:rsidRPr="00B405D5">
        <w:rPr>
          <w:color w:val="000000" w:themeColor="text1"/>
          <w:sz w:val="24"/>
          <w:szCs w:val="24"/>
        </w:rPr>
        <w:t>је</w:t>
      </w:r>
      <w:proofErr w:type="spellEnd"/>
      <w:r w:rsidRPr="00B405D5">
        <w:rPr>
          <w:color w:val="000000" w:themeColor="text1"/>
          <w:sz w:val="24"/>
          <w:szCs w:val="24"/>
        </w:rPr>
        <w:t xml:space="preserve"> </w:t>
      </w:r>
    </w:p>
    <w:p w:rsidR="008C0088" w:rsidRPr="008C0088" w:rsidRDefault="008C0088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4"/>
          <w:szCs w:val="24"/>
          <w:lang w:val="sr-Cyrl-RS"/>
        </w:rPr>
      </w:pPr>
    </w:p>
    <w:p w:rsidR="007024F2" w:rsidRPr="00B405D5" w:rsidRDefault="007024F2" w:rsidP="007024F2">
      <w:pPr>
        <w:suppressLineNumbers/>
        <w:autoSpaceDE w:val="0"/>
        <w:autoSpaceDN w:val="0"/>
        <w:adjustRightInd w:val="0"/>
        <w:rPr>
          <w:color w:val="000000" w:themeColor="text1"/>
          <w:sz w:val="24"/>
          <w:szCs w:val="24"/>
          <w:lang w:val="sr-Cyrl-RS"/>
        </w:rPr>
      </w:pP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B405D5">
        <w:rPr>
          <w:b/>
          <w:bCs/>
          <w:color w:val="000000" w:themeColor="text1"/>
          <w:sz w:val="24"/>
          <w:szCs w:val="24"/>
        </w:rPr>
        <w:t>О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Д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Л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У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К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У</w:t>
      </w: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B405D5">
        <w:rPr>
          <w:b/>
          <w:bCs/>
          <w:color w:val="000000" w:themeColor="text1"/>
          <w:sz w:val="24"/>
          <w:szCs w:val="24"/>
        </w:rPr>
        <w:t>О</w:t>
      </w:r>
      <w:r w:rsidRPr="00B405D5">
        <w:rPr>
          <w:b/>
          <w:color w:val="000000" w:themeColor="text1"/>
          <w:sz w:val="24"/>
          <w:szCs w:val="24"/>
        </w:rPr>
        <w:t xml:space="preserve"> </w:t>
      </w:r>
      <w:r w:rsidRPr="00B405D5">
        <w:rPr>
          <w:b/>
          <w:color w:val="000000" w:themeColor="text1"/>
          <w:sz w:val="24"/>
          <w:szCs w:val="24"/>
          <w:lang w:val="sr-Cyrl-RS"/>
        </w:rPr>
        <w:t>И</w:t>
      </w:r>
      <w:r w:rsidR="00CB1C94">
        <w:rPr>
          <w:b/>
          <w:color w:val="000000" w:themeColor="text1"/>
          <w:sz w:val="24"/>
          <w:szCs w:val="24"/>
          <w:lang w:val="sr-Cyrl-RS"/>
        </w:rPr>
        <w:t>З</w:t>
      </w:r>
      <w:r w:rsidRPr="00B405D5">
        <w:rPr>
          <w:b/>
          <w:color w:val="000000" w:themeColor="text1"/>
          <w:sz w:val="24"/>
          <w:szCs w:val="24"/>
          <w:lang w:val="sr-Cyrl-RS"/>
        </w:rPr>
        <w:t>МЕН</w:t>
      </w:r>
      <w:r w:rsidR="0056611E">
        <w:rPr>
          <w:b/>
          <w:color w:val="000000" w:themeColor="text1"/>
          <w:sz w:val="24"/>
          <w:szCs w:val="24"/>
          <w:lang w:val="sr-Cyrl-RS"/>
        </w:rPr>
        <w:t>АМА</w:t>
      </w:r>
      <w:r w:rsidRPr="00B405D5">
        <w:rPr>
          <w:b/>
          <w:color w:val="000000" w:themeColor="text1"/>
          <w:sz w:val="24"/>
          <w:szCs w:val="24"/>
          <w:lang w:val="sr-Cyrl-RS"/>
        </w:rPr>
        <w:t xml:space="preserve"> </w:t>
      </w:r>
      <w:r w:rsidR="0056611E">
        <w:rPr>
          <w:b/>
          <w:color w:val="000000" w:themeColor="text1"/>
          <w:sz w:val="24"/>
          <w:szCs w:val="24"/>
          <w:lang w:val="sr-Cyrl-RS"/>
        </w:rPr>
        <w:t>И ДОПУНАМА</w:t>
      </w:r>
      <w:r w:rsidR="00EC2DB5">
        <w:rPr>
          <w:b/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b/>
          <w:color w:val="000000" w:themeColor="text1"/>
          <w:sz w:val="24"/>
          <w:szCs w:val="24"/>
          <w:lang w:val="sr-Cyrl-RS"/>
        </w:rPr>
        <w:t xml:space="preserve">ОДЛУКЕ О </w:t>
      </w:r>
      <w:r w:rsidR="00EC2DB5">
        <w:rPr>
          <w:b/>
          <w:bCs/>
          <w:color w:val="000000" w:themeColor="text1"/>
          <w:sz w:val="24"/>
          <w:szCs w:val="24"/>
          <w:lang w:val="sr-Cyrl-RS"/>
        </w:rPr>
        <w:t xml:space="preserve">ЛОКАЛНИМ </w:t>
      </w:r>
      <w:r w:rsidR="00BA0AA6">
        <w:rPr>
          <w:b/>
          <w:bCs/>
          <w:color w:val="000000" w:themeColor="text1"/>
          <w:sz w:val="24"/>
          <w:szCs w:val="24"/>
          <w:lang w:val="sr-Cyrl-RS"/>
        </w:rPr>
        <w:t>АДМИНИСТРАТИВНИМ</w:t>
      </w:r>
      <w:r w:rsidR="00EC2DB5">
        <w:rPr>
          <w:b/>
          <w:bCs/>
          <w:color w:val="000000" w:themeColor="text1"/>
          <w:sz w:val="24"/>
          <w:szCs w:val="24"/>
          <w:lang w:val="sr-Cyrl-RS"/>
        </w:rPr>
        <w:t xml:space="preserve"> ТАКСАМА</w:t>
      </w:r>
    </w:p>
    <w:p w:rsidR="00CB56D8" w:rsidRPr="003A5A70" w:rsidRDefault="00CB56D8" w:rsidP="00CB56D8">
      <w:pPr>
        <w:jc w:val="center"/>
        <w:rPr>
          <w:rFonts w:eastAsia="Arial"/>
          <w:color w:val="000000" w:themeColor="text1"/>
          <w:sz w:val="24"/>
          <w:szCs w:val="24"/>
        </w:rPr>
      </w:pPr>
    </w:p>
    <w:p w:rsidR="00CB56D8" w:rsidRPr="00B405D5" w:rsidRDefault="00CB56D8" w:rsidP="00CB56D8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</w:p>
    <w:p w:rsidR="00CB56D8" w:rsidRPr="00B405D5" w:rsidRDefault="00CB56D8" w:rsidP="00CB56D8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  <w:r w:rsidRPr="00B405D5">
        <w:rPr>
          <w:rFonts w:eastAsia="Arial"/>
          <w:color w:val="000000" w:themeColor="text1"/>
          <w:sz w:val="24"/>
          <w:szCs w:val="24"/>
          <w:lang w:val="sr-Cyrl-RS"/>
        </w:rPr>
        <w:t>Члан 1.</w:t>
      </w:r>
    </w:p>
    <w:p w:rsidR="00CB56D8" w:rsidRPr="00B405D5" w:rsidRDefault="00CB56D8" w:rsidP="00CB56D8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6D5C06" w:rsidRDefault="00CB56D8" w:rsidP="00CF0719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У </w:t>
      </w:r>
      <w:r w:rsidR="00730807">
        <w:rPr>
          <w:color w:val="000000" w:themeColor="text1"/>
          <w:sz w:val="24"/>
          <w:szCs w:val="24"/>
          <w:lang w:val="sr-Cyrl-CS"/>
        </w:rPr>
        <w:t>Одлуци</w:t>
      </w:r>
      <w:r w:rsidRPr="00B405D5">
        <w:rPr>
          <w:color w:val="000000" w:themeColor="text1"/>
          <w:sz w:val="24"/>
          <w:szCs w:val="24"/>
          <w:lang w:val="sr-Cyrl-CS"/>
        </w:rPr>
        <w:t xml:space="preserve"> о </w:t>
      </w:r>
      <w:r w:rsidR="00730807">
        <w:rPr>
          <w:color w:val="000000" w:themeColor="text1"/>
          <w:sz w:val="24"/>
          <w:szCs w:val="24"/>
          <w:lang w:val="sr-Cyrl-CS"/>
        </w:rPr>
        <w:t xml:space="preserve">локалним </w:t>
      </w:r>
      <w:r w:rsidR="00730807">
        <w:rPr>
          <w:bCs/>
          <w:color w:val="000000" w:themeColor="text1"/>
          <w:sz w:val="24"/>
          <w:szCs w:val="24"/>
          <w:lang w:val="sr-Cyrl-RS"/>
        </w:rPr>
        <w:t>административним таксама</w:t>
      </w:r>
      <w:r w:rsidR="007024F2" w:rsidRPr="00B405D5">
        <w:rPr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color w:val="000000" w:themeColor="text1"/>
          <w:sz w:val="24"/>
          <w:szCs w:val="24"/>
          <w:lang w:val="sr-Cyrl-CS"/>
        </w:rPr>
        <w:t>(„Сл. Града Ниша“ бр.</w:t>
      </w:r>
      <w:r w:rsidR="00BA0AA6">
        <w:rPr>
          <w:color w:val="000000" w:themeColor="text1"/>
          <w:sz w:val="24"/>
          <w:szCs w:val="24"/>
          <w:lang w:val="sr-Cyrl-CS"/>
        </w:rPr>
        <w:t>90/2015 и 98/2015</w:t>
      </w:r>
      <w:r w:rsidRPr="00B405D5">
        <w:rPr>
          <w:color w:val="000000" w:themeColor="text1"/>
          <w:sz w:val="24"/>
          <w:szCs w:val="24"/>
          <w:lang w:val="sr-Cyrl-CS"/>
        </w:rPr>
        <w:t xml:space="preserve">), </w:t>
      </w:r>
      <w:r w:rsidR="00730807">
        <w:rPr>
          <w:color w:val="000000" w:themeColor="text1"/>
          <w:sz w:val="24"/>
          <w:szCs w:val="24"/>
          <w:lang w:val="sr-Cyrl-CS"/>
        </w:rPr>
        <w:t xml:space="preserve">у Тарифи локалних административних такси, </w:t>
      </w:r>
      <w:r w:rsidR="00CF0719">
        <w:rPr>
          <w:color w:val="000000" w:themeColor="text1"/>
          <w:sz w:val="24"/>
          <w:szCs w:val="24"/>
          <w:lang w:val="sr-Cyrl-CS"/>
        </w:rPr>
        <w:t>у Т</w:t>
      </w:r>
      <w:r w:rsidR="006D5C06">
        <w:rPr>
          <w:color w:val="000000" w:themeColor="text1"/>
          <w:sz w:val="24"/>
          <w:szCs w:val="24"/>
          <w:lang w:val="sr-Cyrl-RS"/>
        </w:rPr>
        <w:t>арифном броју 19, у тачки 1.</w:t>
      </w:r>
      <w:r w:rsidR="00A21FC1">
        <w:rPr>
          <w:color w:val="000000" w:themeColor="text1"/>
          <w:sz w:val="24"/>
          <w:szCs w:val="24"/>
          <w:lang w:val="sr-Cyrl-RS"/>
        </w:rPr>
        <w:t>,</w:t>
      </w:r>
      <w:r w:rsidR="006D5C06">
        <w:rPr>
          <w:color w:val="000000" w:themeColor="text1"/>
          <w:sz w:val="24"/>
          <w:szCs w:val="24"/>
          <w:lang w:val="sr-Cyrl-RS"/>
        </w:rPr>
        <w:t xml:space="preserve"> </w:t>
      </w:r>
      <w:r w:rsidR="006D5C06">
        <w:rPr>
          <w:color w:val="000000" w:themeColor="text1"/>
          <w:sz w:val="24"/>
          <w:szCs w:val="24"/>
          <w:lang w:val="sr-Cyrl-CS"/>
        </w:rPr>
        <w:t>износ „</w:t>
      </w:r>
      <w:r w:rsidR="00A21FC1">
        <w:rPr>
          <w:color w:val="000000" w:themeColor="text1"/>
          <w:sz w:val="24"/>
          <w:szCs w:val="24"/>
          <w:lang w:val="sr-Cyrl-CS"/>
        </w:rPr>
        <w:t>4.000</w:t>
      </w:r>
      <w:r w:rsidR="00313255">
        <w:rPr>
          <w:color w:val="000000" w:themeColor="text1"/>
          <w:sz w:val="24"/>
          <w:szCs w:val="24"/>
          <w:lang w:val="sr-Cyrl-CS"/>
        </w:rPr>
        <w:t>,00</w:t>
      </w:r>
      <w:r w:rsidR="006D5C06">
        <w:rPr>
          <w:color w:val="000000" w:themeColor="text1"/>
          <w:sz w:val="24"/>
          <w:szCs w:val="24"/>
          <w:lang w:val="sr-Cyrl-CS"/>
        </w:rPr>
        <w:t>“ замењује се износом „5.000</w:t>
      </w:r>
      <w:r w:rsidR="00313255">
        <w:rPr>
          <w:color w:val="000000" w:themeColor="text1"/>
          <w:sz w:val="24"/>
          <w:szCs w:val="24"/>
          <w:lang w:val="sr-Cyrl-CS"/>
        </w:rPr>
        <w:t>,00</w:t>
      </w:r>
      <w:r w:rsidR="006D5C06">
        <w:rPr>
          <w:color w:val="000000" w:themeColor="text1"/>
          <w:sz w:val="24"/>
          <w:szCs w:val="24"/>
          <w:lang w:val="sr-Cyrl-CS"/>
        </w:rPr>
        <w:t>“</w:t>
      </w:r>
      <w:r w:rsidR="00A21FC1">
        <w:rPr>
          <w:color w:val="000000" w:themeColor="text1"/>
          <w:sz w:val="24"/>
          <w:szCs w:val="24"/>
          <w:lang w:val="sr-Cyrl-CS"/>
        </w:rPr>
        <w:t>.</w:t>
      </w:r>
    </w:p>
    <w:p w:rsidR="00CF0719" w:rsidRDefault="00CF0719" w:rsidP="00CF0719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CF0719" w:rsidRDefault="00CF0719" w:rsidP="00CF0719">
      <w:pPr>
        <w:jc w:val="center"/>
        <w:rPr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CS"/>
        </w:rPr>
        <w:t>Члан 2.</w:t>
      </w:r>
    </w:p>
    <w:p w:rsidR="00CF0719" w:rsidRDefault="00CF0719" w:rsidP="00CF0719">
      <w:pPr>
        <w:jc w:val="center"/>
        <w:rPr>
          <w:color w:val="000000" w:themeColor="text1"/>
          <w:sz w:val="24"/>
          <w:szCs w:val="24"/>
          <w:lang w:val="sr-Cyrl-CS"/>
        </w:rPr>
      </w:pPr>
    </w:p>
    <w:p w:rsidR="00CF0719" w:rsidRPr="00CF0719" w:rsidRDefault="00CF0719" w:rsidP="00CF0719">
      <w:pPr>
        <w:jc w:val="both"/>
        <w:rPr>
          <w:color w:val="000000" w:themeColor="text1"/>
          <w:sz w:val="24"/>
          <w:szCs w:val="24"/>
          <w:lang w:val="sr-Latn-RS"/>
        </w:rPr>
      </w:pPr>
      <w:r>
        <w:rPr>
          <w:color w:val="000000" w:themeColor="text1"/>
          <w:sz w:val="24"/>
          <w:szCs w:val="24"/>
          <w:lang w:val="sr-Cyrl-CS"/>
        </w:rPr>
        <w:tab/>
        <w:t>У Тарифном броју 22. став 1., износ „8.000</w:t>
      </w:r>
      <w:r w:rsidR="00313255">
        <w:rPr>
          <w:color w:val="000000" w:themeColor="text1"/>
          <w:sz w:val="24"/>
          <w:szCs w:val="24"/>
          <w:lang w:val="sr-Cyrl-CS"/>
        </w:rPr>
        <w:t>,00</w:t>
      </w:r>
      <w:r>
        <w:rPr>
          <w:color w:val="000000" w:themeColor="text1"/>
          <w:sz w:val="24"/>
          <w:szCs w:val="24"/>
          <w:lang w:val="sr-Cyrl-CS"/>
        </w:rPr>
        <w:t>“ замењује се износом „15.000</w:t>
      </w:r>
      <w:r w:rsidR="00313255">
        <w:rPr>
          <w:color w:val="000000" w:themeColor="text1"/>
          <w:sz w:val="24"/>
          <w:szCs w:val="24"/>
          <w:lang w:val="sr-Cyrl-CS"/>
        </w:rPr>
        <w:t>,00</w:t>
      </w:r>
      <w:r>
        <w:rPr>
          <w:color w:val="000000" w:themeColor="text1"/>
          <w:sz w:val="24"/>
          <w:szCs w:val="24"/>
          <w:lang w:val="sr-Cyrl-CS"/>
        </w:rPr>
        <w:t>“.</w:t>
      </w:r>
    </w:p>
    <w:p w:rsidR="006D5C06" w:rsidRDefault="006D5C06" w:rsidP="00A21FC1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RS"/>
        </w:rPr>
        <w:tab/>
      </w:r>
    </w:p>
    <w:p w:rsidR="00883BB1" w:rsidRDefault="00883BB1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883BB1" w:rsidRDefault="00883BB1" w:rsidP="00730807">
      <w:pPr>
        <w:jc w:val="center"/>
        <w:rPr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CS"/>
        </w:rPr>
        <w:t xml:space="preserve">Члан </w:t>
      </w:r>
      <w:r w:rsidR="00CF0719">
        <w:rPr>
          <w:color w:val="000000" w:themeColor="text1"/>
          <w:sz w:val="24"/>
          <w:szCs w:val="24"/>
          <w:lang w:val="sr-Cyrl-CS"/>
        </w:rPr>
        <w:t>3</w:t>
      </w:r>
      <w:r>
        <w:rPr>
          <w:color w:val="000000" w:themeColor="text1"/>
          <w:sz w:val="24"/>
          <w:szCs w:val="24"/>
          <w:lang w:val="sr-Cyrl-CS"/>
        </w:rPr>
        <w:t>.</w:t>
      </w:r>
    </w:p>
    <w:p w:rsidR="00CF0719" w:rsidRDefault="00CF0719" w:rsidP="00730807">
      <w:pPr>
        <w:jc w:val="center"/>
        <w:rPr>
          <w:color w:val="000000" w:themeColor="text1"/>
          <w:sz w:val="24"/>
          <w:szCs w:val="24"/>
          <w:lang w:val="sr-Cyrl-CS"/>
        </w:rPr>
      </w:pPr>
    </w:p>
    <w:p w:rsidR="00CF0719" w:rsidRDefault="00CF0719" w:rsidP="00CF0719">
      <w:pPr>
        <w:jc w:val="both"/>
        <w:rPr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CS"/>
        </w:rPr>
        <w:tab/>
        <w:t>У Тарифи локалних административних такси, после Тарифног броја 25. додај</w:t>
      </w:r>
      <w:r w:rsidR="00AF205C">
        <w:rPr>
          <w:color w:val="000000" w:themeColor="text1"/>
          <w:sz w:val="24"/>
          <w:szCs w:val="24"/>
          <w:lang w:val="sr-Cyrl-CS"/>
        </w:rPr>
        <w:t>у</w:t>
      </w:r>
      <w:r>
        <w:rPr>
          <w:color w:val="000000" w:themeColor="text1"/>
          <w:sz w:val="24"/>
          <w:szCs w:val="24"/>
          <w:lang w:val="sr-Cyrl-CS"/>
        </w:rPr>
        <w:t xml:space="preserve"> се Тарифни број 26. и </w:t>
      </w:r>
      <w:r w:rsidR="00AF205C">
        <w:rPr>
          <w:color w:val="000000" w:themeColor="text1"/>
          <w:sz w:val="24"/>
          <w:szCs w:val="24"/>
          <w:lang w:val="sr-Cyrl-CS"/>
        </w:rPr>
        <w:t>Тарифни број 27. и гласе</w:t>
      </w:r>
      <w:r>
        <w:rPr>
          <w:color w:val="000000" w:themeColor="text1"/>
          <w:sz w:val="24"/>
          <w:szCs w:val="24"/>
          <w:lang w:val="sr-Cyrl-CS"/>
        </w:rPr>
        <w:t>:</w:t>
      </w:r>
    </w:p>
    <w:p w:rsidR="00CF0719" w:rsidRDefault="00CF0719" w:rsidP="00CF0719">
      <w:pPr>
        <w:jc w:val="both"/>
        <w:rPr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CS"/>
        </w:rPr>
        <w:tab/>
      </w:r>
      <w:r w:rsidR="00AF205C">
        <w:rPr>
          <w:color w:val="000000" w:themeColor="text1"/>
          <w:sz w:val="24"/>
          <w:szCs w:val="24"/>
          <w:lang w:val="sr-Cyrl-CS"/>
        </w:rPr>
        <w:t xml:space="preserve">-Тарифни број 26.: </w:t>
      </w:r>
      <w:r>
        <w:rPr>
          <w:color w:val="000000" w:themeColor="text1"/>
          <w:sz w:val="24"/>
          <w:szCs w:val="24"/>
          <w:lang w:val="sr-Cyrl-CS"/>
        </w:rPr>
        <w:t>„За издавање такси дозволе плаћа се износ од 300,00 динара.“</w:t>
      </w:r>
    </w:p>
    <w:p w:rsidR="00CF0719" w:rsidRDefault="00AF205C" w:rsidP="00CF0719">
      <w:pPr>
        <w:jc w:val="both"/>
        <w:rPr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CS"/>
        </w:rPr>
        <w:tab/>
        <w:t>-</w:t>
      </w:r>
      <w:r w:rsidRPr="00CF0719">
        <w:rPr>
          <w:color w:val="000000" w:themeColor="text1"/>
          <w:sz w:val="24"/>
          <w:szCs w:val="24"/>
          <w:lang w:val="sr-Cyrl-CS"/>
        </w:rPr>
        <w:t>Тарифни број 27.</w:t>
      </w:r>
      <w:r>
        <w:rPr>
          <w:color w:val="000000" w:themeColor="text1"/>
          <w:sz w:val="24"/>
          <w:szCs w:val="24"/>
          <w:lang w:val="sr-Cyrl-CS"/>
        </w:rPr>
        <w:t xml:space="preserve">: </w:t>
      </w:r>
      <w:r w:rsidRPr="00CF0719">
        <w:rPr>
          <w:color w:val="000000" w:themeColor="text1"/>
          <w:sz w:val="24"/>
          <w:szCs w:val="24"/>
          <w:lang w:val="sr-Cyrl-CS"/>
        </w:rPr>
        <w:t xml:space="preserve">„За издавање нове </w:t>
      </w:r>
      <w:proofErr w:type="spellStart"/>
      <w:r w:rsidRPr="00CF0719">
        <w:rPr>
          <w:sz w:val="24"/>
          <w:szCs w:val="24"/>
        </w:rPr>
        <w:t>кровн</w:t>
      </w:r>
      <w:proofErr w:type="spellEnd"/>
      <w:r w:rsidRPr="00CF0719">
        <w:rPr>
          <w:sz w:val="24"/>
          <w:szCs w:val="24"/>
          <w:lang w:val="sr-Cyrl-RS"/>
        </w:rPr>
        <w:t>е</w:t>
      </w:r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ознак</w:t>
      </w:r>
      <w:proofErr w:type="spellEnd"/>
      <w:r w:rsidRPr="00CF0719">
        <w:rPr>
          <w:sz w:val="24"/>
          <w:szCs w:val="24"/>
          <w:lang w:val="sr-Cyrl-RS"/>
        </w:rPr>
        <w:t>е</w:t>
      </w:r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због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губитка</w:t>
      </w:r>
      <w:proofErr w:type="spellEnd"/>
      <w:r w:rsidRPr="00CF0719">
        <w:rPr>
          <w:sz w:val="24"/>
          <w:szCs w:val="24"/>
        </w:rPr>
        <w:t xml:space="preserve">, </w:t>
      </w:r>
      <w:proofErr w:type="spellStart"/>
      <w:r w:rsidRPr="00CF0719">
        <w:rPr>
          <w:sz w:val="24"/>
          <w:szCs w:val="24"/>
        </w:rPr>
        <w:t>оштећења</w:t>
      </w:r>
      <w:proofErr w:type="spellEnd"/>
      <w:r w:rsidRPr="00CF0719">
        <w:rPr>
          <w:sz w:val="24"/>
          <w:szCs w:val="24"/>
          <w:lang w:val="sr-Cyrl-RS"/>
        </w:rPr>
        <w:t xml:space="preserve"> или </w:t>
      </w:r>
      <w:proofErr w:type="spellStart"/>
      <w:r w:rsidRPr="00CF0719">
        <w:rPr>
          <w:sz w:val="24"/>
          <w:szCs w:val="24"/>
        </w:rPr>
        <w:t>крађе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већ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издате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кровне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ознаке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за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такси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возило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или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за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дупликат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кровне</w:t>
      </w:r>
      <w:proofErr w:type="spellEnd"/>
      <w:r w:rsidRPr="00CF0719">
        <w:rPr>
          <w:sz w:val="24"/>
          <w:szCs w:val="24"/>
        </w:rPr>
        <w:t xml:space="preserve"> </w:t>
      </w:r>
      <w:proofErr w:type="spellStart"/>
      <w:r w:rsidRPr="00CF0719">
        <w:rPr>
          <w:sz w:val="24"/>
          <w:szCs w:val="24"/>
        </w:rPr>
        <w:t>ознаке</w:t>
      </w:r>
      <w:proofErr w:type="spellEnd"/>
      <w:r w:rsidRPr="00CF0719">
        <w:rPr>
          <w:sz w:val="24"/>
          <w:szCs w:val="24"/>
          <w:lang w:val="sr-Cyrl-RS"/>
        </w:rPr>
        <w:t xml:space="preserve"> </w:t>
      </w:r>
      <w:r w:rsidRPr="00CF0719">
        <w:rPr>
          <w:color w:val="000000" w:themeColor="text1"/>
          <w:sz w:val="24"/>
          <w:szCs w:val="24"/>
          <w:lang w:val="sr-Cyrl-CS"/>
        </w:rPr>
        <w:t>плаћа се износ од 6.720,00 динара.“</w:t>
      </w:r>
    </w:p>
    <w:p w:rsidR="00AF205C" w:rsidRDefault="00AF205C" w:rsidP="00CF0719">
      <w:pPr>
        <w:jc w:val="both"/>
        <w:rPr>
          <w:color w:val="000000" w:themeColor="text1"/>
          <w:sz w:val="24"/>
          <w:szCs w:val="24"/>
          <w:lang w:val="sr-Cyrl-CS"/>
        </w:rPr>
      </w:pPr>
    </w:p>
    <w:p w:rsidR="00CF0719" w:rsidRDefault="00CF0719" w:rsidP="00CF0719">
      <w:pPr>
        <w:jc w:val="center"/>
        <w:rPr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CS"/>
        </w:rPr>
        <w:t>Члан 4.</w:t>
      </w:r>
    </w:p>
    <w:p w:rsidR="00CF0719" w:rsidRDefault="00CF0719" w:rsidP="00CF0719">
      <w:pPr>
        <w:jc w:val="center"/>
        <w:rPr>
          <w:color w:val="000000" w:themeColor="text1"/>
          <w:sz w:val="24"/>
          <w:szCs w:val="24"/>
          <w:lang w:val="sr-Cyrl-CS"/>
        </w:rPr>
      </w:pPr>
    </w:p>
    <w:p w:rsidR="00CB56D8" w:rsidRPr="00B405D5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Ова Одлука ступа на снагу </w:t>
      </w:r>
      <w:r w:rsidRPr="00B405D5">
        <w:rPr>
          <w:color w:val="000000" w:themeColor="text1"/>
          <w:sz w:val="24"/>
          <w:szCs w:val="24"/>
          <w:lang w:val="sr-Latn-CS"/>
        </w:rPr>
        <w:t>o</w:t>
      </w:r>
      <w:r w:rsidRPr="00B405D5">
        <w:rPr>
          <w:color w:val="000000" w:themeColor="text1"/>
          <w:sz w:val="24"/>
          <w:szCs w:val="24"/>
          <w:lang w:val="sr-Cyrl-CS"/>
        </w:rPr>
        <w:t>смог дана од дана објављивањ</w:t>
      </w:r>
      <w:r w:rsidR="00204239">
        <w:rPr>
          <w:color w:val="000000" w:themeColor="text1"/>
          <w:sz w:val="24"/>
          <w:szCs w:val="24"/>
          <w:lang w:val="sr-Cyrl-CS"/>
        </w:rPr>
        <w:t>а у</w:t>
      </w:r>
      <w:r w:rsidR="00D75091">
        <w:rPr>
          <w:color w:val="000000" w:themeColor="text1"/>
          <w:sz w:val="24"/>
          <w:szCs w:val="24"/>
          <w:lang w:val="sr-Cyrl-CS"/>
        </w:rPr>
        <w:t xml:space="preserve"> Службеном листу Града Ниша, а примењиваће се од 01.01.202</w:t>
      </w:r>
      <w:r w:rsidR="003862C3">
        <w:rPr>
          <w:color w:val="000000" w:themeColor="text1"/>
          <w:sz w:val="24"/>
          <w:szCs w:val="24"/>
          <w:lang w:val="sr-Cyrl-CS"/>
        </w:rPr>
        <w:t>3</w:t>
      </w:r>
      <w:r w:rsidR="00D75091">
        <w:rPr>
          <w:color w:val="000000" w:themeColor="text1"/>
          <w:sz w:val="24"/>
          <w:szCs w:val="24"/>
          <w:lang w:val="sr-Cyrl-CS"/>
        </w:rPr>
        <w:t>.године.</w:t>
      </w:r>
    </w:p>
    <w:p w:rsidR="00CB56D8" w:rsidRPr="00B405D5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CB56D8" w:rsidRPr="00B405D5" w:rsidRDefault="00CB56D8" w:rsidP="00CB56D8">
      <w:pPr>
        <w:pStyle w:val="CM1"/>
        <w:spacing w:line="360" w:lineRule="auto"/>
        <w:ind w:firstLine="553"/>
        <w:jc w:val="both"/>
        <w:rPr>
          <w:rFonts w:ascii="Times New Roman" w:hAnsi="Times New Roman" w:cs="Times New Roman"/>
          <w:color w:val="000000" w:themeColor="text1"/>
        </w:rPr>
      </w:pPr>
      <w:r w:rsidRPr="00B405D5">
        <w:rPr>
          <w:rFonts w:ascii="Times New Roman" w:hAnsi="Times New Roman" w:cs="Times New Roman"/>
          <w:color w:val="000000" w:themeColor="text1"/>
        </w:rPr>
        <w:t xml:space="preserve">Број: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>_____________</w:t>
      </w:r>
      <w:r w:rsidRPr="00B405D5">
        <w:rPr>
          <w:rFonts w:ascii="Times New Roman" w:hAnsi="Times New Roman" w:cs="Times New Roman"/>
          <w:color w:val="000000" w:themeColor="text1"/>
        </w:rPr>
        <w:t xml:space="preserve">  </w:t>
      </w:r>
    </w:p>
    <w:p w:rsidR="00985E45" w:rsidRPr="00D75091" w:rsidRDefault="00CB56D8" w:rsidP="00CB56D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</w:t>
      </w:r>
      <w:r w:rsidRPr="00B405D5">
        <w:rPr>
          <w:rFonts w:ascii="Times New Roman" w:hAnsi="Times New Roman" w:cs="Times New Roman"/>
          <w:color w:val="000000" w:themeColor="text1"/>
        </w:rPr>
        <w:t xml:space="preserve">У Нишу,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>_________</w:t>
      </w:r>
      <w:r w:rsidRPr="00B405D5">
        <w:rPr>
          <w:rFonts w:ascii="Times New Roman" w:hAnsi="Times New Roman" w:cs="Times New Roman"/>
          <w:color w:val="000000" w:themeColor="text1"/>
        </w:rPr>
        <w:t xml:space="preserve">_године </w:t>
      </w:r>
    </w:p>
    <w:p w:rsidR="00985E45" w:rsidRPr="008C0088" w:rsidRDefault="00CB56D8" w:rsidP="008C0088">
      <w:pPr>
        <w:pStyle w:val="CM14"/>
        <w:spacing w:line="226" w:lineRule="atLeast"/>
        <w:jc w:val="center"/>
        <w:rPr>
          <w:rFonts w:ascii="Times New Roman" w:hAnsi="Times New Roman" w:cs="Times New Roman"/>
          <w:b/>
          <w:color w:val="000000" w:themeColor="text1"/>
          <w:lang w:val="sr-Cyrl-RS"/>
        </w:rPr>
      </w:pPr>
      <w:r w:rsidRPr="00A2572C">
        <w:rPr>
          <w:rFonts w:ascii="Times New Roman" w:hAnsi="Times New Roman" w:cs="Times New Roman"/>
          <w:b/>
          <w:bCs/>
          <w:color w:val="000000" w:themeColor="text1"/>
        </w:rPr>
        <w:t>СКУПШТИН</w:t>
      </w:r>
      <w:r w:rsidRPr="00A2572C">
        <w:rPr>
          <w:rFonts w:ascii="Times New Roman" w:hAnsi="Times New Roman" w:cs="Times New Roman"/>
          <w:b/>
          <w:color w:val="000000" w:themeColor="text1"/>
        </w:rPr>
        <w:t xml:space="preserve">А </w:t>
      </w:r>
      <w:r w:rsidRPr="00A2572C">
        <w:rPr>
          <w:rFonts w:ascii="Times New Roman" w:hAnsi="Times New Roman" w:cs="Times New Roman"/>
          <w:b/>
          <w:bCs/>
          <w:color w:val="000000" w:themeColor="text1"/>
        </w:rPr>
        <w:t>ГРАДА НИШ</w:t>
      </w:r>
      <w:r w:rsidRPr="00A2572C">
        <w:rPr>
          <w:rFonts w:ascii="Times New Roman" w:hAnsi="Times New Roman" w:cs="Times New Roman"/>
          <w:b/>
          <w:color w:val="000000" w:themeColor="text1"/>
        </w:rPr>
        <w:t xml:space="preserve">А </w:t>
      </w: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                                                                                       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  <w:t>Председник,</w:t>
      </w: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                                                                              </w:t>
      </w:r>
      <w:r w:rsidR="00D84B5E"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="00E13204"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</w:t>
      </w:r>
      <w:r w:rsidR="007F600A">
        <w:rPr>
          <w:rFonts w:ascii="Times New Roman" w:hAnsi="Times New Roman" w:cs="Times New Roman"/>
          <w:color w:val="000000" w:themeColor="text1"/>
          <w:lang w:val="sr-Cyrl-RS"/>
        </w:rPr>
        <w:t xml:space="preserve">   </w:t>
      </w:r>
      <w:r w:rsidR="003862C3">
        <w:rPr>
          <w:rFonts w:ascii="Times New Roman" w:hAnsi="Times New Roman" w:cs="Times New Roman"/>
          <w:color w:val="000000" w:themeColor="text1"/>
          <w:lang w:val="sr-Cyrl-RS"/>
        </w:rPr>
        <w:t>др</w:t>
      </w:r>
      <w:r w:rsidR="007F600A">
        <w:rPr>
          <w:rFonts w:ascii="Times New Roman" w:hAnsi="Times New Roman" w:cs="Times New Roman"/>
          <w:color w:val="000000" w:themeColor="text1"/>
          <w:lang w:val="sr-Cyrl-RS"/>
        </w:rPr>
        <w:t xml:space="preserve"> Бобан Џунић</w:t>
      </w:r>
    </w:p>
    <w:p w:rsidR="00D94FC5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AF205C" w:rsidRDefault="00AF205C">
      <w:pPr>
        <w:spacing w:after="200" w:line="276" w:lineRule="auto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br w:type="page"/>
      </w:r>
    </w:p>
    <w:p w:rsidR="00042D58" w:rsidRPr="0006008A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6"/>
          <w:szCs w:val="26"/>
          <w:lang w:val="sr-Cyrl-CS"/>
        </w:rPr>
      </w:pPr>
      <w:r w:rsidRPr="0006008A">
        <w:rPr>
          <w:sz w:val="26"/>
          <w:szCs w:val="26"/>
          <w:lang w:val="sr-Cyrl-CS"/>
        </w:rPr>
        <w:lastRenderedPageBreak/>
        <w:t>О Б Р А З Л О Ж Е Њ Е</w:t>
      </w:r>
    </w:p>
    <w:p w:rsidR="00C95D22" w:rsidRPr="0006008A" w:rsidRDefault="00C95D22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6"/>
          <w:szCs w:val="26"/>
          <w:lang w:val="sr-Cyrl-CS"/>
        </w:rPr>
      </w:pPr>
    </w:p>
    <w:p w:rsidR="00042D58" w:rsidRPr="0006008A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7C6125" w:rsidRPr="0006008A" w:rsidRDefault="007C6125" w:rsidP="007C6125">
      <w:pPr>
        <w:numPr>
          <w:ilvl w:val="0"/>
          <w:numId w:val="2"/>
        </w:numPr>
        <w:ind w:right="61"/>
        <w:jc w:val="both"/>
        <w:rPr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t>Законски основ</w:t>
      </w:r>
    </w:p>
    <w:p w:rsidR="007C6125" w:rsidRPr="0006008A" w:rsidRDefault="007C6125" w:rsidP="007C6125">
      <w:pPr>
        <w:ind w:left="644" w:right="61"/>
        <w:jc w:val="both"/>
        <w:rPr>
          <w:sz w:val="26"/>
          <w:szCs w:val="26"/>
          <w:lang w:val="sr-Cyrl-RS"/>
        </w:rPr>
      </w:pPr>
    </w:p>
    <w:p w:rsidR="007C6125" w:rsidRPr="00BA0AA6" w:rsidRDefault="007C6125" w:rsidP="007C6125">
      <w:pPr>
        <w:ind w:right="61" w:firstLine="709"/>
        <w:jc w:val="both"/>
        <w:rPr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t xml:space="preserve">Законски основ за доношење ове Одлуке јесте члан </w:t>
      </w:r>
      <w:r w:rsidR="00BA0AA6">
        <w:rPr>
          <w:sz w:val="26"/>
          <w:szCs w:val="26"/>
          <w:lang w:val="sr-Cyrl-RS"/>
        </w:rPr>
        <w:t>9</w:t>
      </w:r>
      <w:r w:rsidRPr="0006008A">
        <w:rPr>
          <w:sz w:val="26"/>
          <w:szCs w:val="26"/>
          <w:lang w:val="sr-Cyrl-RS"/>
        </w:rPr>
        <w:t xml:space="preserve">. </w:t>
      </w:r>
      <w:r w:rsidR="00AF205C">
        <w:rPr>
          <w:sz w:val="26"/>
          <w:szCs w:val="26"/>
          <w:lang w:val="sr-Cyrl-RS"/>
        </w:rPr>
        <w:t xml:space="preserve">став 1. </w:t>
      </w:r>
      <w:r w:rsidRPr="0006008A">
        <w:rPr>
          <w:sz w:val="26"/>
          <w:szCs w:val="26"/>
          <w:lang w:val="sr-Cyrl-RS"/>
        </w:rPr>
        <w:t xml:space="preserve">Закона о финансирању локалне </w:t>
      </w:r>
      <w:r w:rsidRPr="00BA0AA6">
        <w:rPr>
          <w:sz w:val="26"/>
          <w:szCs w:val="26"/>
          <w:lang w:val="sr-Cyrl-RS"/>
        </w:rPr>
        <w:t>самоуправе</w:t>
      </w:r>
      <w:r w:rsidR="00204AC0" w:rsidRPr="00BA0AA6">
        <w:rPr>
          <w:sz w:val="26"/>
          <w:szCs w:val="26"/>
          <w:lang w:val="sr-Cyrl-RS"/>
        </w:rPr>
        <w:t xml:space="preserve"> </w:t>
      </w:r>
      <w:r w:rsidR="003862C3" w:rsidRPr="00BA0AA6">
        <w:rPr>
          <w:color w:val="000000" w:themeColor="text1"/>
          <w:sz w:val="26"/>
          <w:szCs w:val="26"/>
        </w:rPr>
        <w:t>(''</w:t>
      </w:r>
      <w:proofErr w:type="spellStart"/>
      <w:r w:rsidR="003862C3" w:rsidRPr="00BA0AA6">
        <w:rPr>
          <w:color w:val="000000" w:themeColor="text1"/>
          <w:sz w:val="26"/>
          <w:szCs w:val="26"/>
        </w:rPr>
        <w:t>Службени</w:t>
      </w:r>
      <w:proofErr w:type="spellEnd"/>
      <w:r w:rsidR="003862C3" w:rsidRPr="00BA0AA6">
        <w:rPr>
          <w:color w:val="000000" w:themeColor="text1"/>
          <w:sz w:val="26"/>
          <w:szCs w:val="26"/>
        </w:rPr>
        <w:t xml:space="preserve"> </w:t>
      </w:r>
      <w:proofErr w:type="spellStart"/>
      <w:r w:rsidR="003862C3" w:rsidRPr="00BA0AA6">
        <w:rPr>
          <w:color w:val="000000" w:themeColor="text1"/>
          <w:sz w:val="26"/>
          <w:szCs w:val="26"/>
        </w:rPr>
        <w:t>гласник</w:t>
      </w:r>
      <w:proofErr w:type="spellEnd"/>
      <w:r w:rsidR="003862C3" w:rsidRPr="00BA0AA6">
        <w:rPr>
          <w:color w:val="000000" w:themeColor="text1"/>
          <w:sz w:val="26"/>
          <w:szCs w:val="26"/>
        </w:rPr>
        <w:t xml:space="preserve"> РС''</w:t>
      </w:r>
      <w:r w:rsidR="003862C3" w:rsidRPr="00BA0AA6">
        <w:rPr>
          <w:color w:val="000000" w:themeColor="text1"/>
          <w:sz w:val="26"/>
          <w:szCs w:val="26"/>
          <w:lang w:val="sr-Cyrl-RS"/>
        </w:rPr>
        <w:t xml:space="preserve">, </w:t>
      </w:r>
      <w:proofErr w:type="spellStart"/>
      <w:r w:rsidR="003862C3" w:rsidRPr="00BA0AA6">
        <w:rPr>
          <w:color w:val="000000" w:themeColor="text1"/>
          <w:sz w:val="26"/>
          <w:szCs w:val="26"/>
        </w:rPr>
        <w:t>број</w:t>
      </w:r>
      <w:proofErr w:type="spellEnd"/>
      <w:r w:rsidR="003862C3" w:rsidRPr="00BA0AA6">
        <w:rPr>
          <w:color w:val="000000" w:themeColor="text1"/>
          <w:sz w:val="26"/>
          <w:szCs w:val="26"/>
          <w:lang w:val="sr-Cyrl-RS"/>
        </w:rPr>
        <w:t xml:space="preserve"> </w:t>
      </w:r>
      <w:r w:rsidR="003862C3" w:rsidRPr="00BA0AA6">
        <w:rPr>
          <w:color w:val="000000" w:themeColor="text1"/>
          <w:sz w:val="26"/>
          <w:szCs w:val="26"/>
        </w:rPr>
        <w:t>62/2006</w:t>
      </w:r>
      <w:r w:rsidR="003862C3" w:rsidRPr="00BA0AA6">
        <w:rPr>
          <w:color w:val="000000" w:themeColor="text1"/>
          <w:sz w:val="26"/>
          <w:szCs w:val="26"/>
          <w:lang w:val="sr-Cyrl-RS"/>
        </w:rPr>
        <w:t>, 47/2011, 93/2012, 83/2016, 104/2016-други закон</w:t>
      </w:r>
      <w:r w:rsidR="003862C3" w:rsidRPr="00BA0AA6">
        <w:rPr>
          <w:color w:val="000000" w:themeColor="text1"/>
          <w:sz w:val="26"/>
          <w:szCs w:val="26"/>
          <w:lang w:val="sr-Latn-RS"/>
        </w:rPr>
        <w:t xml:space="preserve">, </w:t>
      </w:r>
      <w:r w:rsidR="003862C3" w:rsidRPr="00BA0AA6">
        <w:rPr>
          <w:color w:val="000000" w:themeColor="text1"/>
          <w:sz w:val="26"/>
          <w:szCs w:val="26"/>
          <w:lang w:val="sr-Cyrl-RS"/>
        </w:rPr>
        <w:t>95/2018-други закон и 111/2021-други закон</w:t>
      </w:r>
      <w:r w:rsidR="003862C3" w:rsidRPr="00BA0AA6">
        <w:rPr>
          <w:color w:val="000000" w:themeColor="text1"/>
          <w:sz w:val="26"/>
          <w:szCs w:val="26"/>
        </w:rPr>
        <w:t>)</w:t>
      </w:r>
      <w:r w:rsidR="003862C3" w:rsidRPr="00BA0AA6">
        <w:rPr>
          <w:color w:val="000000" w:themeColor="text1"/>
          <w:sz w:val="26"/>
          <w:szCs w:val="26"/>
          <w:lang w:val="sr-Cyrl-RS"/>
        </w:rPr>
        <w:t xml:space="preserve">, </w:t>
      </w:r>
      <w:r w:rsidRPr="00BA0AA6">
        <w:rPr>
          <w:sz w:val="26"/>
          <w:szCs w:val="26"/>
          <w:lang w:val="sr-Cyrl-RS"/>
        </w:rPr>
        <w:t xml:space="preserve">којим је </w:t>
      </w:r>
      <w:r w:rsidR="00BA0AA6" w:rsidRPr="00BA0AA6">
        <w:rPr>
          <w:sz w:val="26"/>
          <w:szCs w:val="26"/>
          <w:lang w:val="sr-Cyrl-RS"/>
        </w:rPr>
        <w:t xml:space="preserve">прописано да </w:t>
      </w:r>
      <w:proofErr w:type="spellStart"/>
      <w:r w:rsidR="00BA0AA6" w:rsidRPr="00BA0AA6">
        <w:rPr>
          <w:sz w:val="26"/>
          <w:szCs w:val="26"/>
        </w:rPr>
        <w:t>Скупштина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јединице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локалне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самоуправе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може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уводити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локалне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административне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таксе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за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списе</w:t>
      </w:r>
      <w:proofErr w:type="spellEnd"/>
      <w:r w:rsidR="00BA0AA6" w:rsidRPr="00BA0AA6">
        <w:rPr>
          <w:sz w:val="26"/>
          <w:szCs w:val="26"/>
        </w:rPr>
        <w:t xml:space="preserve"> и </w:t>
      </w:r>
      <w:proofErr w:type="spellStart"/>
      <w:r w:rsidR="00BA0AA6" w:rsidRPr="00BA0AA6">
        <w:rPr>
          <w:sz w:val="26"/>
          <w:szCs w:val="26"/>
        </w:rPr>
        <w:t>радње</w:t>
      </w:r>
      <w:proofErr w:type="spellEnd"/>
      <w:r w:rsidR="00BA0AA6" w:rsidRPr="00BA0AA6">
        <w:rPr>
          <w:sz w:val="26"/>
          <w:szCs w:val="26"/>
        </w:rPr>
        <w:t xml:space="preserve"> у </w:t>
      </w:r>
      <w:proofErr w:type="spellStart"/>
      <w:r w:rsidR="00BA0AA6" w:rsidRPr="00BA0AA6">
        <w:rPr>
          <w:sz w:val="26"/>
          <w:szCs w:val="26"/>
        </w:rPr>
        <w:t>управним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стварима</w:t>
      </w:r>
      <w:proofErr w:type="spellEnd"/>
      <w:r w:rsidR="00BA0AA6" w:rsidRPr="00BA0AA6">
        <w:rPr>
          <w:sz w:val="26"/>
          <w:szCs w:val="26"/>
        </w:rPr>
        <w:t xml:space="preserve">, </w:t>
      </w:r>
      <w:proofErr w:type="spellStart"/>
      <w:r w:rsidR="00BA0AA6" w:rsidRPr="00BA0AA6">
        <w:rPr>
          <w:sz w:val="26"/>
          <w:szCs w:val="26"/>
        </w:rPr>
        <w:t>као</w:t>
      </w:r>
      <w:proofErr w:type="spellEnd"/>
      <w:r w:rsidR="00BA0AA6" w:rsidRPr="00BA0AA6">
        <w:rPr>
          <w:sz w:val="26"/>
          <w:szCs w:val="26"/>
        </w:rPr>
        <w:t xml:space="preserve"> и </w:t>
      </w:r>
      <w:proofErr w:type="spellStart"/>
      <w:r w:rsidR="00BA0AA6" w:rsidRPr="00BA0AA6">
        <w:rPr>
          <w:sz w:val="26"/>
          <w:szCs w:val="26"/>
        </w:rPr>
        <w:t>за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друге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списе</w:t>
      </w:r>
      <w:proofErr w:type="spellEnd"/>
      <w:r w:rsidR="00BA0AA6" w:rsidRPr="00BA0AA6">
        <w:rPr>
          <w:sz w:val="26"/>
          <w:szCs w:val="26"/>
        </w:rPr>
        <w:t xml:space="preserve"> и </w:t>
      </w:r>
      <w:proofErr w:type="spellStart"/>
      <w:r w:rsidR="00BA0AA6" w:rsidRPr="00BA0AA6">
        <w:rPr>
          <w:sz w:val="26"/>
          <w:szCs w:val="26"/>
        </w:rPr>
        <w:t>радње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које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органи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јединице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локалне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самоуправе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издају</w:t>
      </w:r>
      <w:proofErr w:type="spellEnd"/>
      <w:r w:rsidR="00BA0AA6" w:rsidRPr="00BA0AA6">
        <w:rPr>
          <w:sz w:val="26"/>
          <w:szCs w:val="26"/>
        </w:rPr>
        <w:t xml:space="preserve">, </w:t>
      </w:r>
      <w:proofErr w:type="spellStart"/>
      <w:r w:rsidR="00BA0AA6" w:rsidRPr="00BA0AA6">
        <w:rPr>
          <w:sz w:val="26"/>
          <w:szCs w:val="26"/>
        </w:rPr>
        <w:t>односно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обављају</w:t>
      </w:r>
      <w:proofErr w:type="spellEnd"/>
      <w:r w:rsidR="00BA0AA6" w:rsidRPr="00BA0AA6">
        <w:rPr>
          <w:sz w:val="26"/>
          <w:szCs w:val="26"/>
        </w:rPr>
        <w:t xml:space="preserve"> у </w:t>
      </w:r>
      <w:proofErr w:type="spellStart"/>
      <w:r w:rsidR="00BA0AA6" w:rsidRPr="00BA0AA6">
        <w:rPr>
          <w:sz w:val="26"/>
          <w:szCs w:val="26"/>
        </w:rPr>
        <w:t>оквиру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послова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из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своје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изворне</w:t>
      </w:r>
      <w:proofErr w:type="spellEnd"/>
      <w:r w:rsidR="00BA0AA6" w:rsidRPr="00BA0AA6">
        <w:rPr>
          <w:sz w:val="26"/>
          <w:szCs w:val="26"/>
        </w:rPr>
        <w:t xml:space="preserve"> </w:t>
      </w:r>
      <w:proofErr w:type="spellStart"/>
      <w:r w:rsidR="00BA0AA6" w:rsidRPr="00BA0AA6">
        <w:rPr>
          <w:sz w:val="26"/>
          <w:szCs w:val="26"/>
        </w:rPr>
        <w:t>надлежности</w:t>
      </w:r>
      <w:proofErr w:type="spellEnd"/>
      <w:r w:rsidR="00BA0AA6" w:rsidRPr="00BA0AA6">
        <w:rPr>
          <w:sz w:val="26"/>
          <w:szCs w:val="26"/>
        </w:rPr>
        <w:t>.</w:t>
      </w:r>
    </w:p>
    <w:p w:rsidR="007C6125" w:rsidRPr="00BA0AA6" w:rsidRDefault="007C6125" w:rsidP="007C6125">
      <w:pPr>
        <w:ind w:right="61" w:firstLine="709"/>
        <w:jc w:val="both"/>
        <w:rPr>
          <w:sz w:val="26"/>
          <w:szCs w:val="26"/>
          <w:lang w:val="sr-Cyrl-RS"/>
        </w:rPr>
      </w:pPr>
      <w:r w:rsidRPr="00BA0AA6">
        <w:rPr>
          <w:sz w:val="26"/>
          <w:szCs w:val="26"/>
          <w:lang w:val="sr-Cyrl-RS"/>
        </w:rPr>
        <w:t xml:space="preserve">Чланом 37. став 1. тачка </w:t>
      </w:r>
      <w:r w:rsidR="00AF205C">
        <w:rPr>
          <w:sz w:val="26"/>
          <w:szCs w:val="26"/>
          <w:lang w:val="sr-Cyrl-RS"/>
        </w:rPr>
        <w:t xml:space="preserve">3) </w:t>
      </w:r>
      <w:r w:rsidR="00AF205C" w:rsidRPr="00BA0AA6">
        <w:rPr>
          <w:sz w:val="26"/>
          <w:szCs w:val="26"/>
          <w:lang w:val="sr-Cyrl-RS"/>
        </w:rPr>
        <w:t xml:space="preserve">Статута Града Ниша </w:t>
      </w:r>
      <w:r w:rsidR="00AF205C">
        <w:rPr>
          <w:sz w:val="26"/>
          <w:szCs w:val="26"/>
          <w:lang w:val="sr-Cyrl-RS"/>
        </w:rPr>
        <w:t xml:space="preserve">прописано је да </w:t>
      </w:r>
      <w:r w:rsidR="00AF205C" w:rsidRPr="00BA0AA6">
        <w:rPr>
          <w:sz w:val="26"/>
          <w:szCs w:val="26"/>
          <w:lang w:val="sr-Cyrl-RS"/>
        </w:rPr>
        <w:t>Скупштин</w:t>
      </w:r>
      <w:r w:rsidR="00AF205C">
        <w:rPr>
          <w:sz w:val="26"/>
          <w:szCs w:val="26"/>
          <w:lang w:val="sr-Cyrl-RS"/>
        </w:rPr>
        <w:t>а</w:t>
      </w:r>
      <w:r w:rsidR="00AF205C" w:rsidRPr="00BA0AA6">
        <w:rPr>
          <w:sz w:val="26"/>
          <w:szCs w:val="26"/>
          <w:lang w:val="sr-Cyrl-RS"/>
        </w:rPr>
        <w:t xml:space="preserve"> Града Ниша </w:t>
      </w:r>
      <w:r w:rsidR="00AF205C">
        <w:rPr>
          <w:sz w:val="26"/>
          <w:szCs w:val="26"/>
          <w:lang w:val="sr-Cyrl-RS"/>
        </w:rPr>
        <w:t>утврђује стопе изворних прихода Града, као и начин и мерила за одређивање висине локалних такси и накнада и других локалних прихода који Граду припадају по закону, док је тачком 7) истог члана прописано да</w:t>
      </w:r>
      <w:r w:rsidRPr="00BA0AA6">
        <w:rPr>
          <w:sz w:val="26"/>
          <w:szCs w:val="26"/>
          <w:lang w:val="sr-Cyrl-RS"/>
        </w:rPr>
        <w:t xml:space="preserve"> Скупштин</w:t>
      </w:r>
      <w:r w:rsidR="00AF205C">
        <w:rPr>
          <w:sz w:val="26"/>
          <w:szCs w:val="26"/>
          <w:lang w:val="sr-Cyrl-RS"/>
        </w:rPr>
        <w:t>а</w:t>
      </w:r>
      <w:r w:rsidRPr="00BA0AA6">
        <w:rPr>
          <w:sz w:val="26"/>
          <w:szCs w:val="26"/>
          <w:lang w:val="sr-Cyrl-RS"/>
        </w:rPr>
        <w:t xml:space="preserve"> Града Ниша </w:t>
      </w:r>
      <w:r w:rsidR="00AF205C">
        <w:rPr>
          <w:sz w:val="26"/>
          <w:szCs w:val="26"/>
          <w:lang w:val="sr-Cyrl-RS"/>
        </w:rPr>
        <w:t>доноси прописе и друге опште</w:t>
      </w:r>
      <w:r w:rsidRPr="00BA0AA6">
        <w:rPr>
          <w:sz w:val="26"/>
          <w:szCs w:val="26"/>
          <w:lang w:val="sr-Cyrl-RS"/>
        </w:rPr>
        <w:t xml:space="preserve"> акат</w:t>
      </w:r>
      <w:r w:rsidR="00AF205C">
        <w:rPr>
          <w:sz w:val="26"/>
          <w:szCs w:val="26"/>
          <w:lang w:val="sr-Cyrl-RS"/>
        </w:rPr>
        <w:t>е</w:t>
      </w:r>
      <w:r w:rsidRPr="00BA0AA6">
        <w:rPr>
          <w:sz w:val="26"/>
          <w:szCs w:val="26"/>
          <w:lang w:val="sr-Cyrl-RS"/>
        </w:rPr>
        <w:t>.</w:t>
      </w:r>
    </w:p>
    <w:p w:rsidR="00C95D22" w:rsidRPr="00BA0AA6" w:rsidRDefault="00C95D22" w:rsidP="007C6125">
      <w:pPr>
        <w:ind w:right="61" w:firstLine="709"/>
        <w:jc w:val="both"/>
        <w:rPr>
          <w:sz w:val="26"/>
          <w:szCs w:val="26"/>
          <w:lang w:val="sr-Cyrl-RS"/>
        </w:rPr>
      </w:pPr>
    </w:p>
    <w:p w:rsidR="007C6125" w:rsidRPr="0006008A" w:rsidRDefault="007C6125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Pr="0006008A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06008A">
        <w:rPr>
          <w:color w:val="000000" w:themeColor="text1"/>
          <w:sz w:val="26"/>
          <w:szCs w:val="26"/>
          <w:lang w:val="sr-Cyrl-RS"/>
        </w:rPr>
        <w:t>Разлози за доношење ове Одлуке</w:t>
      </w:r>
    </w:p>
    <w:p w:rsidR="007C6125" w:rsidRPr="0006008A" w:rsidRDefault="007C6125" w:rsidP="007C6125">
      <w:pPr>
        <w:ind w:right="61"/>
        <w:jc w:val="both"/>
        <w:rPr>
          <w:sz w:val="26"/>
          <w:szCs w:val="26"/>
        </w:rPr>
      </w:pPr>
    </w:p>
    <w:p w:rsidR="00FF7431" w:rsidRPr="00313255" w:rsidRDefault="003862C3" w:rsidP="00473D66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color w:val="000000" w:themeColor="text1"/>
          <w:sz w:val="26"/>
          <w:szCs w:val="26"/>
          <w:lang w:val="sr-Cyrl-CS"/>
        </w:rPr>
      </w:pPr>
      <w:r w:rsidRPr="00313255">
        <w:rPr>
          <w:sz w:val="26"/>
          <w:szCs w:val="26"/>
          <w:lang w:val="sr-Cyrl-RS"/>
        </w:rPr>
        <w:t xml:space="preserve">У складу са одредбама Закона о финансирању локалне самоуправе, Град Ниш је донео Одлуку о локалним </w:t>
      </w:r>
      <w:r w:rsidR="00BA0AA6" w:rsidRPr="00313255">
        <w:rPr>
          <w:sz w:val="26"/>
          <w:szCs w:val="26"/>
          <w:lang w:val="sr-Cyrl-RS"/>
        </w:rPr>
        <w:t>административним</w:t>
      </w:r>
      <w:r w:rsidRPr="00313255">
        <w:rPr>
          <w:sz w:val="26"/>
          <w:szCs w:val="26"/>
          <w:lang w:val="sr-Cyrl-RS"/>
        </w:rPr>
        <w:t xml:space="preserve"> таксама </w:t>
      </w:r>
      <w:r w:rsidR="00FF7431" w:rsidRPr="00313255">
        <w:rPr>
          <w:bCs/>
          <w:color w:val="000000" w:themeColor="text1"/>
          <w:sz w:val="26"/>
          <w:szCs w:val="26"/>
          <w:lang w:val="sr-Cyrl-RS"/>
        </w:rPr>
        <w:t>таксама</w:t>
      </w:r>
      <w:r w:rsidR="00FF7431" w:rsidRPr="00313255">
        <w:rPr>
          <w:color w:val="000000" w:themeColor="text1"/>
          <w:sz w:val="26"/>
          <w:szCs w:val="26"/>
          <w:lang w:val="sr-Cyrl-CS"/>
        </w:rPr>
        <w:t xml:space="preserve"> („Сл. Града Ниша“ бр.90/2015 и 98/2015).</w:t>
      </w:r>
    </w:p>
    <w:p w:rsidR="00E13204" w:rsidRPr="00313255" w:rsidRDefault="00E27DEC" w:rsidP="00061C67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313255">
        <w:rPr>
          <w:color w:val="000000" w:themeColor="text1"/>
          <w:sz w:val="26"/>
          <w:szCs w:val="26"/>
          <w:lang w:val="sr-Cyrl-RS"/>
        </w:rPr>
        <w:tab/>
        <w:t xml:space="preserve">Како постојећи </w:t>
      </w:r>
      <w:r w:rsidR="002C726A" w:rsidRPr="00313255">
        <w:rPr>
          <w:color w:val="000000" w:themeColor="text1"/>
          <w:sz w:val="26"/>
          <w:szCs w:val="26"/>
          <w:lang w:val="sr-Cyrl-RS"/>
        </w:rPr>
        <w:t xml:space="preserve">износи административних такси нису мењани </w:t>
      </w:r>
      <w:r w:rsidRPr="00313255">
        <w:rPr>
          <w:color w:val="000000" w:themeColor="text1"/>
          <w:sz w:val="26"/>
          <w:szCs w:val="26"/>
          <w:lang w:val="sr-Cyrl-RS"/>
        </w:rPr>
        <w:t>дужи низ година</w:t>
      </w:r>
      <w:r w:rsidR="002C726A" w:rsidRPr="00313255">
        <w:rPr>
          <w:color w:val="000000" w:themeColor="text1"/>
          <w:sz w:val="26"/>
          <w:szCs w:val="26"/>
          <w:lang w:val="sr-Cyrl-RS"/>
        </w:rPr>
        <w:t xml:space="preserve">, потребно је таксу прописану </w:t>
      </w:r>
      <w:r w:rsidR="002C726A" w:rsidRPr="00313255">
        <w:rPr>
          <w:color w:val="000000" w:themeColor="text1"/>
          <w:sz w:val="26"/>
          <w:szCs w:val="26"/>
          <w:lang w:val="sr-Cyrl-CS"/>
        </w:rPr>
        <w:t>Т</w:t>
      </w:r>
      <w:r w:rsidR="002C726A" w:rsidRPr="00313255">
        <w:rPr>
          <w:color w:val="000000" w:themeColor="text1"/>
          <w:sz w:val="26"/>
          <w:szCs w:val="26"/>
          <w:lang w:val="sr-Cyrl-RS"/>
        </w:rPr>
        <w:t>арифним бројем 19</w:t>
      </w:r>
      <w:r w:rsidR="00313255">
        <w:rPr>
          <w:color w:val="000000" w:themeColor="text1"/>
          <w:sz w:val="26"/>
          <w:szCs w:val="26"/>
          <w:lang w:val="sr-Cyrl-RS"/>
        </w:rPr>
        <w:t>.</w:t>
      </w:r>
      <w:r w:rsidR="002C726A" w:rsidRPr="00313255">
        <w:rPr>
          <w:color w:val="000000" w:themeColor="text1"/>
          <w:sz w:val="26"/>
          <w:szCs w:val="26"/>
          <w:lang w:val="sr-Cyrl-RS"/>
        </w:rPr>
        <w:t xml:space="preserve"> тачка 1. – годишња такса за одобрење и налепницу за кретање и заустављање моторних возила највеће дозвољене укупне масе до 3,5</w:t>
      </w:r>
      <w:r w:rsidR="002C726A" w:rsidRPr="00313255">
        <w:rPr>
          <w:color w:val="000000" w:themeColor="text1"/>
          <w:sz w:val="26"/>
          <w:szCs w:val="26"/>
        </w:rPr>
        <w:t>t</w:t>
      </w:r>
      <w:r w:rsidR="002C726A" w:rsidRPr="00313255">
        <w:rPr>
          <w:color w:val="000000" w:themeColor="text1"/>
          <w:sz w:val="26"/>
          <w:szCs w:val="26"/>
          <w:lang w:val="sr-Cyrl-RS"/>
        </w:rPr>
        <w:t xml:space="preserve"> у „плавој зони“ без пешачког сектора</w:t>
      </w:r>
      <w:r w:rsidR="00F715B5">
        <w:rPr>
          <w:color w:val="000000" w:themeColor="text1"/>
          <w:sz w:val="26"/>
          <w:szCs w:val="26"/>
          <w:lang w:val="sr-Cyrl-RS"/>
        </w:rPr>
        <w:t>, ка</w:t>
      </w:r>
      <w:r w:rsidR="002C726A" w:rsidRPr="00313255">
        <w:rPr>
          <w:color w:val="000000" w:themeColor="text1"/>
          <w:sz w:val="26"/>
          <w:szCs w:val="26"/>
          <w:lang w:val="sr-Cyrl-RS"/>
        </w:rPr>
        <w:t xml:space="preserve">о и таксу прописану </w:t>
      </w:r>
      <w:r w:rsidR="002C726A" w:rsidRPr="00313255">
        <w:rPr>
          <w:color w:val="000000" w:themeColor="text1"/>
          <w:sz w:val="26"/>
          <w:szCs w:val="26"/>
          <w:lang w:val="sr-Cyrl-CS"/>
        </w:rPr>
        <w:t>Т</w:t>
      </w:r>
      <w:r w:rsidR="002C726A" w:rsidRPr="00313255">
        <w:rPr>
          <w:color w:val="000000" w:themeColor="text1"/>
          <w:sz w:val="26"/>
          <w:szCs w:val="26"/>
          <w:lang w:val="sr-Cyrl-RS"/>
        </w:rPr>
        <w:t>арифним бројем 22</w:t>
      </w:r>
      <w:r w:rsidR="00313255">
        <w:rPr>
          <w:color w:val="000000" w:themeColor="text1"/>
          <w:sz w:val="26"/>
          <w:szCs w:val="26"/>
          <w:lang w:val="sr-Cyrl-RS"/>
        </w:rPr>
        <w:t>.</w:t>
      </w:r>
      <w:r w:rsidR="002C726A" w:rsidRPr="00313255">
        <w:rPr>
          <w:color w:val="000000" w:themeColor="text1"/>
          <w:sz w:val="26"/>
          <w:szCs w:val="26"/>
          <w:lang w:val="sr-Cyrl-RS"/>
        </w:rPr>
        <w:t xml:space="preserve"> став 1. –</w:t>
      </w:r>
      <w:r w:rsidR="00313255">
        <w:rPr>
          <w:color w:val="000000" w:themeColor="text1"/>
          <w:sz w:val="26"/>
          <w:szCs w:val="26"/>
          <w:lang w:val="sr-Cyrl-RS"/>
        </w:rPr>
        <w:t xml:space="preserve"> </w:t>
      </w:r>
      <w:r w:rsidR="002C726A" w:rsidRPr="00313255">
        <w:rPr>
          <w:color w:val="000000" w:themeColor="text1"/>
          <w:sz w:val="26"/>
          <w:szCs w:val="26"/>
          <w:lang w:val="sr-Cyrl-RS"/>
        </w:rPr>
        <w:t>такса за закључење брака ван службених просторија, увећати за предложене износе.</w:t>
      </w:r>
    </w:p>
    <w:p w:rsidR="002C726A" w:rsidRPr="00313255" w:rsidRDefault="002C726A" w:rsidP="00061C67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313255">
        <w:rPr>
          <w:color w:val="000000" w:themeColor="text1"/>
          <w:sz w:val="26"/>
          <w:szCs w:val="26"/>
          <w:lang w:val="sr-Cyrl-RS"/>
        </w:rPr>
        <w:tab/>
        <w:t>Овом одлуком се уводе и нови Тарифни број 26</w:t>
      </w:r>
      <w:r w:rsidR="00313255">
        <w:rPr>
          <w:color w:val="000000" w:themeColor="text1"/>
          <w:sz w:val="26"/>
          <w:szCs w:val="26"/>
          <w:lang w:val="sr-Cyrl-RS"/>
        </w:rPr>
        <w:t>.</w:t>
      </w:r>
      <w:r w:rsidRPr="00313255">
        <w:rPr>
          <w:color w:val="000000" w:themeColor="text1"/>
          <w:sz w:val="26"/>
          <w:szCs w:val="26"/>
          <w:lang w:val="sr-Cyrl-RS"/>
        </w:rPr>
        <w:t xml:space="preserve"> – такса </w:t>
      </w:r>
      <w:r w:rsidR="00313255">
        <w:rPr>
          <w:color w:val="000000" w:themeColor="text1"/>
          <w:sz w:val="26"/>
          <w:szCs w:val="26"/>
          <w:lang w:val="sr-Cyrl-RS"/>
        </w:rPr>
        <w:t>за издавање такси дозволе и</w:t>
      </w:r>
      <w:r w:rsidRPr="00313255">
        <w:rPr>
          <w:color w:val="000000" w:themeColor="text1"/>
          <w:sz w:val="26"/>
          <w:szCs w:val="26"/>
          <w:lang w:val="sr-Cyrl-RS"/>
        </w:rPr>
        <w:t xml:space="preserve"> Тарифни број 27</w:t>
      </w:r>
      <w:r w:rsidR="00313255">
        <w:rPr>
          <w:color w:val="000000" w:themeColor="text1"/>
          <w:sz w:val="26"/>
          <w:szCs w:val="26"/>
          <w:lang w:val="sr-Cyrl-RS"/>
        </w:rPr>
        <w:t>.</w:t>
      </w:r>
      <w:r w:rsidRPr="00313255">
        <w:rPr>
          <w:color w:val="000000" w:themeColor="text1"/>
          <w:sz w:val="26"/>
          <w:szCs w:val="26"/>
          <w:lang w:val="sr-Cyrl-RS"/>
        </w:rPr>
        <w:t xml:space="preserve"> – такса за </w:t>
      </w:r>
      <w:r w:rsidRPr="00313255">
        <w:rPr>
          <w:color w:val="000000" w:themeColor="text1"/>
          <w:sz w:val="26"/>
          <w:szCs w:val="26"/>
          <w:lang w:val="sr-Cyrl-CS"/>
        </w:rPr>
        <w:t xml:space="preserve">издавање нове </w:t>
      </w:r>
      <w:proofErr w:type="spellStart"/>
      <w:r w:rsidRPr="00313255">
        <w:rPr>
          <w:sz w:val="26"/>
          <w:szCs w:val="26"/>
        </w:rPr>
        <w:t>кровн</w:t>
      </w:r>
      <w:proofErr w:type="spellEnd"/>
      <w:r w:rsidRPr="00313255">
        <w:rPr>
          <w:sz w:val="26"/>
          <w:szCs w:val="26"/>
          <w:lang w:val="sr-Cyrl-RS"/>
        </w:rPr>
        <w:t>е</w:t>
      </w:r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ознак</w:t>
      </w:r>
      <w:proofErr w:type="spellEnd"/>
      <w:r w:rsidRPr="00313255">
        <w:rPr>
          <w:sz w:val="26"/>
          <w:szCs w:val="26"/>
          <w:lang w:val="sr-Cyrl-RS"/>
        </w:rPr>
        <w:t>е</w:t>
      </w:r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због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губитка</w:t>
      </w:r>
      <w:proofErr w:type="spellEnd"/>
      <w:r w:rsidRPr="00313255">
        <w:rPr>
          <w:sz w:val="26"/>
          <w:szCs w:val="26"/>
        </w:rPr>
        <w:t xml:space="preserve">, </w:t>
      </w:r>
      <w:proofErr w:type="spellStart"/>
      <w:r w:rsidRPr="00313255">
        <w:rPr>
          <w:sz w:val="26"/>
          <w:szCs w:val="26"/>
        </w:rPr>
        <w:t>оштећења</w:t>
      </w:r>
      <w:proofErr w:type="spellEnd"/>
      <w:r w:rsidRPr="00313255">
        <w:rPr>
          <w:sz w:val="26"/>
          <w:szCs w:val="26"/>
          <w:lang w:val="sr-Cyrl-RS"/>
        </w:rPr>
        <w:t xml:space="preserve"> или </w:t>
      </w:r>
      <w:proofErr w:type="spellStart"/>
      <w:r w:rsidRPr="00313255">
        <w:rPr>
          <w:sz w:val="26"/>
          <w:szCs w:val="26"/>
        </w:rPr>
        <w:t>крађе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већ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издате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кровне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ознаке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за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такси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возило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или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за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дупликат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кровне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ознаке</w:t>
      </w:r>
      <w:proofErr w:type="spellEnd"/>
      <w:r w:rsidRPr="00313255">
        <w:rPr>
          <w:sz w:val="26"/>
          <w:szCs w:val="26"/>
          <w:lang w:val="sr-Cyrl-RS"/>
        </w:rPr>
        <w:t>, у износима који представљају стварне економске трошкове израде истих.</w:t>
      </w:r>
    </w:p>
    <w:p w:rsidR="00C95D22" w:rsidRPr="0006008A" w:rsidRDefault="00C95D22" w:rsidP="00061C67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7C6125" w:rsidRPr="0006008A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06008A">
        <w:rPr>
          <w:color w:val="000000" w:themeColor="text1"/>
          <w:sz w:val="26"/>
          <w:szCs w:val="26"/>
          <w:lang w:val="sr-Cyrl-RS"/>
        </w:rPr>
        <w:t>Објашњење појединачних решења</w:t>
      </w:r>
    </w:p>
    <w:p w:rsidR="007C6125" w:rsidRDefault="007C6125" w:rsidP="007C6125">
      <w:pPr>
        <w:tabs>
          <w:tab w:val="num" w:pos="0"/>
        </w:tabs>
        <w:ind w:left="644" w:right="61" w:hanging="644"/>
        <w:jc w:val="both"/>
        <w:rPr>
          <w:color w:val="000000" w:themeColor="text1"/>
          <w:sz w:val="26"/>
          <w:szCs w:val="26"/>
          <w:lang w:val="sr-Cyrl-RS"/>
        </w:rPr>
      </w:pPr>
    </w:p>
    <w:p w:rsidR="00313255" w:rsidRDefault="0041433F" w:rsidP="0041433F">
      <w:pPr>
        <w:ind w:right="61" w:firstLine="644"/>
        <w:jc w:val="both"/>
        <w:rPr>
          <w:color w:val="000000" w:themeColor="text1"/>
          <w:sz w:val="26"/>
          <w:szCs w:val="26"/>
          <w:lang w:val="sr-Cyrl-RS"/>
        </w:rPr>
      </w:pPr>
      <w:r>
        <w:rPr>
          <w:color w:val="000000" w:themeColor="text1"/>
          <w:sz w:val="26"/>
          <w:szCs w:val="26"/>
          <w:lang w:val="sr-Cyrl-RS"/>
        </w:rPr>
        <w:t xml:space="preserve">Досадашњим </w:t>
      </w:r>
      <w:r w:rsidR="00313255" w:rsidRPr="00313255">
        <w:rPr>
          <w:color w:val="000000" w:themeColor="text1"/>
          <w:sz w:val="26"/>
          <w:szCs w:val="26"/>
          <w:lang w:val="sr-Cyrl-CS"/>
        </w:rPr>
        <w:t>Т</w:t>
      </w:r>
      <w:r w:rsidR="00313255" w:rsidRPr="00313255">
        <w:rPr>
          <w:color w:val="000000" w:themeColor="text1"/>
          <w:sz w:val="26"/>
          <w:szCs w:val="26"/>
          <w:lang w:val="sr-Cyrl-RS"/>
        </w:rPr>
        <w:t>арифним бројем 19</w:t>
      </w:r>
      <w:r w:rsidR="00313255">
        <w:rPr>
          <w:color w:val="000000" w:themeColor="text1"/>
          <w:sz w:val="26"/>
          <w:szCs w:val="26"/>
          <w:lang w:val="sr-Cyrl-RS"/>
        </w:rPr>
        <w:t>.</w:t>
      </w:r>
      <w:r w:rsidR="00313255" w:rsidRPr="00313255">
        <w:rPr>
          <w:color w:val="000000" w:themeColor="text1"/>
          <w:sz w:val="26"/>
          <w:szCs w:val="26"/>
          <w:lang w:val="sr-Cyrl-RS"/>
        </w:rPr>
        <w:t xml:space="preserve"> тачка 1.</w:t>
      </w:r>
      <w:r w:rsidR="00313255">
        <w:rPr>
          <w:color w:val="000000" w:themeColor="text1"/>
          <w:sz w:val="26"/>
          <w:szCs w:val="26"/>
          <w:lang w:val="sr-Cyrl-RS"/>
        </w:rPr>
        <w:t xml:space="preserve"> прописана је административна такса</w:t>
      </w:r>
      <w:r w:rsidR="00313255" w:rsidRPr="00313255">
        <w:rPr>
          <w:color w:val="000000" w:themeColor="text1"/>
          <w:sz w:val="26"/>
          <w:szCs w:val="26"/>
          <w:lang w:val="sr-Cyrl-RS"/>
        </w:rPr>
        <w:t xml:space="preserve"> за одобрење и налепницу за кретање и заустављање моторних возила највеће дозвољене укупне масе до 3,5</w:t>
      </w:r>
      <w:r w:rsidR="00313255" w:rsidRPr="00313255">
        <w:rPr>
          <w:color w:val="000000" w:themeColor="text1"/>
          <w:sz w:val="26"/>
          <w:szCs w:val="26"/>
        </w:rPr>
        <w:t>t</w:t>
      </w:r>
      <w:r w:rsidR="00313255" w:rsidRPr="00313255">
        <w:rPr>
          <w:color w:val="000000" w:themeColor="text1"/>
          <w:sz w:val="26"/>
          <w:szCs w:val="26"/>
          <w:lang w:val="sr-Cyrl-RS"/>
        </w:rPr>
        <w:t xml:space="preserve"> у „плавој зони</w:t>
      </w:r>
      <w:r w:rsidR="00313255">
        <w:rPr>
          <w:color w:val="000000" w:themeColor="text1"/>
          <w:sz w:val="26"/>
          <w:szCs w:val="26"/>
          <w:lang w:val="sr-Cyrl-RS"/>
        </w:rPr>
        <w:t>“ без пешачког сектора у годишњем износу од 4.000,00 динара, а предложеном изменом се тај износ повећава на 5.000,00 динара.</w:t>
      </w:r>
    </w:p>
    <w:p w:rsidR="00313255" w:rsidRDefault="00313255" w:rsidP="00313255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  <w:r>
        <w:rPr>
          <w:color w:val="000000" w:themeColor="text1"/>
          <w:sz w:val="26"/>
          <w:szCs w:val="26"/>
          <w:lang w:val="sr-Cyrl-RS"/>
        </w:rPr>
        <w:tab/>
      </w:r>
      <w:r w:rsidR="0041433F">
        <w:rPr>
          <w:color w:val="000000" w:themeColor="text1"/>
          <w:sz w:val="26"/>
          <w:szCs w:val="26"/>
          <w:lang w:val="sr-Cyrl-RS"/>
        </w:rPr>
        <w:t xml:space="preserve">Досадашњим </w:t>
      </w:r>
      <w:r w:rsidRPr="00313255">
        <w:rPr>
          <w:color w:val="000000" w:themeColor="text1"/>
          <w:sz w:val="26"/>
          <w:szCs w:val="26"/>
          <w:lang w:val="sr-Cyrl-CS"/>
        </w:rPr>
        <w:t>Т</w:t>
      </w:r>
      <w:r w:rsidRPr="00313255">
        <w:rPr>
          <w:color w:val="000000" w:themeColor="text1"/>
          <w:sz w:val="26"/>
          <w:szCs w:val="26"/>
          <w:lang w:val="sr-Cyrl-RS"/>
        </w:rPr>
        <w:t xml:space="preserve">арифним бројем </w:t>
      </w:r>
      <w:r>
        <w:rPr>
          <w:color w:val="000000" w:themeColor="text1"/>
          <w:sz w:val="26"/>
          <w:szCs w:val="26"/>
          <w:lang w:val="sr-Cyrl-RS"/>
        </w:rPr>
        <w:t>22.</w:t>
      </w:r>
      <w:r w:rsidRPr="00313255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став</w:t>
      </w:r>
      <w:r w:rsidRPr="00313255">
        <w:rPr>
          <w:color w:val="000000" w:themeColor="text1"/>
          <w:sz w:val="26"/>
          <w:szCs w:val="26"/>
          <w:lang w:val="sr-Cyrl-RS"/>
        </w:rPr>
        <w:t xml:space="preserve"> 1.</w:t>
      </w:r>
      <w:r>
        <w:rPr>
          <w:color w:val="000000" w:themeColor="text1"/>
          <w:sz w:val="26"/>
          <w:szCs w:val="26"/>
          <w:lang w:val="sr-Cyrl-RS"/>
        </w:rPr>
        <w:t xml:space="preserve"> прописана је административна такса</w:t>
      </w:r>
      <w:r w:rsidRPr="00313255">
        <w:rPr>
          <w:color w:val="000000" w:themeColor="text1"/>
          <w:sz w:val="26"/>
          <w:szCs w:val="26"/>
          <w:lang w:val="sr-Cyrl-RS"/>
        </w:rPr>
        <w:t xml:space="preserve"> за закључење брака ван службених просторија</w:t>
      </w:r>
      <w:r>
        <w:rPr>
          <w:color w:val="000000" w:themeColor="text1"/>
          <w:sz w:val="26"/>
          <w:szCs w:val="26"/>
          <w:lang w:val="sr-Cyrl-RS"/>
        </w:rPr>
        <w:t xml:space="preserve"> износу од 8.000,00 динара, а предложеном изменом се тај износ повећава на 15.000,00 динара.</w:t>
      </w:r>
    </w:p>
    <w:p w:rsidR="00313255" w:rsidRDefault="00313255" w:rsidP="00313255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  <w:r>
        <w:rPr>
          <w:color w:val="000000" w:themeColor="text1"/>
          <w:sz w:val="26"/>
          <w:szCs w:val="26"/>
          <w:lang w:val="sr-Cyrl-RS"/>
        </w:rPr>
        <w:tab/>
        <w:t xml:space="preserve">Новим </w:t>
      </w:r>
      <w:r w:rsidRPr="00313255">
        <w:rPr>
          <w:color w:val="000000" w:themeColor="text1"/>
          <w:sz w:val="26"/>
          <w:szCs w:val="26"/>
          <w:lang w:val="sr-Cyrl-RS"/>
        </w:rPr>
        <w:t>Тарифни</w:t>
      </w:r>
      <w:r>
        <w:rPr>
          <w:color w:val="000000" w:themeColor="text1"/>
          <w:sz w:val="26"/>
          <w:szCs w:val="26"/>
          <w:lang w:val="sr-Cyrl-RS"/>
        </w:rPr>
        <w:t>м</w:t>
      </w:r>
      <w:r w:rsidRPr="00313255">
        <w:rPr>
          <w:color w:val="000000" w:themeColor="text1"/>
          <w:sz w:val="26"/>
          <w:szCs w:val="26"/>
          <w:lang w:val="sr-Cyrl-RS"/>
        </w:rPr>
        <w:t xml:space="preserve"> број</w:t>
      </w:r>
      <w:r>
        <w:rPr>
          <w:color w:val="000000" w:themeColor="text1"/>
          <w:sz w:val="26"/>
          <w:szCs w:val="26"/>
          <w:lang w:val="sr-Cyrl-RS"/>
        </w:rPr>
        <w:t>ем</w:t>
      </w:r>
      <w:r w:rsidRPr="00313255">
        <w:rPr>
          <w:color w:val="000000" w:themeColor="text1"/>
          <w:sz w:val="26"/>
          <w:szCs w:val="26"/>
          <w:lang w:val="sr-Cyrl-RS"/>
        </w:rPr>
        <w:t xml:space="preserve"> 26</w:t>
      </w:r>
      <w:r>
        <w:rPr>
          <w:color w:val="000000" w:themeColor="text1"/>
          <w:sz w:val="26"/>
          <w:szCs w:val="26"/>
          <w:lang w:val="sr-Cyrl-RS"/>
        </w:rPr>
        <w:t xml:space="preserve">. прописује се административна такса </w:t>
      </w:r>
      <w:r w:rsidRPr="00313255">
        <w:rPr>
          <w:color w:val="000000" w:themeColor="text1"/>
          <w:sz w:val="26"/>
          <w:szCs w:val="26"/>
          <w:lang w:val="sr-Cyrl-RS"/>
        </w:rPr>
        <w:t>за издавање такси дозволе</w:t>
      </w:r>
      <w:r>
        <w:rPr>
          <w:color w:val="000000" w:themeColor="text1"/>
          <w:sz w:val="26"/>
          <w:szCs w:val="26"/>
          <w:lang w:val="sr-Cyrl-RS"/>
        </w:rPr>
        <w:t xml:space="preserve"> у износу од 300,00 динара.</w:t>
      </w:r>
    </w:p>
    <w:p w:rsidR="00313255" w:rsidRDefault="00313255" w:rsidP="00313255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  <w:r>
        <w:rPr>
          <w:color w:val="000000" w:themeColor="text1"/>
          <w:sz w:val="26"/>
          <w:szCs w:val="26"/>
          <w:lang w:val="sr-Cyrl-RS"/>
        </w:rPr>
        <w:lastRenderedPageBreak/>
        <w:tab/>
        <w:t xml:space="preserve">Новим </w:t>
      </w:r>
      <w:r w:rsidRPr="00313255">
        <w:rPr>
          <w:color w:val="000000" w:themeColor="text1"/>
          <w:sz w:val="26"/>
          <w:szCs w:val="26"/>
          <w:lang w:val="sr-Cyrl-RS"/>
        </w:rPr>
        <w:t>Тарифни</w:t>
      </w:r>
      <w:r>
        <w:rPr>
          <w:color w:val="000000" w:themeColor="text1"/>
          <w:sz w:val="26"/>
          <w:szCs w:val="26"/>
          <w:lang w:val="sr-Cyrl-RS"/>
        </w:rPr>
        <w:t>м</w:t>
      </w:r>
      <w:r w:rsidRPr="00313255">
        <w:rPr>
          <w:color w:val="000000" w:themeColor="text1"/>
          <w:sz w:val="26"/>
          <w:szCs w:val="26"/>
          <w:lang w:val="sr-Cyrl-RS"/>
        </w:rPr>
        <w:t xml:space="preserve"> број</w:t>
      </w:r>
      <w:r>
        <w:rPr>
          <w:color w:val="000000" w:themeColor="text1"/>
          <w:sz w:val="26"/>
          <w:szCs w:val="26"/>
          <w:lang w:val="sr-Cyrl-RS"/>
        </w:rPr>
        <w:t>ем</w:t>
      </w:r>
      <w:r w:rsidRPr="00313255">
        <w:rPr>
          <w:color w:val="000000" w:themeColor="text1"/>
          <w:sz w:val="26"/>
          <w:szCs w:val="26"/>
          <w:lang w:val="sr-Cyrl-RS"/>
        </w:rPr>
        <w:t xml:space="preserve"> 2</w:t>
      </w:r>
      <w:r>
        <w:rPr>
          <w:color w:val="000000" w:themeColor="text1"/>
          <w:sz w:val="26"/>
          <w:szCs w:val="26"/>
          <w:lang w:val="sr-Cyrl-RS"/>
        </w:rPr>
        <w:t xml:space="preserve">7. прописује се административна </w:t>
      </w:r>
      <w:r w:rsidRPr="00313255">
        <w:rPr>
          <w:color w:val="000000" w:themeColor="text1"/>
          <w:sz w:val="26"/>
          <w:szCs w:val="26"/>
          <w:lang w:val="sr-Cyrl-RS"/>
        </w:rPr>
        <w:t xml:space="preserve">такса за </w:t>
      </w:r>
      <w:r w:rsidRPr="00313255">
        <w:rPr>
          <w:color w:val="000000" w:themeColor="text1"/>
          <w:sz w:val="26"/>
          <w:szCs w:val="26"/>
          <w:lang w:val="sr-Cyrl-CS"/>
        </w:rPr>
        <w:t xml:space="preserve">издавање нове </w:t>
      </w:r>
      <w:proofErr w:type="spellStart"/>
      <w:r w:rsidRPr="00313255">
        <w:rPr>
          <w:sz w:val="26"/>
          <w:szCs w:val="26"/>
        </w:rPr>
        <w:t>кровн</w:t>
      </w:r>
      <w:proofErr w:type="spellEnd"/>
      <w:r w:rsidRPr="00313255">
        <w:rPr>
          <w:sz w:val="26"/>
          <w:szCs w:val="26"/>
          <w:lang w:val="sr-Cyrl-RS"/>
        </w:rPr>
        <w:t>е</w:t>
      </w:r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ознак</w:t>
      </w:r>
      <w:proofErr w:type="spellEnd"/>
      <w:r w:rsidRPr="00313255">
        <w:rPr>
          <w:sz w:val="26"/>
          <w:szCs w:val="26"/>
          <w:lang w:val="sr-Cyrl-RS"/>
        </w:rPr>
        <w:t>е</w:t>
      </w:r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због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губитка</w:t>
      </w:r>
      <w:proofErr w:type="spellEnd"/>
      <w:r w:rsidRPr="00313255">
        <w:rPr>
          <w:sz w:val="26"/>
          <w:szCs w:val="26"/>
        </w:rPr>
        <w:t xml:space="preserve">, </w:t>
      </w:r>
      <w:proofErr w:type="spellStart"/>
      <w:r w:rsidRPr="00313255">
        <w:rPr>
          <w:sz w:val="26"/>
          <w:szCs w:val="26"/>
        </w:rPr>
        <w:t>оштећења</w:t>
      </w:r>
      <w:proofErr w:type="spellEnd"/>
      <w:r w:rsidRPr="00313255">
        <w:rPr>
          <w:sz w:val="26"/>
          <w:szCs w:val="26"/>
          <w:lang w:val="sr-Cyrl-RS"/>
        </w:rPr>
        <w:t xml:space="preserve"> или </w:t>
      </w:r>
      <w:proofErr w:type="spellStart"/>
      <w:r w:rsidRPr="00313255">
        <w:rPr>
          <w:sz w:val="26"/>
          <w:szCs w:val="26"/>
        </w:rPr>
        <w:t>крађе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већ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издате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кровне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ознаке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за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такси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возило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или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за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дупликат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кровне</w:t>
      </w:r>
      <w:proofErr w:type="spellEnd"/>
      <w:r w:rsidRPr="00313255">
        <w:rPr>
          <w:sz w:val="26"/>
          <w:szCs w:val="26"/>
        </w:rPr>
        <w:t xml:space="preserve"> </w:t>
      </w:r>
      <w:proofErr w:type="spellStart"/>
      <w:r w:rsidRPr="00313255">
        <w:rPr>
          <w:sz w:val="26"/>
          <w:szCs w:val="26"/>
        </w:rPr>
        <w:t>ознаке</w:t>
      </w:r>
      <w:proofErr w:type="spellEnd"/>
      <w:r>
        <w:rPr>
          <w:color w:val="000000" w:themeColor="text1"/>
          <w:sz w:val="26"/>
          <w:szCs w:val="26"/>
          <w:lang w:val="sr-Cyrl-RS"/>
        </w:rPr>
        <w:t xml:space="preserve"> износу од 6.720,00 динара.</w:t>
      </w:r>
    </w:p>
    <w:p w:rsidR="007C6125" w:rsidRPr="0006008A" w:rsidRDefault="007C6125" w:rsidP="00213E37">
      <w:pPr>
        <w:ind w:right="62"/>
        <w:jc w:val="both"/>
        <w:rPr>
          <w:b/>
          <w:color w:val="000000" w:themeColor="text1"/>
          <w:sz w:val="26"/>
          <w:szCs w:val="26"/>
          <w:lang w:val="sr-Cyrl-RS"/>
        </w:rPr>
      </w:pPr>
    </w:p>
    <w:p w:rsidR="00C95D22" w:rsidRPr="0006008A" w:rsidRDefault="00C95D22" w:rsidP="007C6125">
      <w:pPr>
        <w:ind w:right="62"/>
        <w:jc w:val="both"/>
        <w:rPr>
          <w:color w:val="000000" w:themeColor="text1"/>
          <w:sz w:val="26"/>
          <w:szCs w:val="26"/>
          <w:lang w:val="sr-Cyrl-RS"/>
        </w:rPr>
      </w:pPr>
    </w:p>
    <w:p w:rsidR="007C6125" w:rsidRPr="0006008A" w:rsidRDefault="007C6125" w:rsidP="007C6125">
      <w:pPr>
        <w:numPr>
          <w:ilvl w:val="0"/>
          <w:numId w:val="2"/>
        </w:numPr>
        <w:spacing w:line="276" w:lineRule="auto"/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06008A">
        <w:rPr>
          <w:color w:val="000000" w:themeColor="text1"/>
          <w:sz w:val="26"/>
          <w:szCs w:val="26"/>
          <w:lang w:val="sr-Cyrl-RS"/>
        </w:rPr>
        <w:t xml:space="preserve"> Анализа ефеката</w:t>
      </w:r>
    </w:p>
    <w:p w:rsidR="007C6125" w:rsidRPr="0006008A" w:rsidRDefault="007C6125" w:rsidP="007C6125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FF7431" w:rsidRDefault="007C6125" w:rsidP="007F6273">
      <w:pPr>
        <w:pStyle w:val="Default"/>
        <w:spacing w:after="27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F6273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Ефекти који се очекују од доношења ове Одлуке огледају се у </w:t>
      </w:r>
      <w:r w:rsidR="00A2572C" w:rsidRPr="007F6273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повећању</w:t>
      </w:r>
      <w:r w:rsidRPr="007F6273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прихода </w:t>
      </w:r>
      <w:r w:rsidRPr="007F6273">
        <w:rPr>
          <w:rFonts w:ascii="Times New Roman" w:hAnsi="Times New Roman" w:cs="Times New Roman"/>
          <w:sz w:val="26"/>
          <w:szCs w:val="26"/>
          <w:lang w:val="sr-Cyrl-RS"/>
        </w:rPr>
        <w:t xml:space="preserve">од </w:t>
      </w:r>
      <w:r w:rsidR="00313255">
        <w:rPr>
          <w:rFonts w:ascii="Times New Roman" w:hAnsi="Times New Roman" w:cs="Times New Roman"/>
          <w:sz w:val="26"/>
          <w:szCs w:val="26"/>
          <w:lang w:val="sr-Cyrl-RS"/>
        </w:rPr>
        <w:t xml:space="preserve">наведених </w:t>
      </w:r>
      <w:r w:rsidR="0006008A" w:rsidRPr="007F6273">
        <w:rPr>
          <w:rFonts w:ascii="Times New Roman" w:hAnsi="Times New Roman" w:cs="Times New Roman"/>
          <w:sz w:val="26"/>
          <w:szCs w:val="26"/>
          <w:lang w:val="sr-Cyrl-RS"/>
        </w:rPr>
        <w:t>л</w:t>
      </w:r>
      <w:r w:rsidR="0006008A" w:rsidRPr="007F6273">
        <w:rPr>
          <w:rFonts w:ascii="Times New Roman" w:hAnsi="Times New Roman" w:cs="Times New Roman"/>
          <w:sz w:val="26"/>
          <w:szCs w:val="26"/>
        </w:rPr>
        <w:t>окалн</w:t>
      </w:r>
      <w:r w:rsidR="00313255">
        <w:rPr>
          <w:rFonts w:ascii="Times New Roman" w:hAnsi="Times New Roman" w:cs="Times New Roman"/>
          <w:sz w:val="26"/>
          <w:szCs w:val="26"/>
          <w:lang w:val="sr-Cyrl-RS"/>
        </w:rPr>
        <w:t>их</w:t>
      </w:r>
      <w:r w:rsidR="0006008A" w:rsidRPr="007F6273">
        <w:rPr>
          <w:rFonts w:ascii="Times New Roman" w:hAnsi="Times New Roman" w:cs="Times New Roman"/>
          <w:sz w:val="26"/>
          <w:szCs w:val="26"/>
        </w:rPr>
        <w:t xml:space="preserve"> </w:t>
      </w:r>
      <w:r w:rsidR="00FF7431">
        <w:rPr>
          <w:rFonts w:ascii="Times New Roman" w:hAnsi="Times New Roman" w:cs="Times New Roman"/>
          <w:sz w:val="26"/>
          <w:szCs w:val="26"/>
          <w:lang w:val="sr-Cyrl-RS"/>
        </w:rPr>
        <w:t>административн</w:t>
      </w:r>
      <w:r w:rsidR="00313255">
        <w:rPr>
          <w:rFonts w:ascii="Times New Roman" w:hAnsi="Times New Roman" w:cs="Times New Roman"/>
          <w:sz w:val="26"/>
          <w:szCs w:val="26"/>
          <w:lang w:val="sr-Cyrl-RS"/>
        </w:rPr>
        <w:t>их</w:t>
      </w:r>
      <w:r w:rsidR="0006008A" w:rsidRPr="007F6273">
        <w:rPr>
          <w:rFonts w:ascii="Times New Roman" w:hAnsi="Times New Roman" w:cs="Times New Roman"/>
          <w:sz w:val="26"/>
          <w:szCs w:val="26"/>
        </w:rPr>
        <w:t xml:space="preserve"> такс</w:t>
      </w:r>
      <w:r w:rsidR="00313255">
        <w:rPr>
          <w:rFonts w:ascii="Times New Roman" w:hAnsi="Times New Roman" w:cs="Times New Roman"/>
          <w:sz w:val="26"/>
          <w:szCs w:val="26"/>
          <w:lang w:val="sr-Cyrl-RS"/>
        </w:rPr>
        <w:t>и.</w:t>
      </w:r>
    </w:p>
    <w:p w:rsidR="00C95D22" w:rsidRPr="007F6273" w:rsidRDefault="00C95D22" w:rsidP="00F715B5">
      <w:pPr>
        <w:pStyle w:val="Default"/>
        <w:spacing w:after="2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val="sr-Cyrl-RS"/>
        </w:rPr>
      </w:pPr>
    </w:p>
    <w:p w:rsidR="00C95D22" w:rsidRPr="0006008A" w:rsidRDefault="00C95D22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Pr="0006008A" w:rsidRDefault="007C6125" w:rsidP="007C6125">
      <w:pPr>
        <w:numPr>
          <w:ilvl w:val="0"/>
          <w:numId w:val="2"/>
        </w:numPr>
        <w:ind w:right="61"/>
        <w:jc w:val="both"/>
        <w:rPr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t>Процена финансијских средстава потребних за спровођење одлуке</w:t>
      </w:r>
    </w:p>
    <w:p w:rsidR="007C6125" w:rsidRPr="0006008A" w:rsidRDefault="007C6125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Default="007C6125" w:rsidP="00C95D22">
      <w:pPr>
        <w:ind w:right="61" w:firstLine="709"/>
        <w:contextualSpacing/>
        <w:jc w:val="both"/>
        <w:rPr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t>За спровођење ове Одлуке није потребно обезбедити додатна средства у буџету Града Ниша.</w:t>
      </w:r>
    </w:p>
    <w:p w:rsidR="00313255" w:rsidRPr="0006008A" w:rsidRDefault="00313255" w:rsidP="00C95D22">
      <w:pPr>
        <w:ind w:right="61" w:firstLine="709"/>
        <w:contextualSpacing/>
        <w:jc w:val="both"/>
        <w:rPr>
          <w:sz w:val="26"/>
          <w:szCs w:val="26"/>
          <w:lang w:val="sr-Cyrl-RS"/>
        </w:rPr>
      </w:pPr>
    </w:p>
    <w:p w:rsidR="007C6125" w:rsidRPr="0006008A" w:rsidRDefault="007C6125" w:rsidP="007C6125">
      <w:pPr>
        <w:ind w:right="61" w:firstLine="709"/>
        <w:contextualSpacing/>
        <w:jc w:val="both"/>
        <w:rPr>
          <w:sz w:val="26"/>
          <w:szCs w:val="26"/>
        </w:rPr>
      </w:pPr>
    </w:p>
    <w:p w:rsidR="007C6125" w:rsidRPr="0006008A" w:rsidRDefault="00A2572C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06008A">
        <w:rPr>
          <w:rFonts w:ascii="Times New Roman" w:hAnsi="Times New Roman" w:cs="Times New Roman"/>
          <w:sz w:val="26"/>
          <w:szCs w:val="26"/>
          <w:lang w:val="sr-Cyrl-RS"/>
        </w:rPr>
        <w:t>ГРАДСКА УПРАВА ЗА ФИНАНСИЈЕ</w:t>
      </w:r>
    </w:p>
    <w:p w:rsidR="007C6125" w:rsidRPr="0006008A" w:rsidRDefault="007C6125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C6125" w:rsidRPr="0006008A" w:rsidRDefault="007C6125" w:rsidP="007C6125">
      <w:pPr>
        <w:pStyle w:val="Default"/>
        <w:ind w:right="61"/>
        <w:rPr>
          <w:rFonts w:ascii="Times New Roman" w:hAnsi="Times New Roman" w:cs="Times New Roman"/>
          <w:sz w:val="26"/>
          <w:szCs w:val="26"/>
        </w:rPr>
      </w:pPr>
    </w:p>
    <w:p w:rsidR="007C6125" w:rsidRPr="0006008A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6008A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 w:rsidR="00A2572C" w:rsidRPr="0006008A">
        <w:rPr>
          <w:rFonts w:ascii="Times New Roman" w:hAnsi="Times New Roman" w:cs="Times New Roman"/>
          <w:sz w:val="26"/>
          <w:szCs w:val="26"/>
          <w:lang w:val="sr-Cyrl-RS"/>
        </w:rPr>
        <w:t>В.Д. НАЧЕЛНИКА</w:t>
      </w:r>
    </w:p>
    <w:p w:rsidR="007C6125" w:rsidRPr="0006008A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C6125" w:rsidRPr="0006008A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6008A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___________________</w:t>
      </w:r>
    </w:p>
    <w:p w:rsidR="007C6125" w:rsidRPr="0006008A" w:rsidRDefault="007C6125" w:rsidP="007C6125">
      <w:pPr>
        <w:pStyle w:val="1tekst"/>
        <w:ind w:left="0" w:right="-1" w:firstLine="556"/>
        <w:rPr>
          <w:rFonts w:ascii="Times New Roman" w:hAnsi="Times New Roman" w:cs="Times New Roman"/>
          <w:sz w:val="26"/>
          <w:szCs w:val="26"/>
        </w:rPr>
      </w:pPr>
      <w:r w:rsidRPr="0006008A">
        <w:rPr>
          <w:rFonts w:ascii="Times New Roman" w:hAnsi="Times New Roman" w:cs="Times New Roman"/>
          <w:sz w:val="26"/>
          <w:szCs w:val="26"/>
        </w:rPr>
        <w:tab/>
      </w:r>
      <w:r w:rsidRPr="0006008A">
        <w:rPr>
          <w:rFonts w:ascii="Times New Roman" w:hAnsi="Times New Roman" w:cs="Times New Roman"/>
          <w:sz w:val="26"/>
          <w:szCs w:val="26"/>
        </w:rPr>
        <w:tab/>
      </w:r>
      <w:r w:rsidRPr="0006008A">
        <w:rPr>
          <w:rFonts w:ascii="Times New Roman" w:hAnsi="Times New Roman" w:cs="Times New Roman"/>
          <w:sz w:val="26"/>
          <w:szCs w:val="26"/>
        </w:rPr>
        <w:tab/>
      </w:r>
      <w:r w:rsidRPr="0006008A">
        <w:rPr>
          <w:rFonts w:ascii="Times New Roman" w:hAnsi="Times New Roman" w:cs="Times New Roman"/>
          <w:sz w:val="26"/>
          <w:szCs w:val="26"/>
        </w:rPr>
        <w:tab/>
      </w:r>
      <w:r w:rsidRPr="0006008A">
        <w:rPr>
          <w:rFonts w:ascii="Times New Roman" w:hAnsi="Times New Roman" w:cs="Times New Roman"/>
          <w:sz w:val="26"/>
          <w:szCs w:val="26"/>
        </w:rPr>
        <w:tab/>
      </w:r>
      <w:r w:rsidRPr="0006008A">
        <w:rPr>
          <w:rFonts w:ascii="Times New Roman" w:hAnsi="Times New Roman" w:cs="Times New Roman"/>
          <w:sz w:val="26"/>
          <w:szCs w:val="26"/>
        </w:rPr>
        <w:tab/>
      </w:r>
      <w:r w:rsidR="00D373F3">
        <w:rPr>
          <w:rFonts w:ascii="Times New Roman" w:hAnsi="Times New Roman" w:cs="Times New Roman"/>
          <w:sz w:val="26"/>
          <w:szCs w:val="26"/>
        </w:rPr>
        <w:tab/>
      </w:r>
      <w:r w:rsidR="00D373F3">
        <w:rPr>
          <w:rFonts w:ascii="Times New Roman" w:hAnsi="Times New Roman" w:cs="Times New Roman"/>
          <w:sz w:val="26"/>
          <w:szCs w:val="26"/>
        </w:rPr>
        <w:tab/>
      </w:r>
      <w:r w:rsidR="00D373F3">
        <w:rPr>
          <w:rFonts w:ascii="Times New Roman" w:hAnsi="Times New Roman" w:cs="Times New Roman"/>
          <w:sz w:val="26"/>
          <w:szCs w:val="26"/>
        </w:rPr>
        <w:tab/>
        <w:t xml:space="preserve">  Озренка Павловић</w:t>
      </w:r>
    </w:p>
    <w:p w:rsidR="00AA1A9C" w:rsidRPr="0006008A" w:rsidRDefault="00042D58" w:rsidP="00042D58">
      <w:pPr>
        <w:jc w:val="center"/>
        <w:rPr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br w:type="page"/>
      </w:r>
    </w:p>
    <w:p w:rsidR="00AA1A9C" w:rsidRPr="000035BE" w:rsidRDefault="008B2A87" w:rsidP="0078761A">
      <w:pPr>
        <w:jc w:val="center"/>
        <w:rPr>
          <w:b/>
          <w:sz w:val="26"/>
          <w:szCs w:val="26"/>
          <w:lang w:val="sr-Cyrl-RS"/>
        </w:rPr>
      </w:pPr>
      <w:r w:rsidRPr="000035BE">
        <w:rPr>
          <w:b/>
          <w:sz w:val="26"/>
          <w:szCs w:val="26"/>
          <w:lang w:val="sr-Cyrl-RS"/>
        </w:rPr>
        <w:lastRenderedPageBreak/>
        <w:t xml:space="preserve">ПРЕГЛЕД </w:t>
      </w:r>
      <w:r w:rsidR="005302DE" w:rsidRPr="000035BE">
        <w:rPr>
          <w:b/>
          <w:sz w:val="26"/>
          <w:szCs w:val="26"/>
          <w:lang w:val="sr-Cyrl-RS"/>
        </w:rPr>
        <w:t>ТАРИФНИХ БРОЈЕВА</w:t>
      </w:r>
      <w:r w:rsidRPr="000035BE">
        <w:rPr>
          <w:b/>
          <w:sz w:val="26"/>
          <w:szCs w:val="26"/>
          <w:lang w:val="sr-Cyrl-RS"/>
        </w:rPr>
        <w:t xml:space="preserve"> </w:t>
      </w:r>
      <w:r w:rsidR="009D3FB5" w:rsidRPr="000035BE">
        <w:rPr>
          <w:b/>
          <w:sz w:val="26"/>
          <w:szCs w:val="26"/>
          <w:lang w:val="sr-Cyrl-RS"/>
        </w:rPr>
        <w:t>ОДЛУКЕ КОЈИ СЕ МЕЊА</w:t>
      </w:r>
      <w:r w:rsidR="005302DE" w:rsidRPr="000035BE">
        <w:rPr>
          <w:b/>
          <w:sz w:val="26"/>
          <w:szCs w:val="26"/>
          <w:lang w:val="sr-Cyrl-RS"/>
        </w:rPr>
        <w:t>ЈУ</w:t>
      </w:r>
      <w:r w:rsidR="000035BE" w:rsidRPr="000035BE">
        <w:rPr>
          <w:b/>
          <w:sz w:val="26"/>
          <w:szCs w:val="26"/>
          <w:lang w:val="sr-Cyrl-RS"/>
        </w:rPr>
        <w:t xml:space="preserve"> И ДОДАЈУ</w:t>
      </w:r>
    </w:p>
    <w:p w:rsidR="003E2298" w:rsidRPr="000035BE" w:rsidRDefault="003E2298" w:rsidP="005508BF">
      <w:pPr>
        <w:rPr>
          <w:color w:val="000000"/>
          <w:sz w:val="26"/>
          <w:szCs w:val="26"/>
          <w:lang w:val="sr-Cyrl-RS"/>
        </w:rPr>
      </w:pPr>
    </w:p>
    <w:p w:rsidR="003E2298" w:rsidRPr="000035BE" w:rsidRDefault="003E2298" w:rsidP="003E2298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color w:val="000000"/>
          <w:sz w:val="26"/>
          <w:szCs w:val="26"/>
        </w:rPr>
      </w:pPr>
    </w:p>
    <w:p w:rsidR="000035BE" w:rsidRDefault="000035BE" w:rsidP="0078761A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center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>Тарифни број 19.</w:t>
      </w:r>
      <w:r w:rsidR="003E2298" w:rsidRPr="000035BE">
        <w:rPr>
          <w:color w:val="000000"/>
          <w:sz w:val="26"/>
          <w:szCs w:val="26"/>
        </w:rPr>
        <w:t xml:space="preserve">   </w:t>
      </w:r>
    </w:p>
    <w:p w:rsidR="0059789F" w:rsidRPr="0059789F" w:rsidRDefault="0059789F" w:rsidP="0059789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line="232" w:lineRule="auto"/>
        <w:ind w:right="118"/>
        <w:jc w:val="both"/>
        <w:rPr>
          <w:sz w:val="26"/>
          <w:szCs w:val="26"/>
        </w:rPr>
      </w:pP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одобрење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налепницу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кретање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заустављање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теретних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моторних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возила</w:t>
      </w:r>
      <w:proofErr w:type="spellEnd"/>
      <w:r w:rsidRPr="0059789F">
        <w:rPr>
          <w:spacing w:val="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највеће</w:t>
      </w:r>
      <w:proofErr w:type="spellEnd"/>
      <w:r w:rsidRPr="0059789F">
        <w:rPr>
          <w:spacing w:val="-10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дозвољене</w:t>
      </w:r>
      <w:proofErr w:type="spellEnd"/>
      <w:r w:rsidRPr="0059789F">
        <w:rPr>
          <w:spacing w:val="-9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укупне</w:t>
      </w:r>
      <w:proofErr w:type="spellEnd"/>
      <w:r w:rsidRPr="0059789F">
        <w:rPr>
          <w:spacing w:val="-9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масе</w:t>
      </w:r>
      <w:proofErr w:type="spellEnd"/>
      <w:r w:rsidRPr="0059789F">
        <w:rPr>
          <w:spacing w:val="-10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до</w:t>
      </w:r>
      <w:proofErr w:type="spellEnd"/>
      <w:r w:rsidRPr="0059789F">
        <w:rPr>
          <w:spacing w:val="-10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3.5</w:t>
      </w:r>
      <w:r w:rsidRPr="0059789F">
        <w:rPr>
          <w:spacing w:val="6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т</w:t>
      </w:r>
      <w:r w:rsidRPr="0059789F">
        <w:rPr>
          <w:spacing w:val="-9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у</w:t>
      </w:r>
      <w:r w:rsidRPr="0059789F">
        <w:rPr>
          <w:spacing w:val="-10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"</w:t>
      </w:r>
      <w:proofErr w:type="spellStart"/>
      <w:r w:rsidRPr="0059789F">
        <w:rPr>
          <w:w w:val="95"/>
          <w:sz w:val="26"/>
          <w:szCs w:val="26"/>
        </w:rPr>
        <w:t>плавој</w:t>
      </w:r>
      <w:proofErr w:type="spellEnd"/>
      <w:r w:rsidRPr="0059789F">
        <w:rPr>
          <w:spacing w:val="-10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зони</w:t>
      </w:r>
      <w:proofErr w:type="spellEnd"/>
      <w:r w:rsidRPr="0059789F">
        <w:rPr>
          <w:w w:val="95"/>
          <w:sz w:val="26"/>
          <w:szCs w:val="26"/>
        </w:rPr>
        <w:t>"</w:t>
      </w:r>
      <w:r w:rsidRPr="0059789F">
        <w:rPr>
          <w:spacing w:val="6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без</w:t>
      </w:r>
      <w:proofErr w:type="spellEnd"/>
      <w:r w:rsidRPr="0059789F">
        <w:rPr>
          <w:spacing w:val="-1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пешачког</w:t>
      </w:r>
      <w:proofErr w:type="spellEnd"/>
      <w:r w:rsidRPr="0059789F">
        <w:rPr>
          <w:spacing w:val="-9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сектора</w:t>
      </w:r>
      <w:proofErr w:type="spellEnd"/>
      <w:r w:rsidRPr="0059789F">
        <w:rPr>
          <w:spacing w:val="-1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утврђује</w:t>
      </w:r>
      <w:proofErr w:type="spellEnd"/>
      <w:r w:rsidRPr="0059789F">
        <w:rPr>
          <w:spacing w:val="-9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се</w:t>
      </w:r>
      <w:proofErr w:type="spellEnd"/>
      <w:r w:rsidRPr="0059789F">
        <w:rPr>
          <w:spacing w:val="-10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дневна</w:t>
      </w:r>
      <w:proofErr w:type="spellEnd"/>
      <w:r w:rsidRPr="0059789F">
        <w:rPr>
          <w:spacing w:val="-61"/>
          <w:w w:val="95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такса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по</w:t>
      </w:r>
      <w:proofErr w:type="spellEnd"/>
      <w:r w:rsidRPr="0059789F">
        <w:rPr>
          <w:spacing w:val="1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возилу</w:t>
      </w:r>
      <w:proofErr w:type="spellEnd"/>
      <w:r w:rsidRPr="0059789F">
        <w:rPr>
          <w:spacing w:val="2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од</w:t>
      </w:r>
      <w:proofErr w:type="spellEnd"/>
      <w:r w:rsidRPr="0059789F">
        <w:rPr>
          <w:spacing w:val="2"/>
          <w:w w:val="90"/>
          <w:sz w:val="26"/>
          <w:szCs w:val="26"/>
        </w:rPr>
        <w:t xml:space="preserve"> </w:t>
      </w:r>
      <w:r w:rsidRPr="0059789F">
        <w:rPr>
          <w:w w:val="90"/>
          <w:sz w:val="26"/>
          <w:szCs w:val="26"/>
        </w:rPr>
        <w:t>100,00</w:t>
      </w:r>
      <w:r w:rsidRPr="0059789F">
        <w:rPr>
          <w:spacing w:val="17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динара</w:t>
      </w:r>
      <w:proofErr w:type="spellEnd"/>
      <w:r w:rsidRPr="0059789F">
        <w:rPr>
          <w:w w:val="90"/>
          <w:sz w:val="26"/>
          <w:szCs w:val="26"/>
        </w:rPr>
        <w:t>,</w:t>
      </w:r>
      <w:r w:rsidRPr="0059789F">
        <w:rPr>
          <w:spacing w:val="16"/>
          <w:w w:val="90"/>
          <w:sz w:val="26"/>
          <w:szCs w:val="26"/>
        </w:rPr>
        <w:t xml:space="preserve"> </w:t>
      </w:r>
      <w:r w:rsidRPr="0059789F">
        <w:rPr>
          <w:w w:val="90"/>
          <w:sz w:val="26"/>
          <w:szCs w:val="26"/>
        </w:rPr>
        <w:t>а</w:t>
      </w:r>
      <w:r w:rsidRPr="0059789F">
        <w:rPr>
          <w:spacing w:val="1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годишња</w:t>
      </w:r>
      <w:proofErr w:type="spellEnd"/>
      <w:r w:rsidRPr="0059789F">
        <w:rPr>
          <w:spacing w:val="2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такса</w:t>
      </w:r>
      <w:proofErr w:type="spellEnd"/>
      <w:r w:rsidRPr="0059789F">
        <w:rPr>
          <w:spacing w:val="2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се</w:t>
      </w:r>
      <w:proofErr w:type="spellEnd"/>
      <w:r w:rsidRPr="0059789F">
        <w:rPr>
          <w:spacing w:val="4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утврђује</w:t>
      </w:r>
      <w:proofErr w:type="spellEnd"/>
      <w:r w:rsidRPr="0059789F">
        <w:rPr>
          <w:w w:val="90"/>
          <w:sz w:val="26"/>
          <w:szCs w:val="26"/>
        </w:rPr>
        <w:t xml:space="preserve"> у</w:t>
      </w:r>
      <w:r w:rsidRPr="0059789F">
        <w:rPr>
          <w:spacing w:val="1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износу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од</w:t>
      </w:r>
      <w:proofErr w:type="spellEnd"/>
      <w:r w:rsidRPr="0059789F">
        <w:rPr>
          <w:spacing w:val="2"/>
          <w:w w:val="90"/>
          <w:sz w:val="26"/>
          <w:szCs w:val="26"/>
        </w:rPr>
        <w:t xml:space="preserve"> </w:t>
      </w:r>
      <w:r w:rsidRPr="0059789F">
        <w:rPr>
          <w:w w:val="90"/>
          <w:sz w:val="26"/>
          <w:szCs w:val="26"/>
        </w:rPr>
        <w:t>4.000,00</w:t>
      </w:r>
      <w:r w:rsidRPr="0059789F">
        <w:rPr>
          <w:spacing w:val="17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динара</w:t>
      </w:r>
      <w:proofErr w:type="spellEnd"/>
      <w:r w:rsidRPr="0059789F">
        <w:rPr>
          <w:w w:val="90"/>
          <w:sz w:val="26"/>
          <w:szCs w:val="26"/>
        </w:rPr>
        <w:t>.</w:t>
      </w:r>
    </w:p>
    <w:p w:rsidR="0059789F" w:rsidRPr="0059789F" w:rsidRDefault="0059789F" w:rsidP="0059789F">
      <w:pPr>
        <w:pStyle w:val="BodyText"/>
        <w:spacing w:before="7"/>
        <w:rPr>
          <w:rFonts w:ascii="Times New Roman" w:hAnsi="Times New Roman" w:cs="Times New Roman"/>
          <w:sz w:val="26"/>
          <w:szCs w:val="26"/>
        </w:rPr>
      </w:pPr>
    </w:p>
    <w:p w:rsidR="0059789F" w:rsidRPr="0059789F" w:rsidRDefault="0059789F" w:rsidP="0059789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line="232" w:lineRule="auto"/>
        <w:ind w:right="117"/>
        <w:jc w:val="both"/>
        <w:rPr>
          <w:sz w:val="26"/>
          <w:szCs w:val="26"/>
        </w:rPr>
      </w:pP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одобрење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налепницу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кретање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заустављање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теретних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моторних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возила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највеће</w:t>
      </w:r>
      <w:proofErr w:type="spellEnd"/>
      <w:r w:rsidRPr="0059789F">
        <w:rPr>
          <w:spacing w:val="-61"/>
          <w:w w:val="95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дозвољене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укупне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масе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до</w:t>
      </w:r>
      <w:proofErr w:type="spellEnd"/>
      <w:r w:rsidRPr="0059789F">
        <w:rPr>
          <w:w w:val="90"/>
          <w:sz w:val="26"/>
          <w:szCs w:val="26"/>
        </w:rPr>
        <w:t xml:space="preserve"> 3.5 т у "</w:t>
      </w:r>
      <w:proofErr w:type="spellStart"/>
      <w:r w:rsidRPr="0059789F">
        <w:rPr>
          <w:w w:val="90"/>
          <w:sz w:val="26"/>
          <w:szCs w:val="26"/>
        </w:rPr>
        <w:t>плавој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зони</w:t>
      </w:r>
      <w:proofErr w:type="spellEnd"/>
      <w:r w:rsidRPr="0059789F">
        <w:rPr>
          <w:w w:val="90"/>
          <w:sz w:val="26"/>
          <w:szCs w:val="26"/>
        </w:rPr>
        <w:t xml:space="preserve">" </w:t>
      </w:r>
      <w:proofErr w:type="spellStart"/>
      <w:r w:rsidRPr="0059789F">
        <w:rPr>
          <w:w w:val="90"/>
          <w:sz w:val="26"/>
          <w:szCs w:val="26"/>
        </w:rPr>
        <w:t>са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пешачким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сектором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утврђује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се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дневна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такса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по</w:t>
      </w:r>
      <w:proofErr w:type="spellEnd"/>
      <w:r w:rsidRPr="0059789F">
        <w:rPr>
          <w:spacing w:val="1"/>
          <w:w w:val="90"/>
          <w:sz w:val="26"/>
          <w:szCs w:val="26"/>
        </w:rPr>
        <w:t xml:space="preserve"> </w:t>
      </w:r>
      <w:proofErr w:type="spellStart"/>
      <w:r w:rsidRPr="0059789F">
        <w:rPr>
          <w:spacing w:val="-1"/>
          <w:w w:val="95"/>
          <w:sz w:val="26"/>
          <w:szCs w:val="26"/>
        </w:rPr>
        <w:t>возилу</w:t>
      </w:r>
      <w:proofErr w:type="spellEnd"/>
      <w:r w:rsidRPr="0059789F">
        <w:rPr>
          <w:spacing w:val="-1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од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1.000,00</w:t>
      </w:r>
      <w:r w:rsidRPr="0059789F">
        <w:rPr>
          <w:spacing w:val="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динара</w:t>
      </w:r>
      <w:proofErr w:type="spellEnd"/>
      <w:r w:rsidRPr="0059789F">
        <w:rPr>
          <w:w w:val="95"/>
          <w:sz w:val="26"/>
          <w:szCs w:val="26"/>
        </w:rPr>
        <w:t>,</w:t>
      </w:r>
      <w:r w:rsidRPr="0059789F">
        <w:rPr>
          <w:spacing w:val="2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а</w:t>
      </w:r>
      <w:r w:rsidRPr="0059789F">
        <w:rPr>
          <w:spacing w:val="-1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годишња</w:t>
      </w:r>
      <w:proofErr w:type="spellEnd"/>
      <w:r w:rsidRPr="0059789F">
        <w:rPr>
          <w:spacing w:val="-1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такса</w:t>
      </w:r>
      <w:proofErr w:type="spellEnd"/>
      <w:r w:rsidRPr="0059789F">
        <w:rPr>
          <w:spacing w:val="-1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се</w:t>
      </w:r>
      <w:proofErr w:type="spellEnd"/>
      <w:r w:rsidRPr="0059789F">
        <w:rPr>
          <w:spacing w:val="-14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утврђује</w:t>
      </w:r>
      <w:proofErr w:type="spellEnd"/>
      <w:r w:rsidRPr="0059789F">
        <w:rPr>
          <w:spacing w:val="-13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у</w:t>
      </w:r>
      <w:r w:rsidRPr="0059789F">
        <w:rPr>
          <w:spacing w:val="-1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износу</w:t>
      </w:r>
      <w:proofErr w:type="spellEnd"/>
      <w:r w:rsidRPr="0059789F">
        <w:rPr>
          <w:spacing w:val="-1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од</w:t>
      </w:r>
      <w:proofErr w:type="spellEnd"/>
      <w:r w:rsidRPr="0059789F">
        <w:rPr>
          <w:spacing w:val="-13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25.000,00</w:t>
      </w:r>
      <w:r w:rsidRPr="0059789F">
        <w:rPr>
          <w:spacing w:val="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динара</w:t>
      </w:r>
      <w:proofErr w:type="spellEnd"/>
      <w:r w:rsidRPr="0059789F">
        <w:rPr>
          <w:w w:val="95"/>
          <w:sz w:val="26"/>
          <w:szCs w:val="26"/>
        </w:rPr>
        <w:t>.</w:t>
      </w:r>
    </w:p>
    <w:p w:rsidR="0059789F" w:rsidRPr="0059789F" w:rsidRDefault="0059789F" w:rsidP="0059789F">
      <w:pPr>
        <w:pStyle w:val="BodyText"/>
        <w:spacing w:before="8"/>
        <w:rPr>
          <w:rFonts w:ascii="Times New Roman" w:hAnsi="Times New Roman" w:cs="Times New Roman"/>
          <w:sz w:val="26"/>
          <w:szCs w:val="26"/>
        </w:rPr>
      </w:pPr>
    </w:p>
    <w:p w:rsidR="0059789F" w:rsidRPr="0059789F" w:rsidRDefault="0059789F" w:rsidP="0059789F">
      <w:pPr>
        <w:pStyle w:val="ListParagraph"/>
        <w:widowControl w:val="0"/>
        <w:numPr>
          <w:ilvl w:val="0"/>
          <w:numId w:val="16"/>
        </w:numPr>
        <w:tabs>
          <w:tab w:val="left" w:pos="1519"/>
          <w:tab w:val="left" w:pos="1520"/>
        </w:tabs>
        <w:autoSpaceDE w:val="0"/>
        <w:autoSpaceDN w:val="0"/>
        <w:spacing w:before="1" w:line="232" w:lineRule="auto"/>
        <w:ind w:right="115"/>
        <w:jc w:val="both"/>
        <w:rPr>
          <w:sz w:val="26"/>
          <w:szCs w:val="26"/>
        </w:rPr>
      </w:pP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одобрење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налепницу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кретање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заустављање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теретних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моторних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возила</w:t>
      </w:r>
      <w:proofErr w:type="spellEnd"/>
      <w:r w:rsidRPr="0059789F">
        <w:rPr>
          <w:spacing w:val="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највеће</w:t>
      </w:r>
      <w:proofErr w:type="spellEnd"/>
      <w:r w:rsidRPr="0059789F">
        <w:rPr>
          <w:spacing w:val="-7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дозвољене</w:t>
      </w:r>
      <w:proofErr w:type="spellEnd"/>
      <w:r w:rsidRPr="0059789F">
        <w:rPr>
          <w:spacing w:val="-6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укупне</w:t>
      </w:r>
      <w:proofErr w:type="spellEnd"/>
      <w:r w:rsidRPr="0059789F">
        <w:rPr>
          <w:spacing w:val="-7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масе</w:t>
      </w:r>
      <w:proofErr w:type="spellEnd"/>
      <w:r w:rsidRPr="0059789F">
        <w:rPr>
          <w:spacing w:val="-6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од</w:t>
      </w:r>
      <w:proofErr w:type="spellEnd"/>
      <w:r w:rsidRPr="0059789F">
        <w:rPr>
          <w:spacing w:val="-6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3.5</w:t>
      </w:r>
      <w:r w:rsidRPr="0059789F">
        <w:rPr>
          <w:spacing w:val="9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т</w:t>
      </w:r>
      <w:r w:rsidRPr="0059789F">
        <w:rPr>
          <w:spacing w:val="-7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до</w:t>
      </w:r>
      <w:proofErr w:type="spellEnd"/>
      <w:r w:rsidRPr="0059789F">
        <w:rPr>
          <w:spacing w:val="-6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12</w:t>
      </w:r>
      <w:r w:rsidRPr="0059789F">
        <w:rPr>
          <w:spacing w:val="8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т</w:t>
      </w:r>
      <w:r w:rsidRPr="0059789F">
        <w:rPr>
          <w:spacing w:val="-7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у</w:t>
      </w:r>
      <w:r w:rsidRPr="0059789F">
        <w:rPr>
          <w:spacing w:val="-6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"</w:t>
      </w:r>
      <w:proofErr w:type="spellStart"/>
      <w:r w:rsidRPr="0059789F">
        <w:rPr>
          <w:w w:val="95"/>
          <w:sz w:val="26"/>
          <w:szCs w:val="26"/>
        </w:rPr>
        <w:t>плавој</w:t>
      </w:r>
      <w:proofErr w:type="spellEnd"/>
      <w:r w:rsidRPr="0059789F">
        <w:rPr>
          <w:spacing w:val="-7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зони</w:t>
      </w:r>
      <w:proofErr w:type="spellEnd"/>
      <w:r w:rsidRPr="0059789F">
        <w:rPr>
          <w:w w:val="95"/>
          <w:sz w:val="26"/>
          <w:szCs w:val="26"/>
        </w:rPr>
        <w:t>"</w:t>
      </w:r>
      <w:r w:rsidRPr="0059789F">
        <w:rPr>
          <w:spacing w:val="8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без</w:t>
      </w:r>
      <w:proofErr w:type="spellEnd"/>
      <w:r w:rsidRPr="0059789F">
        <w:rPr>
          <w:spacing w:val="-8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пешачког</w:t>
      </w:r>
      <w:proofErr w:type="spellEnd"/>
      <w:r w:rsidRPr="0059789F">
        <w:rPr>
          <w:spacing w:val="-7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сектора</w:t>
      </w:r>
      <w:proofErr w:type="spellEnd"/>
      <w:r w:rsidRPr="0059789F">
        <w:rPr>
          <w:spacing w:val="-7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утврђује</w:t>
      </w:r>
      <w:proofErr w:type="spellEnd"/>
      <w:r w:rsidRPr="0059789F">
        <w:rPr>
          <w:spacing w:val="-6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се</w:t>
      </w:r>
      <w:proofErr w:type="spellEnd"/>
      <w:r w:rsidRPr="0059789F">
        <w:rPr>
          <w:spacing w:val="-61"/>
          <w:w w:val="95"/>
          <w:sz w:val="26"/>
          <w:szCs w:val="26"/>
        </w:rPr>
        <w:t xml:space="preserve"> </w:t>
      </w:r>
      <w:proofErr w:type="spellStart"/>
      <w:r w:rsidRPr="0059789F">
        <w:rPr>
          <w:spacing w:val="-1"/>
          <w:sz w:val="26"/>
          <w:szCs w:val="26"/>
        </w:rPr>
        <w:t>дневна</w:t>
      </w:r>
      <w:proofErr w:type="spellEnd"/>
      <w:r w:rsidRPr="0059789F">
        <w:rPr>
          <w:spacing w:val="-1"/>
          <w:sz w:val="26"/>
          <w:szCs w:val="26"/>
        </w:rPr>
        <w:t xml:space="preserve"> </w:t>
      </w:r>
      <w:proofErr w:type="spellStart"/>
      <w:r w:rsidRPr="0059789F">
        <w:rPr>
          <w:spacing w:val="-1"/>
          <w:sz w:val="26"/>
          <w:szCs w:val="26"/>
        </w:rPr>
        <w:t>такса</w:t>
      </w:r>
      <w:proofErr w:type="spellEnd"/>
      <w:r w:rsidRPr="0059789F">
        <w:rPr>
          <w:spacing w:val="-1"/>
          <w:sz w:val="26"/>
          <w:szCs w:val="26"/>
        </w:rPr>
        <w:t xml:space="preserve"> </w:t>
      </w:r>
      <w:proofErr w:type="spellStart"/>
      <w:r w:rsidRPr="0059789F">
        <w:rPr>
          <w:spacing w:val="-1"/>
          <w:sz w:val="26"/>
          <w:szCs w:val="26"/>
        </w:rPr>
        <w:t>по</w:t>
      </w:r>
      <w:proofErr w:type="spellEnd"/>
      <w:r w:rsidRPr="0059789F">
        <w:rPr>
          <w:spacing w:val="-1"/>
          <w:sz w:val="26"/>
          <w:szCs w:val="26"/>
        </w:rPr>
        <w:t xml:space="preserve"> </w:t>
      </w:r>
      <w:proofErr w:type="spellStart"/>
      <w:r w:rsidRPr="0059789F">
        <w:rPr>
          <w:spacing w:val="-1"/>
          <w:sz w:val="26"/>
          <w:szCs w:val="26"/>
        </w:rPr>
        <w:t>возилу</w:t>
      </w:r>
      <w:proofErr w:type="spellEnd"/>
      <w:r w:rsidRPr="0059789F">
        <w:rPr>
          <w:spacing w:val="-1"/>
          <w:sz w:val="26"/>
          <w:szCs w:val="26"/>
        </w:rPr>
        <w:t xml:space="preserve"> </w:t>
      </w:r>
      <w:proofErr w:type="spellStart"/>
      <w:r w:rsidRPr="0059789F">
        <w:rPr>
          <w:spacing w:val="-1"/>
          <w:sz w:val="26"/>
          <w:szCs w:val="26"/>
        </w:rPr>
        <w:t>од</w:t>
      </w:r>
      <w:proofErr w:type="spellEnd"/>
      <w:r w:rsidRPr="0059789F">
        <w:rPr>
          <w:spacing w:val="-1"/>
          <w:sz w:val="26"/>
          <w:szCs w:val="26"/>
        </w:rPr>
        <w:t xml:space="preserve"> 300,00 </w:t>
      </w:r>
      <w:proofErr w:type="spellStart"/>
      <w:r w:rsidRPr="0059789F">
        <w:rPr>
          <w:spacing w:val="-1"/>
          <w:sz w:val="26"/>
          <w:szCs w:val="26"/>
        </w:rPr>
        <w:t>динара</w:t>
      </w:r>
      <w:proofErr w:type="spellEnd"/>
      <w:r w:rsidRPr="0059789F">
        <w:rPr>
          <w:spacing w:val="-1"/>
          <w:sz w:val="26"/>
          <w:szCs w:val="26"/>
        </w:rPr>
        <w:t xml:space="preserve">, </w:t>
      </w:r>
      <w:r w:rsidRPr="0059789F">
        <w:rPr>
          <w:sz w:val="26"/>
          <w:szCs w:val="26"/>
        </w:rPr>
        <w:t xml:space="preserve">а </w:t>
      </w:r>
      <w:proofErr w:type="spellStart"/>
      <w:r w:rsidRPr="0059789F">
        <w:rPr>
          <w:sz w:val="26"/>
          <w:szCs w:val="26"/>
        </w:rPr>
        <w:t>годишња</w:t>
      </w:r>
      <w:proofErr w:type="spellEnd"/>
      <w:r w:rsidRPr="0059789F">
        <w:rPr>
          <w:sz w:val="26"/>
          <w:szCs w:val="26"/>
        </w:rPr>
        <w:t xml:space="preserve"> </w:t>
      </w:r>
      <w:proofErr w:type="spellStart"/>
      <w:r w:rsidRPr="0059789F">
        <w:rPr>
          <w:sz w:val="26"/>
          <w:szCs w:val="26"/>
        </w:rPr>
        <w:t>такса</w:t>
      </w:r>
      <w:proofErr w:type="spellEnd"/>
      <w:r w:rsidRPr="0059789F">
        <w:rPr>
          <w:sz w:val="26"/>
          <w:szCs w:val="26"/>
        </w:rPr>
        <w:t xml:space="preserve"> </w:t>
      </w:r>
      <w:proofErr w:type="spellStart"/>
      <w:r w:rsidRPr="0059789F">
        <w:rPr>
          <w:sz w:val="26"/>
          <w:szCs w:val="26"/>
        </w:rPr>
        <w:t>се</w:t>
      </w:r>
      <w:proofErr w:type="spellEnd"/>
      <w:r w:rsidRPr="0059789F">
        <w:rPr>
          <w:sz w:val="26"/>
          <w:szCs w:val="26"/>
        </w:rPr>
        <w:t xml:space="preserve"> </w:t>
      </w:r>
      <w:proofErr w:type="spellStart"/>
      <w:r w:rsidRPr="0059789F">
        <w:rPr>
          <w:sz w:val="26"/>
          <w:szCs w:val="26"/>
        </w:rPr>
        <w:t>утврђује</w:t>
      </w:r>
      <w:proofErr w:type="spellEnd"/>
      <w:r w:rsidRPr="0059789F">
        <w:rPr>
          <w:sz w:val="26"/>
          <w:szCs w:val="26"/>
        </w:rPr>
        <w:t xml:space="preserve"> у </w:t>
      </w:r>
      <w:proofErr w:type="spellStart"/>
      <w:r w:rsidRPr="0059789F">
        <w:rPr>
          <w:sz w:val="26"/>
          <w:szCs w:val="26"/>
        </w:rPr>
        <w:t>износу</w:t>
      </w:r>
      <w:proofErr w:type="spellEnd"/>
      <w:r w:rsidRPr="0059789F">
        <w:rPr>
          <w:sz w:val="26"/>
          <w:szCs w:val="26"/>
        </w:rPr>
        <w:t xml:space="preserve"> </w:t>
      </w:r>
      <w:proofErr w:type="spellStart"/>
      <w:r w:rsidRPr="0059789F">
        <w:rPr>
          <w:sz w:val="26"/>
          <w:szCs w:val="26"/>
        </w:rPr>
        <w:t>од</w:t>
      </w:r>
      <w:proofErr w:type="spellEnd"/>
      <w:r w:rsidRPr="0059789F">
        <w:rPr>
          <w:sz w:val="26"/>
          <w:szCs w:val="26"/>
        </w:rPr>
        <w:t xml:space="preserve"> 15.000,00</w:t>
      </w:r>
      <w:r w:rsidRPr="0059789F">
        <w:rPr>
          <w:spacing w:val="-48"/>
          <w:sz w:val="26"/>
          <w:szCs w:val="26"/>
        </w:rPr>
        <w:t xml:space="preserve"> </w:t>
      </w:r>
      <w:proofErr w:type="spellStart"/>
      <w:r w:rsidRPr="0059789F">
        <w:rPr>
          <w:sz w:val="26"/>
          <w:szCs w:val="26"/>
        </w:rPr>
        <w:t>динара</w:t>
      </w:r>
      <w:proofErr w:type="spellEnd"/>
      <w:r w:rsidRPr="0059789F">
        <w:rPr>
          <w:sz w:val="26"/>
          <w:szCs w:val="26"/>
        </w:rPr>
        <w:t>.</w:t>
      </w:r>
    </w:p>
    <w:p w:rsidR="0059789F" w:rsidRPr="0059789F" w:rsidRDefault="0059789F" w:rsidP="0059789F">
      <w:pPr>
        <w:pStyle w:val="BodyText"/>
        <w:spacing w:before="7"/>
        <w:rPr>
          <w:rFonts w:ascii="Times New Roman" w:hAnsi="Times New Roman" w:cs="Times New Roman"/>
          <w:sz w:val="26"/>
          <w:szCs w:val="26"/>
        </w:rPr>
      </w:pPr>
    </w:p>
    <w:p w:rsidR="0059789F" w:rsidRPr="0059789F" w:rsidRDefault="0059789F" w:rsidP="0059789F">
      <w:pPr>
        <w:pStyle w:val="ListParagraph"/>
        <w:widowControl w:val="0"/>
        <w:numPr>
          <w:ilvl w:val="0"/>
          <w:numId w:val="16"/>
        </w:numPr>
        <w:tabs>
          <w:tab w:val="left" w:pos="1519"/>
          <w:tab w:val="left" w:pos="1520"/>
        </w:tabs>
        <w:autoSpaceDE w:val="0"/>
        <w:autoSpaceDN w:val="0"/>
        <w:spacing w:line="232" w:lineRule="auto"/>
        <w:ind w:right="115"/>
        <w:jc w:val="both"/>
        <w:rPr>
          <w:sz w:val="26"/>
          <w:szCs w:val="26"/>
        </w:rPr>
      </w:pP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одобрење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налепницу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кретање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заустављање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теретних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моторних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возила</w:t>
      </w:r>
      <w:proofErr w:type="spellEnd"/>
      <w:r w:rsidRPr="0059789F">
        <w:rPr>
          <w:spacing w:val="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највеће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дозвољене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укупне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масе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преко</w:t>
      </w:r>
      <w:proofErr w:type="spellEnd"/>
      <w:r w:rsidRPr="0059789F">
        <w:rPr>
          <w:w w:val="95"/>
          <w:sz w:val="26"/>
          <w:szCs w:val="26"/>
        </w:rPr>
        <w:t xml:space="preserve"> 12 т, </w:t>
      </w:r>
      <w:proofErr w:type="spellStart"/>
      <w:r w:rsidRPr="0059789F">
        <w:rPr>
          <w:w w:val="95"/>
          <w:sz w:val="26"/>
          <w:szCs w:val="26"/>
        </w:rPr>
        <w:t>радних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машина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специјалних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теретних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возила</w:t>
      </w:r>
      <w:proofErr w:type="spellEnd"/>
      <w:r w:rsidRPr="0059789F">
        <w:rPr>
          <w:w w:val="95"/>
          <w:sz w:val="26"/>
          <w:szCs w:val="26"/>
        </w:rPr>
        <w:t xml:space="preserve"> у</w:t>
      </w:r>
      <w:r w:rsidRPr="0059789F">
        <w:rPr>
          <w:spacing w:val="1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"</w:t>
      </w:r>
      <w:proofErr w:type="spellStart"/>
      <w:r w:rsidRPr="0059789F">
        <w:rPr>
          <w:w w:val="95"/>
          <w:sz w:val="26"/>
          <w:szCs w:val="26"/>
        </w:rPr>
        <w:t>Плавој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зони</w:t>
      </w:r>
      <w:proofErr w:type="spellEnd"/>
      <w:r w:rsidRPr="0059789F">
        <w:rPr>
          <w:w w:val="95"/>
          <w:sz w:val="26"/>
          <w:szCs w:val="26"/>
        </w:rPr>
        <w:t xml:space="preserve">" </w:t>
      </w:r>
      <w:proofErr w:type="spellStart"/>
      <w:r w:rsidRPr="0059789F">
        <w:rPr>
          <w:w w:val="95"/>
          <w:sz w:val="26"/>
          <w:szCs w:val="26"/>
        </w:rPr>
        <w:t>без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пешачког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сектора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утврђује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дневна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такса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по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возилу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од</w:t>
      </w:r>
      <w:proofErr w:type="spellEnd"/>
      <w:r w:rsidRPr="0059789F">
        <w:rPr>
          <w:w w:val="95"/>
          <w:sz w:val="26"/>
          <w:szCs w:val="26"/>
        </w:rPr>
        <w:t xml:space="preserve"> 1.000,00 </w:t>
      </w:r>
      <w:proofErr w:type="spellStart"/>
      <w:r w:rsidRPr="0059789F">
        <w:rPr>
          <w:w w:val="95"/>
          <w:sz w:val="26"/>
          <w:szCs w:val="26"/>
        </w:rPr>
        <w:t>динара</w:t>
      </w:r>
      <w:proofErr w:type="spellEnd"/>
      <w:r w:rsidRPr="0059789F">
        <w:rPr>
          <w:w w:val="95"/>
          <w:sz w:val="26"/>
          <w:szCs w:val="26"/>
        </w:rPr>
        <w:t>, а</w:t>
      </w:r>
      <w:r w:rsidRPr="0059789F">
        <w:rPr>
          <w:spacing w:val="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годишња</w:t>
      </w:r>
      <w:proofErr w:type="spellEnd"/>
      <w:r w:rsidRPr="0059789F">
        <w:rPr>
          <w:spacing w:val="-1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такса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се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утврђује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у</w:t>
      </w:r>
      <w:r w:rsidRPr="0059789F">
        <w:rPr>
          <w:spacing w:val="-1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износу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од</w:t>
      </w:r>
      <w:proofErr w:type="spellEnd"/>
      <w:r w:rsidRPr="0059789F">
        <w:rPr>
          <w:spacing w:val="-11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25.000,00</w:t>
      </w:r>
      <w:r w:rsidRPr="0059789F">
        <w:rPr>
          <w:spacing w:val="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динара</w:t>
      </w:r>
      <w:proofErr w:type="spellEnd"/>
      <w:r>
        <w:rPr>
          <w:w w:val="95"/>
          <w:sz w:val="26"/>
          <w:szCs w:val="26"/>
          <w:lang w:val="sr-Cyrl-RS"/>
        </w:rPr>
        <w:t>.</w:t>
      </w:r>
    </w:p>
    <w:p w:rsidR="0059789F" w:rsidRDefault="0059789F" w:rsidP="0059789F">
      <w:pPr>
        <w:widowControl w:val="0"/>
        <w:tabs>
          <w:tab w:val="left" w:pos="1519"/>
          <w:tab w:val="left" w:pos="1520"/>
        </w:tabs>
        <w:autoSpaceDE w:val="0"/>
        <w:autoSpaceDN w:val="0"/>
        <w:spacing w:line="232" w:lineRule="auto"/>
        <w:ind w:right="115"/>
        <w:jc w:val="both"/>
        <w:rPr>
          <w:sz w:val="26"/>
          <w:szCs w:val="26"/>
          <w:lang w:val="sr-Cyrl-RS"/>
        </w:rPr>
      </w:pPr>
    </w:p>
    <w:p w:rsidR="0059789F" w:rsidRDefault="0059789F" w:rsidP="0059789F">
      <w:pPr>
        <w:widowControl w:val="0"/>
        <w:tabs>
          <w:tab w:val="left" w:pos="1519"/>
          <w:tab w:val="left" w:pos="1520"/>
        </w:tabs>
        <w:autoSpaceDE w:val="0"/>
        <w:autoSpaceDN w:val="0"/>
        <w:spacing w:line="232" w:lineRule="auto"/>
        <w:ind w:right="115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НАПОМЕНА:</w:t>
      </w:r>
    </w:p>
    <w:p w:rsidR="0059789F" w:rsidRDefault="0059789F" w:rsidP="0059789F">
      <w:pPr>
        <w:widowControl w:val="0"/>
        <w:tabs>
          <w:tab w:val="left" w:pos="1519"/>
          <w:tab w:val="left" w:pos="1520"/>
        </w:tabs>
        <w:autoSpaceDE w:val="0"/>
        <w:autoSpaceDN w:val="0"/>
        <w:spacing w:line="232" w:lineRule="auto"/>
        <w:ind w:right="115"/>
        <w:jc w:val="both"/>
        <w:rPr>
          <w:sz w:val="26"/>
          <w:szCs w:val="26"/>
          <w:lang w:val="sr-Cyrl-RS"/>
        </w:rPr>
      </w:pPr>
    </w:p>
    <w:p w:rsidR="0059789F" w:rsidRPr="0059789F" w:rsidRDefault="0059789F" w:rsidP="0059789F">
      <w:pPr>
        <w:pStyle w:val="ListParagraph"/>
        <w:widowControl w:val="0"/>
        <w:numPr>
          <w:ilvl w:val="0"/>
          <w:numId w:val="19"/>
        </w:numPr>
        <w:tabs>
          <w:tab w:val="left" w:pos="1519"/>
          <w:tab w:val="left" w:pos="1520"/>
        </w:tabs>
        <w:autoSpaceDE w:val="0"/>
        <w:autoSpaceDN w:val="0"/>
        <w:spacing w:line="232" w:lineRule="auto"/>
        <w:ind w:right="115"/>
        <w:jc w:val="both"/>
        <w:rPr>
          <w:w w:val="90"/>
          <w:sz w:val="26"/>
          <w:szCs w:val="26"/>
          <w:lang w:val="sr-Cyrl-RS"/>
        </w:rPr>
      </w:pPr>
      <w:proofErr w:type="spellStart"/>
      <w:r w:rsidRPr="0059789F">
        <w:rPr>
          <w:w w:val="90"/>
          <w:sz w:val="26"/>
          <w:szCs w:val="26"/>
        </w:rPr>
        <w:t>Таксу</w:t>
      </w:r>
      <w:proofErr w:type="spellEnd"/>
      <w:r w:rsidRPr="0059789F">
        <w:rPr>
          <w:spacing w:val="14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из</w:t>
      </w:r>
      <w:proofErr w:type="spellEnd"/>
      <w:r w:rsidRPr="0059789F">
        <w:rPr>
          <w:spacing w:val="1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овог</w:t>
      </w:r>
      <w:proofErr w:type="spellEnd"/>
      <w:r w:rsidRPr="0059789F">
        <w:rPr>
          <w:spacing w:val="1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тарифног</w:t>
      </w:r>
      <w:proofErr w:type="spellEnd"/>
      <w:r w:rsidRPr="0059789F">
        <w:rPr>
          <w:spacing w:val="16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броја</w:t>
      </w:r>
      <w:proofErr w:type="spellEnd"/>
      <w:r w:rsidRPr="0059789F">
        <w:rPr>
          <w:spacing w:val="16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плаћа</w:t>
      </w:r>
      <w:proofErr w:type="spellEnd"/>
      <w:r w:rsidRPr="0059789F">
        <w:rPr>
          <w:spacing w:val="1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корисник</w:t>
      </w:r>
      <w:proofErr w:type="spellEnd"/>
      <w:r w:rsidRPr="0059789F">
        <w:rPr>
          <w:spacing w:val="13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простора</w:t>
      </w:r>
      <w:proofErr w:type="spellEnd"/>
      <w:r w:rsidRPr="0059789F">
        <w:rPr>
          <w:spacing w:val="1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за</w:t>
      </w:r>
      <w:proofErr w:type="spellEnd"/>
      <w:r w:rsidRPr="0059789F">
        <w:rPr>
          <w:spacing w:val="1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заустављање</w:t>
      </w:r>
      <w:proofErr w:type="spellEnd"/>
      <w:r w:rsidRPr="0059789F">
        <w:rPr>
          <w:w w:val="90"/>
          <w:sz w:val="26"/>
          <w:szCs w:val="26"/>
          <w:lang w:val="sr-Cyrl-RS"/>
        </w:rPr>
        <w:t xml:space="preserve"> </w:t>
      </w:r>
      <w:r>
        <w:rPr>
          <w:w w:val="90"/>
          <w:sz w:val="26"/>
          <w:szCs w:val="26"/>
          <w:lang w:val="sr-Cyrl-RS"/>
        </w:rPr>
        <w:t>у</w:t>
      </w:r>
      <w:r w:rsidRPr="0059789F">
        <w:rPr>
          <w:w w:val="90"/>
          <w:sz w:val="26"/>
          <w:szCs w:val="26"/>
          <w:lang w:val="sr-Cyrl-RS"/>
        </w:rPr>
        <w:t xml:space="preserve"> „плавој зони“,</w:t>
      </w:r>
    </w:p>
    <w:p w:rsidR="0059789F" w:rsidRPr="0059789F" w:rsidRDefault="0059789F" w:rsidP="0059789F">
      <w:pPr>
        <w:pStyle w:val="ListParagraph"/>
        <w:widowControl w:val="0"/>
        <w:numPr>
          <w:ilvl w:val="0"/>
          <w:numId w:val="19"/>
        </w:numPr>
        <w:tabs>
          <w:tab w:val="left" w:pos="1519"/>
          <w:tab w:val="left" w:pos="1520"/>
        </w:tabs>
        <w:autoSpaceDE w:val="0"/>
        <w:autoSpaceDN w:val="0"/>
        <w:spacing w:line="232" w:lineRule="auto"/>
        <w:ind w:right="115"/>
        <w:jc w:val="both"/>
        <w:rPr>
          <w:sz w:val="26"/>
          <w:szCs w:val="26"/>
          <w:lang w:val="sr-Cyrl-RS"/>
        </w:rPr>
      </w:pPr>
      <w:proofErr w:type="spellStart"/>
      <w:r w:rsidRPr="0059789F">
        <w:rPr>
          <w:w w:val="95"/>
          <w:sz w:val="26"/>
          <w:szCs w:val="26"/>
        </w:rPr>
        <w:t>Јавна</w:t>
      </w:r>
      <w:proofErr w:type="spellEnd"/>
      <w:r w:rsidRPr="0059789F">
        <w:rPr>
          <w:spacing w:val="-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површина</w:t>
      </w:r>
      <w:proofErr w:type="spellEnd"/>
      <w:r w:rsidRPr="0059789F">
        <w:rPr>
          <w:spacing w:val="-1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у</w:t>
      </w:r>
      <w:r w:rsidRPr="0059789F">
        <w:rPr>
          <w:spacing w:val="-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Граду</w:t>
      </w:r>
      <w:proofErr w:type="spellEnd"/>
      <w:r w:rsidRPr="0059789F">
        <w:rPr>
          <w:spacing w:val="-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која</w:t>
      </w:r>
      <w:proofErr w:type="spellEnd"/>
      <w:r w:rsidRPr="0059789F">
        <w:rPr>
          <w:spacing w:val="-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има</w:t>
      </w:r>
      <w:proofErr w:type="spellEnd"/>
      <w:r w:rsidRPr="0059789F">
        <w:rPr>
          <w:spacing w:val="-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посебан</w:t>
      </w:r>
      <w:proofErr w:type="spellEnd"/>
      <w:r w:rsidRPr="0059789F">
        <w:rPr>
          <w:spacing w:val="-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значај</w:t>
      </w:r>
      <w:proofErr w:type="spellEnd"/>
      <w:r w:rsidRPr="0059789F">
        <w:rPr>
          <w:spacing w:val="-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саобраћај</w:t>
      </w:r>
      <w:proofErr w:type="spellEnd"/>
      <w:r>
        <w:rPr>
          <w:w w:val="95"/>
          <w:sz w:val="26"/>
          <w:szCs w:val="26"/>
          <w:lang w:val="sr-Cyrl-RS"/>
        </w:rPr>
        <w:t xml:space="preserve"> („плава зона“) овог тарифног броја одређена је Решењем о одређивању „плаве зоне“.</w:t>
      </w:r>
    </w:p>
    <w:p w:rsidR="0059789F" w:rsidRPr="0059789F" w:rsidRDefault="0059789F" w:rsidP="0059789F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4" w:line="230" w:lineRule="auto"/>
        <w:ind w:right="116"/>
        <w:contextualSpacing w:val="0"/>
        <w:jc w:val="both"/>
        <w:rPr>
          <w:sz w:val="26"/>
          <w:szCs w:val="26"/>
          <w:lang w:val="sr-Cyrl-RS"/>
        </w:rPr>
      </w:pPr>
      <w:proofErr w:type="spellStart"/>
      <w:r w:rsidRPr="0059789F">
        <w:rPr>
          <w:w w:val="95"/>
          <w:sz w:val="26"/>
          <w:szCs w:val="26"/>
        </w:rPr>
        <w:t>Могућности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услове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заустављање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кретање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возила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из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овог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тарифног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броја</w:t>
      </w:r>
      <w:proofErr w:type="spellEnd"/>
      <w:r w:rsidRPr="0059789F">
        <w:rPr>
          <w:spacing w:val="1"/>
          <w:w w:val="95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одређује</w:t>
      </w:r>
      <w:proofErr w:type="spellEnd"/>
      <w:r w:rsidRPr="0059789F">
        <w:rPr>
          <w:spacing w:val="-1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управа</w:t>
      </w:r>
      <w:proofErr w:type="spellEnd"/>
      <w:r w:rsidRPr="0059789F">
        <w:rPr>
          <w:spacing w:val="-4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надлежна</w:t>
      </w:r>
      <w:proofErr w:type="spellEnd"/>
      <w:r w:rsidRPr="0059789F">
        <w:rPr>
          <w:spacing w:val="-2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за</w:t>
      </w:r>
      <w:proofErr w:type="spellEnd"/>
      <w:r w:rsidRPr="0059789F">
        <w:rPr>
          <w:spacing w:val="-3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послове</w:t>
      </w:r>
      <w:proofErr w:type="spellEnd"/>
      <w:r w:rsidRPr="0059789F">
        <w:rPr>
          <w:spacing w:val="-4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саобраћаја</w:t>
      </w:r>
      <w:proofErr w:type="spellEnd"/>
      <w:r w:rsidRPr="0059789F">
        <w:rPr>
          <w:w w:val="90"/>
          <w:sz w:val="26"/>
          <w:szCs w:val="26"/>
        </w:rPr>
        <w:t>,</w:t>
      </w:r>
      <w:r w:rsidRPr="0059789F">
        <w:rPr>
          <w:spacing w:val="12"/>
          <w:w w:val="90"/>
          <w:sz w:val="26"/>
          <w:szCs w:val="26"/>
        </w:rPr>
        <w:t xml:space="preserve"> </w:t>
      </w:r>
      <w:r w:rsidRPr="0059789F">
        <w:rPr>
          <w:w w:val="90"/>
          <w:sz w:val="26"/>
          <w:szCs w:val="26"/>
        </w:rPr>
        <w:t>у</w:t>
      </w:r>
      <w:r w:rsidRPr="0059789F">
        <w:rPr>
          <w:spacing w:val="-4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складу</w:t>
      </w:r>
      <w:proofErr w:type="spellEnd"/>
      <w:r w:rsidRPr="0059789F">
        <w:rPr>
          <w:spacing w:val="-3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са</w:t>
      </w:r>
      <w:proofErr w:type="spellEnd"/>
      <w:r w:rsidRPr="0059789F">
        <w:rPr>
          <w:spacing w:val="-3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прописима</w:t>
      </w:r>
      <w:proofErr w:type="spellEnd"/>
      <w:r w:rsidRPr="0059789F">
        <w:rPr>
          <w:spacing w:val="-4"/>
          <w:w w:val="90"/>
          <w:sz w:val="26"/>
          <w:szCs w:val="26"/>
        </w:rPr>
        <w:t xml:space="preserve"> </w:t>
      </w:r>
      <w:r w:rsidRPr="0059789F">
        <w:rPr>
          <w:w w:val="90"/>
          <w:sz w:val="26"/>
          <w:szCs w:val="26"/>
        </w:rPr>
        <w:t>о</w:t>
      </w:r>
      <w:r w:rsidRPr="0059789F">
        <w:rPr>
          <w:spacing w:val="-4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саобраћају</w:t>
      </w:r>
      <w:proofErr w:type="spellEnd"/>
      <w:r w:rsidRPr="0059789F">
        <w:rPr>
          <w:w w:val="90"/>
          <w:sz w:val="26"/>
          <w:szCs w:val="26"/>
        </w:rPr>
        <w:t>.</w:t>
      </w:r>
    </w:p>
    <w:p w:rsidR="0059789F" w:rsidRPr="0059789F" w:rsidRDefault="0059789F" w:rsidP="0059789F">
      <w:pPr>
        <w:pStyle w:val="ListParagraph"/>
        <w:widowControl w:val="0"/>
        <w:numPr>
          <w:ilvl w:val="0"/>
          <w:numId w:val="19"/>
        </w:numPr>
        <w:tabs>
          <w:tab w:val="left" w:pos="1520"/>
        </w:tabs>
        <w:autoSpaceDE w:val="0"/>
        <w:autoSpaceDN w:val="0"/>
        <w:spacing w:before="1" w:line="232" w:lineRule="auto"/>
        <w:ind w:right="116"/>
        <w:jc w:val="both"/>
        <w:rPr>
          <w:sz w:val="26"/>
          <w:szCs w:val="26"/>
        </w:rPr>
      </w:pPr>
      <w:proofErr w:type="spellStart"/>
      <w:r w:rsidRPr="0059789F">
        <w:rPr>
          <w:w w:val="95"/>
          <w:sz w:val="26"/>
          <w:szCs w:val="26"/>
        </w:rPr>
        <w:t>Управа</w:t>
      </w:r>
      <w:proofErr w:type="spellEnd"/>
      <w:r w:rsidRPr="0059789F">
        <w:rPr>
          <w:spacing w:val="-1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надлежна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spacing w:val="-1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послове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саобраћаја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spacing w:val="-1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годишњу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таксу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из</w:t>
      </w:r>
      <w:proofErr w:type="spellEnd"/>
      <w:r w:rsidRPr="0059789F">
        <w:rPr>
          <w:spacing w:val="-1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овог</w:t>
      </w:r>
      <w:proofErr w:type="spellEnd"/>
      <w:r w:rsidRPr="0059789F">
        <w:rPr>
          <w:spacing w:val="-1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тарифног</w:t>
      </w:r>
      <w:proofErr w:type="spellEnd"/>
      <w:r w:rsidRPr="0059789F">
        <w:rPr>
          <w:spacing w:val="-13"/>
          <w:w w:val="95"/>
          <w:sz w:val="26"/>
          <w:szCs w:val="26"/>
        </w:rPr>
        <w:t xml:space="preserve"> </w:t>
      </w:r>
      <w:proofErr w:type="spellStart"/>
      <w:proofErr w:type="gramStart"/>
      <w:r w:rsidRPr="0059789F">
        <w:rPr>
          <w:w w:val="95"/>
          <w:sz w:val="26"/>
          <w:szCs w:val="26"/>
        </w:rPr>
        <w:t>броја</w:t>
      </w:r>
      <w:proofErr w:type="spellEnd"/>
      <w:r>
        <w:rPr>
          <w:w w:val="95"/>
          <w:sz w:val="26"/>
          <w:szCs w:val="26"/>
          <w:lang w:val="sr-Cyrl-RS"/>
        </w:rPr>
        <w:t xml:space="preserve"> </w:t>
      </w:r>
      <w:r w:rsidRPr="0059789F">
        <w:rPr>
          <w:spacing w:val="-61"/>
          <w:w w:val="95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издаје</w:t>
      </w:r>
      <w:proofErr w:type="spellEnd"/>
      <w:proofErr w:type="gramEnd"/>
      <w:r w:rsidRPr="0059789F">
        <w:rPr>
          <w:spacing w:val="-6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налепнице</w:t>
      </w:r>
      <w:proofErr w:type="spellEnd"/>
      <w:r w:rsidRPr="0059789F">
        <w:rPr>
          <w:spacing w:val="-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са</w:t>
      </w:r>
      <w:proofErr w:type="spellEnd"/>
      <w:r w:rsidRPr="0059789F">
        <w:rPr>
          <w:spacing w:val="-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одговарајућим</w:t>
      </w:r>
      <w:proofErr w:type="spellEnd"/>
      <w:r w:rsidRPr="0059789F">
        <w:rPr>
          <w:spacing w:val="-6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ознакама</w:t>
      </w:r>
      <w:proofErr w:type="spellEnd"/>
      <w:r w:rsidRPr="0059789F">
        <w:rPr>
          <w:spacing w:val="-5"/>
          <w:w w:val="90"/>
          <w:sz w:val="26"/>
          <w:szCs w:val="26"/>
        </w:rPr>
        <w:t xml:space="preserve"> </w:t>
      </w:r>
      <w:r w:rsidRPr="0059789F">
        <w:rPr>
          <w:w w:val="90"/>
          <w:sz w:val="26"/>
          <w:szCs w:val="26"/>
        </w:rPr>
        <w:t>и</w:t>
      </w:r>
      <w:r w:rsidRPr="0059789F">
        <w:rPr>
          <w:spacing w:val="-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временом</w:t>
      </w:r>
      <w:proofErr w:type="spellEnd"/>
      <w:r w:rsidRPr="0059789F">
        <w:rPr>
          <w:spacing w:val="-7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важења</w:t>
      </w:r>
      <w:proofErr w:type="spellEnd"/>
      <w:r w:rsidRPr="0059789F">
        <w:rPr>
          <w:w w:val="90"/>
          <w:sz w:val="26"/>
          <w:szCs w:val="26"/>
        </w:rPr>
        <w:t>.</w:t>
      </w:r>
    </w:p>
    <w:p w:rsidR="0059789F" w:rsidRPr="0059789F" w:rsidRDefault="0059789F" w:rsidP="0059789F">
      <w:pPr>
        <w:pStyle w:val="ListParagraph"/>
        <w:widowControl w:val="0"/>
        <w:numPr>
          <w:ilvl w:val="0"/>
          <w:numId w:val="19"/>
        </w:numPr>
        <w:tabs>
          <w:tab w:val="left" w:pos="1520"/>
        </w:tabs>
        <w:autoSpaceDE w:val="0"/>
        <w:autoSpaceDN w:val="0"/>
        <w:spacing w:line="232" w:lineRule="auto"/>
        <w:ind w:right="116"/>
        <w:jc w:val="both"/>
        <w:rPr>
          <w:sz w:val="26"/>
          <w:szCs w:val="26"/>
        </w:rPr>
      </w:pPr>
      <w:proofErr w:type="spellStart"/>
      <w:r w:rsidRPr="0059789F">
        <w:rPr>
          <w:w w:val="90"/>
          <w:sz w:val="26"/>
          <w:szCs w:val="26"/>
        </w:rPr>
        <w:t>Наплату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таксе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из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овог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тарифног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броја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врши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управа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надлежна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за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послове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саобраћаја</w:t>
      </w:r>
      <w:proofErr w:type="spellEnd"/>
      <w:r w:rsidRPr="0059789F">
        <w:rPr>
          <w:spacing w:val="1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приликом</w:t>
      </w:r>
      <w:proofErr w:type="spellEnd"/>
      <w:r w:rsidRPr="0059789F">
        <w:rPr>
          <w:spacing w:val="4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издавања</w:t>
      </w:r>
      <w:proofErr w:type="spellEnd"/>
      <w:r w:rsidRPr="0059789F">
        <w:rPr>
          <w:spacing w:val="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одобрења</w:t>
      </w:r>
      <w:proofErr w:type="spellEnd"/>
      <w:r w:rsidRPr="0059789F">
        <w:rPr>
          <w:spacing w:val="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за</w:t>
      </w:r>
      <w:proofErr w:type="spellEnd"/>
      <w:r w:rsidRPr="0059789F">
        <w:rPr>
          <w:spacing w:val="4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кретање</w:t>
      </w:r>
      <w:proofErr w:type="spellEnd"/>
      <w:r w:rsidRPr="0059789F">
        <w:rPr>
          <w:spacing w:val="4"/>
          <w:w w:val="90"/>
          <w:sz w:val="26"/>
          <w:szCs w:val="26"/>
        </w:rPr>
        <w:t xml:space="preserve"> </w:t>
      </w:r>
      <w:r w:rsidRPr="0059789F">
        <w:rPr>
          <w:w w:val="90"/>
          <w:sz w:val="26"/>
          <w:szCs w:val="26"/>
        </w:rPr>
        <w:t>и</w:t>
      </w:r>
      <w:r w:rsidRPr="0059789F">
        <w:rPr>
          <w:spacing w:val="4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заустављање</w:t>
      </w:r>
      <w:proofErr w:type="spellEnd"/>
      <w:r w:rsidRPr="0059789F">
        <w:rPr>
          <w:spacing w:val="7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возила</w:t>
      </w:r>
      <w:proofErr w:type="spellEnd"/>
      <w:r w:rsidRPr="0059789F">
        <w:rPr>
          <w:spacing w:val="6"/>
          <w:w w:val="90"/>
          <w:sz w:val="26"/>
          <w:szCs w:val="26"/>
        </w:rPr>
        <w:t xml:space="preserve"> </w:t>
      </w:r>
      <w:r w:rsidRPr="0059789F">
        <w:rPr>
          <w:w w:val="90"/>
          <w:sz w:val="26"/>
          <w:szCs w:val="26"/>
        </w:rPr>
        <w:t>о</w:t>
      </w:r>
      <w:r w:rsidRPr="0059789F">
        <w:rPr>
          <w:spacing w:val="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чему</w:t>
      </w:r>
      <w:proofErr w:type="spellEnd"/>
      <w:r w:rsidRPr="0059789F">
        <w:rPr>
          <w:spacing w:val="4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води</w:t>
      </w:r>
      <w:proofErr w:type="spellEnd"/>
      <w:r w:rsidRPr="0059789F">
        <w:rPr>
          <w:spacing w:val="5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посебну</w:t>
      </w:r>
      <w:proofErr w:type="spellEnd"/>
      <w:r w:rsidRPr="0059789F">
        <w:rPr>
          <w:spacing w:val="3"/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евиденцију</w:t>
      </w:r>
      <w:proofErr w:type="spellEnd"/>
      <w:r w:rsidRPr="0059789F">
        <w:rPr>
          <w:w w:val="90"/>
          <w:sz w:val="26"/>
          <w:szCs w:val="26"/>
        </w:rPr>
        <w:t>.</w:t>
      </w:r>
    </w:p>
    <w:p w:rsidR="0059789F" w:rsidRPr="0059789F" w:rsidRDefault="0059789F" w:rsidP="0059789F">
      <w:pPr>
        <w:pStyle w:val="ListParagraph"/>
        <w:widowControl w:val="0"/>
        <w:numPr>
          <w:ilvl w:val="0"/>
          <w:numId w:val="19"/>
        </w:numPr>
        <w:tabs>
          <w:tab w:val="left" w:pos="1520"/>
        </w:tabs>
        <w:autoSpaceDE w:val="0"/>
        <w:autoSpaceDN w:val="0"/>
        <w:spacing w:line="232" w:lineRule="auto"/>
        <w:ind w:right="114"/>
        <w:contextualSpacing w:val="0"/>
        <w:jc w:val="both"/>
        <w:rPr>
          <w:sz w:val="26"/>
          <w:szCs w:val="26"/>
        </w:rPr>
      </w:pPr>
      <w:proofErr w:type="spellStart"/>
      <w:r w:rsidRPr="0059789F">
        <w:rPr>
          <w:w w:val="90"/>
          <w:sz w:val="26"/>
          <w:szCs w:val="26"/>
        </w:rPr>
        <w:t>Ослобађају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се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плаћања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ове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таксе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установе</w:t>
      </w:r>
      <w:proofErr w:type="spellEnd"/>
      <w:r w:rsidRPr="0059789F">
        <w:rPr>
          <w:w w:val="90"/>
          <w:sz w:val="26"/>
          <w:szCs w:val="26"/>
        </w:rPr>
        <w:t xml:space="preserve">, </w:t>
      </w:r>
      <w:proofErr w:type="spellStart"/>
      <w:r w:rsidRPr="0059789F">
        <w:rPr>
          <w:w w:val="90"/>
          <w:sz w:val="26"/>
          <w:szCs w:val="26"/>
        </w:rPr>
        <w:t>организације</w:t>
      </w:r>
      <w:proofErr w:type="spellEnd"/>
      <w:r w:rsidRPr="0059789F">
        <w:rPr>
          <w:w w:val="90"/>
          <w:sz w:val="26"/>
          <w:szCs w:val="26"/>
        </w:rPr>
        <w:t xml:space="preserve">, </w:t>
      </w:r>
      <w:proofErr w:type="spellStart"/>
      <w:r w:rsidRPr="0059789F">
        <w:rPr>
          <w:w w:val="90"/>
          <w:sz w:val="26"/>
          <w:szCs w:val="26"/>
        </w:rPr>
        <w:t>удружења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или</w:t>
      </w:r>
      <w:proofErr w:type="spellEnd"/>
      <w:r w:rsidRPr="0059789F">
        <w:rPr>
          <w:w w:val="90"/>
          <w:sz w:val="26"/>
          <w:szCs w:val="26"/>
        </w:rPr>
        <w:t xml:space="preserve"> </w:t>
      </w:r>
      <w:proofErr w:type="spellStart"/>
      <w:r w:rsidRPr="0059789F">
        <w:rPr>
          <w:w w:val="90"/>
          <w:sz w:val="26"/>
          <w:szCs w:val="26"/>
        </w:rPr>
        <w:t>привредни</w:t>
      </w:r>
      <w:proofErr w:type="spellEnd"/>
      <w:r w:rsidRPr="0059789F">
        <w:rPr>
          <w:spacing w:val="1"/>
          <w:w w:val="90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субјекти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радно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оспособљавање</w:t>
      </w:r>
      <w:proofErr w:type="spellEnd"/>
      <w:r w:rsidRPr="0059789F">
        <w:rPr>
          <w:w w:val="95"/>
          <w:sz w:val="26"/>
          <w:szCs w:val="26"/>
        </w:rPr>
        <w:t xml:space="preserve">, </w:t>
      </w:r>
      <w:proofErr w:type="spellStart"/>
      <w:r w:rsidRPr="0059789F">
        <w:rPr>
          <w:w w:val="95"/>
          <w:sz w:val="26"/>
          <w:szCs w:val="26"/>
        </w:rPr>
        <w:t>професионалну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рехабилитацију</w:t>
      </w:r>
      <w:proofErr w:type="spellEnd"/>
      <w:r w:rsidRPr="0059789F">
        <w:rPr>
          <w:w w:val="95"/>
          <w:sz w:val="26"/>
          <w:szCs w:val="26"/>
        </w:rPr>
        <w:t xml:space="preserve"> и </w:t>
      </w:r>
      <w:proofErr w:type="spellStart"/>
      <w:r w:rsidRPr="0059789F">
        <w:rPr>
          <w:w w:val="95"/>
          <w:sz w:val="26"/>
          <w:szCs w:val="26"/>
        </w:rPr>
        <w:t>запошљавање</w:t>
      </w:r>
      <w:proofErr w:type="spellEnd"/>
      <w:r w:rsidRPr="0059789F">
        <w:rPr>
          <w:spacing w:val="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лица</w:t>
      </w:r>
      <w:proofErr w:type="spellEnd"/>
      <w:r w:rsidRPr="0059789F">
        <w:rPr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са</w:t>
      </w:r>
      <w:proofErr w:type="spellEnd"/>
      <w:r w:rsidRPr="0059789F">
        <w:rPr>
          <w:spacing w:val="1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инвалидитетом</w:t>
      </w:r>
      <w:proofErr w:type="spellEnd"/>
      <w:r w:rsidRPr="0059789F">
        <w:rPr>
          <w:w w:val="95"/>
          <w:sz w:val="26"/>
          <w:szCs w:val="26"/>
        </w:rPr>
        <w:t>,</w:t>
      </w:r>
      <w:r w:rsidRPr="0059789F">
        <w:rPr>
          <w:spacing w:val="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ако</w:t>
      </w:r>
      <w:proofErr w:type="spellEnd"/>
      <w:r w:rsidRPr="0059789F">
        <w:rPr>
          <w:spacing w:val="-10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та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лица</w:t>
      </w:r>
      <w:proofErr w:type="spellEnd"/>
      <w:r w:rsidRPr="0059789F">
        <w:rPr>
          <w:spacing w:val="-12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чине</w:t>
      </w:r>
      <w:proofErr w:type="spellEnd"/>
      <w:r w:rsidRPr="0059789F">
        <w:rPr>
          <w:spacing w:val="-13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најмање</w:t>
      </w:r>
      <w:proofErr w:type="spellEnd"/>
      <w:r w:rsidRPr="0059789F">
        <w:rPr>
          <w:spacing w:val="-11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30</w:t>
      </w:r>
      <w:r w:rsidRPr="0059789F">
        <w:rPr>
          <w:spacing w:val="3"/>
          <w:w w:val="95"/>
          <w:sz w:val="26"/>
          <w:szCs w:val="26"/>
        </w:rPr>
        <w:t xml:space="preserve"> </w:t>
      </w:r>
      <w:r w:rsidRPr="0059789F">
        <w:rPr>
          <w:w w:val="95"/>
          <w:sz w:val="26"/>
          <w:szCs w:val="26"/>
        </w:rPr>
        <w:t>%</w:t>
      </w:r>
      <w:r w:rsidRPr="0059789F">
        <w:rPr>
          <w:spacing w:val="4"/>
          <w:w w:val="95"/>
          <w:sz w:val="26"/>
          <w:szCs w:val="26"/>
        </w:rPr>
        <w:t xml:space="preserve"> </w:t>
      </w:r>
      <w:proofErr w:type="spellStart"/>
      <w:r w:rsidRPr="0059789F">
        <w:rPr>
          <w:w w:val="95"/>
          <w:sz w:val="26"/>
          <w:szCs w:val="26"/>
        </w:rPr>
        <w:t>запослених</w:t>
      </w:r>
      <w:proofErr w:type="spellEnd"/>
      <w:r w:rsidRPr="0059789F">
        <w:rPr>
          <w:w w:val="95"/>
          <w:sz w:val="26"/>
          <w:szCs w:val="26"/>
        </w:rPr>
        <w:t>.</w:t>
      </w:r>
    </w:p>
    <w:p w:rsidR="0059789F" w:rsidRPr="0059789F" w:rsidRDefault="0059789F" w:rsidP="0059789F">
      <w:pPr>
        <w:widowControl w:val="0"/>
        <w:tabs>
          <w:tab w:val="left" w:pos="1519"/>
          <w:tab w:val="left" w:pos="1520"/>
        </w:tabs>
        <w:autoSpaceDE w:val="0"/>
        <w:autoSpaceDN w:val="0"/>
        <w:spacing w:line="232" w:lineRule="auto"/>
        <w:ind w:right="115"/>
        <w:jc w:val="both"/>
        <w:rPr>
          <w:sz w:val="26"/>
          <w:szCs w:val="26"/>
          <w:lang w:val="sr-Cyrl-RS"/>
        </w:rPr>
        <w:sectPr w:rsidR="0059789F" w:rsidRPr="0059789F">
          <w:pgSz w:w="11910" w:h="16840"/>
          <w:pgMar w:top="1600" w:right="1260" w:bottom="280" w:left="1260" w:header="720" w:footer="720" w:gutter="0"/>
          <w:cols w:space="720"/>
        </w:sectPr>
      </w:pPr>
    </w:p>
    <w:p w:rsidR="000035BE" w:rsidRPr="000035BE" w:rsidRDefault="0078761A" w:rsidP="0059789F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center"/>
        <w:rPr>
          <w:bCs/>
          <w:sz w:val="26"/>
          <w:szCs w:val="26"/>
          <w:lang w:val="sr-Cyrl-RS"/>
        </w:rPr>
      </w:pPr>
      <w:proofErr w:type="spellStart"/>
      <w:proofErr w:type="gramStart"/>
      <w:r w:rsidRPr="000035BE">
        <w:rPr>
          <w:bCs/>
          <w:sz w:val="26"/>
          <w:szCs w:val="26"/>
        </w:rPr>
        <w:lastRenderedPageBreak/>
        <w:t>Тарифн</w:t>
      </w:r>
      <w:r w:rsidRPr="000035BE">
        <w:rPr>
          <w:sz w:val="26"/>
          <w:szCs w:val="26"/>
        </w:rPr>
        <w:t>и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bCs/>
          <w:sz w:val="26"/>
          <w:szCs w:val="26"/>
        </w:rPr>
        <w:t>број</w:t>
      </w:r>
      <w:proofErr w:type="spellEnd"/>
      <w:r w:rsidRPr="000035BE">
        <w:rPr>
          <w:bCs/>
          <w:sz w:val="26"/>
          <w:szCs w:val="26"/>
        </w:rPr>
        <w:t xml:space="preserve"> </w:t>
      </w:r>
      <w:r w:rsidR="000035BE" w:rsidRPr="000035BE">
        <w:rPr>
          <w:bCs/>
          <w:sz w:val="26"/>
          <w:szCs w:val="26"/>
          <w:lang w:val="sr-Cyrl-RS"/>
        </w:rPr>
        <w:t>22</w:t>
      </w:r>
      <w:r w:rsidRPr="000035BE">
        <w:rPr>
          <w:bCs/>
          <w:sz w:val="26"/>
          <w:szCs w:val="26"/>
        </w:rPr>
        <w:t>.</w:t>
      </w:r>
      <w:proofErr w:type="gramEnd"/>
    </w:p>
    <w:p w:rsidR="000035BE" w:rsidRPr="000035BE" w:rsidRDefault="000035BE" w:rsidP="000035BE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sr-Cyrl-RS"/>
        </w:rPr>
      </w:pPr>
      <w:proofErr w:type="spellStart"/>
      <w:r w:rsidRPr="000035BE">
        <w:rPr>
          <w:sz w:val="26"/>
          <w:szCs w:val="26"/>
        </w:rPr>
        <w:t>За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закључење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брака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ван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службених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просторија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плаћа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се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такса</w:t>
      </w:r>
      <w:proofErr w:type="spellEnd"/>
      <w:r w:rsidRPr="000035BE">
        <w:rPr>
          <w:sz w:val="26"/>
          <w:szCs w:val="26"/>
        </w:rPr>
        <w:t xml:space="preserve"> </w:t>
      </w:r>
      <w:r w:rsidRPr="000035BE">
        <w:rPr>
          <w:sz w:val="26"/>
          <w:szCs w:val="26"/>
          <w:lang w:val="sr-Cyrl-RS"/>
        </w:rPr>
        <w:t>у износу од</w:t>
      </w:r>
      <w:r w:rsidRPr="000035BE">
        <w:rPr>
          <w:sz w:val="26"/>
          <w:szCs w:val="26"/>
        </w:rPr>
        <w:t xml:space="preserve"> </w:t>
      </w:r>
      <w:r w:rsidRPr="000035BE">
        <w:rPr>
          <w:sz w:val="26"/>
          <w:szCs w:val="26"/>
          <w:lang w:val="sr-Cyrl-RS"/>
        </w:rPr>
        <w:t>8</w:t>
      </w:r>
      <w:r w:rsidRPr="000035BE">
        <w:rPr>
          <w:sz w:val="26"/>
          <w:szCs w:val="26"/>
        </w:rPr>
        <w:t>.</w:t>
      </w:r>
      <w:r w:rsidRPr="000035BE">
        <w:rPr>
          <w:sz w:val="26"/>
          <w:szCs w:val="26"/>
          <w:lang w:val="sr-Latn-CS"/>
        </w:rPr>
        <w:t>0</w:t>
      </w:r>
      <w:r w:rsidRPr="000035BE">
        <w:rPr>
          <w:sz w:val="26"/>
          <w:szCs w:val="26"/>
        </w:rPr>
        <w:t xml:space="preserve">00 </w:t>
      </w:r>
      <w:proofErr w:type="spellStart"/>
      <w:r w:rsidRPr="000035BE">
        <w:rPr>
          <w:sz w:val="26"/>
          <w:szCs w:val="26"/>
        </w:rPr>
        <w:t>динара</w:t>
      </w:r>
      <w:proofErr w:type="spellEnd"/>
      <w:r w:rsidRPr="000035BE">
        <w:rPr>
          <w:sz w:val="26"/>
          <w:szCs w:val="26"/>
        </w:rPr>
        <w:t xml:space="preserve"> </w:t>
      </w:r>
    </w:p>
    <w:p w:rsidR="000035BE" w:rsidRPr="000035BE" w:rsidRDefault="000035BE" w:rsidP="000035BE">
      <w:pPr>
        <w:suppressLineNumbers/>
        <w:autoSpaceDE w:val="0"/>
        <w:autoSpaceDN w:val="0"/>
        <w:adjustRightInd w:val="0"/>
        <w:jc w:val="both"/>
        <w:rPr>
          <w:sz w:val="26"/>
          <w:szCs w:val="26"/>
          <w:lang w:val="sr-Cyrl-RS"/>
        </w:rPr>
      </w:pPr>
      <w:r w:rsidRPr="000035BE">
        <w:rPr>
          <w:sz w:val="26"/>
          <w:szCs w:val="26"/>
          <w:lang w:val="sr-Cyrl-RS"/>
        </w:rPr>
        <w:tab/>
        <w:t xml:space="preserve">За закључење брака </w:t>
      </w:r>
      <w:proofErr w:type="spellStart"/>
      <w:r w:rsidRPr="000035BE">
        <w:rPr>
          <w:sz w:val="26"/>
          <w:szCs w:val="26"/>
        </w:rPr>
        <w:t>ван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службених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просторија</w:t>
      </w:r>
      <w:proofErr w:type="spellEnd"/>
      <w:r w:rsidRPr="000035BE">
        <w:rPr>
          <w:sz w:val="26"/>
          <w:szCs w:val="26"/>
          <w:lang w:val="sr-Cyrl-RS"/>
        </w:rPr>
        <w:t xml:space="preserve"> у случају групног венчања за најмање три пара, плаћа се такса у износу од 5.000 динара по пару.</w:t>
      </w:r>
    </w:p>
    <w:p w:rsidR="000035BE" w:rsidRPr="000035BE" w:rsidRDefault="000035BE" w:rsidP="000035BE">
      <w:pPr>
        <w:suppressLineNumbers/>
        <w:autoSpaceDE w:val="0"/>
        <w:autoSpaceDN w:val="0"/>
        <w:adjustRightInd w:val="0"/>
        <w:jc w:val="both"/>
        <w:rPr>
          <w:sz w:val="26"/>
          <w:szCs w:val="26"/>
          <w:lang w:val="sr-Cyrl-RS"/>
        </w:rPr>
      </w:pPr>
    </w:p>
    <w:p w:rsidR="000035BE" w:rsidRPr="000035BE" w:rsidRDefault="000035BE" w:rsidP="000035BE">
      <w:pPr>
        <w:suppressLineNumbers/>
        <w:autoSpaceDE w:val="0"/>
        <w:autoSpaceDN w:val="0"/>
        <w:adjustRightInd w:val="0"/>
        <w:jc w:val="center"/>
        <w:rPr>
          <w:sz w:val="26"/>
          <w:szCs w:val="26"/>
          <w:lang w:val="sr-Cyrl-RS"/>
        </w:rPr>
      </w:pPr>
      <w:r w:rsidRPr="000035BE">
        <w:rPr>
          <w:sz w:val="26"/>
          <w:szCs w:val="26"/>
          <w:lang w:val="sr-Cyrl-RS"/>
        </w:rPr>
        <w:t>Тарифни број 26.</w:t>
      </w:r>
    </w:p>
    <w:p w:rsidR="000035BE" w:rsidRPr="000035BE" w:rsidRDefault="000035BE" w:rsidP="000035BE">
      <w:pPr>
        <w:suppressLineNumbers/>
        <w:autoSpaceDE w:val="0"/>
        <w:autoSpaceDN w:val="0"/>
        <w:adjustRightInd w:val="0"/>
        <w:jc w:val="center"/>
        <w:rPr>
          <w:sz w:val="26"/>
          <w:szCs w:val="26"/>
          <w:lang w:val="sr-Cyrl-RS"/>
        </w:rPr>
      </w:pPr>
    </w:p>
    <w:p w:rsidR="000035BE" w:rsidRPr="000035BE" w:rsidRDefault="000035BE" w:rsidP="000035BE">
      <w:pPr>
        <w:suppressLineNumbers/>
        <w:autoSpaceDE w:val="0"/>
        <w:autoSpaceDN w:val="0"/>
        <w:adjustRightInd w:val="0"/>
        <w:jc w:val="both"/>
        <w:rPr>
          <w:sz w:val="26"/>
          <w:szCs w:val="26"/>
          <w:lang w:val="sr-Cyrl-RS"/>
        </w:rPr>
      </w:pPr>
      <w:r w:rsidRPr="000035BE">
        <w:rPr>
          <w:sz w:val="26"/>
          <w:szCs w:val="26"/>
          <w:lang w:val="sr-Cyrl-RS"/>
        </w:rPr>
        <w:tab/>
      </w:r>
      <w:r w:rsidRPr="000035BE">
        <w:rPr>
          <w:color w:val="000000" w:themeColor="text1"/>
          <w:sz w:val="26"/>
          <w:szCs w:val="26"/>
          <w:lang w:val="sr-Cyrl-CS"/>
        </w:rPr>
        <w:t xml:space="preserve">За издавање нове </w:t>
      </w:r>
      <w:proofErr w:type="spellStart"/>
      <w:r w:rsidRPr="000035BE">
        <w:rPr>
          <w:sz w:val="26"/>
          <w:szCs w:val="26"/>
        </w:rPr>
        <w:t>кровн</w:t>
      </w:r>
      <w:proofErr w:type="spellEnd"/>
      <w:r w:rsidRPr="000035BE">
        <w:rPr>
          <w:sz w:val="26"/>
          <w:szCs w:val="26"/>
          <w:lang w:val="sr-Cyrl-RS"/>
        </w:rPr>
        <w:t>е</w:t>
      </w:r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ознак</w:t>
      </w:r>
      <w:proofErr w:type="spellEnd"/>
      <w:r w:rsidRPr="000035BE">
        <w:rPr>
          <w:sz w:val="26"/>
          <w:szCs w:val="26"/>
          <w:lang w:val="sr-Cyrl-RS"/>
        </w:rPr>
        <w:t>е</w:t>
      </w:r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због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губитка</w:t>
      </w:r>
      <w:proofErr w:type="spellEnd"/>
      <w:r w:rsidRPr="000035BE">
        <w:rPr>
          <w:sz w:val="26"/>
          <w:szCs w:val="26"/>
        </w:rPr>
        <w:t xml:space="preserve">, </w:t>
      </w:r>
      <w:proofErr w:type="spellStart"/>
      <w:r w:rsidRPr="000035BE">
        <w:rPr>
          <w:sz w:val="26"/>
          <w:szCs w:val="26"/>
        </w:rPr>
        <w:t>оштећења</w:t>
      </w:r>
      <w:proofErr w:type="spellEnd"/>
      <w:r w:rsidRPr="000035BE">
        <w:rPr>
          <w:sz w:val="26"/>
          <w:szCs w:val="26"/>
          <w:lang w:val="sr-Cyrl-RS"/>
        </w:rPr>
        <w:t xml:space="preserve"> или </w:t>
      </w:r>
      <w:proofErr w:type="spellStart"/>
      <w:r w:rsidRPr="000035BE">
        <w:rPr>
          <w:sz w:val="26"/>
          <w:szCs w:val="26"/>
        </w:rPr>
        <w:t>крађе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већ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издате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кровне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ознаке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за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такси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возило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или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за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дупликат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кровне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ознаке</w:t>
      </w:r>
      <w:proofErr w:type="spellEnd"/>
      <w:r w:rsidRPr="000035BE">
        <w:rPr>
          <w:sz w:val="26"/>
          <w:szCs w:val="26"/>
          <w:lang w:val="sr-Cyrl-RS"/>
        </w:rPr>
        <w:t xml:space="preserve">, </w:t>
      </w:r>
      <w:r w:rsidRPr="000035BE">
        <w:rPr>
          <w:color w:val="000000" w:themeColor="text1"/>
          <w:sz w:val="26"/>
          <w:szCs w:val="26"/>
          <w:lang w:val="sr-Cyrl-CS"/>
        </w:rPr>
        <w:t>плаћа се износ од 6.720,00 динара.</w:t>
      </w:r>
    </w:p>
    <w:p w:rsidR="000035BE" w:rsidRPr="000035BE" w:rsidRDefault="000035BE" w:rsidP="000035BE">
      <w:pPr>
        <w:suppressLineNumbers/>
        <w:autoSpaceDE w:val="0"/>
        <w:autoSpaceDN w:val="0"/>
        <w:adjustRightInd w:val="0"/>
        <w:jc w:val="center"/>
        <w:rPr>
          <w:sz w:val="26"/>
          <w:szCs w:val="26"/>
          <w:lang w:val="sr-Cyrl-RS"/>
        </w:rPr>
      </w:pPr>
    </w:p>
    <w:p w:rsidR="000035BE" w:rsidRPr="000035BE" w:rsidRDefault="000035BE" w:rsidP="000035BE">
      <w:pPr>
        <w:suppressLineNumbers/>
        <w:autoSpaceDE w:val="0"/>
        <w:autoSpaceDN w:val="0"/>
        <w:adjustRightInd w:val="0"/>
        <w:jc w:val="center"/>
        <w:rPr>
          <w:sz w:val="26"/>
          <w:szCs w:val="26"/>
          <w:lang w:val="sr-Cyrl-RS"/>
        </w:rPr>
      </w:pPr>
      <w:r w:rsidRPr="000035BE">
        <w:rPr>
          <w:sz w:val="26"/>
          <w:szCs w:val="26"/>
          <w:lang w:val="sr-Cyrl-RS"/>
        </w:rPr>
        <w:t>Тарифни број 27.</w:t>
      </w:r>
    </w:p>
    <w:p w:rsidR="000035BE" w:rsidRPr="000035BE" w:rsidRDefault="000035BE" w:rsidP="000035BE">
      <w:pPr>
        <w:suppressLineNumbers/>
        <w:autoSpaceDE w:val="0"/>
        <w:autoSpaceDN w:val="0"/>
        <w:adjustRightInd w:val="0"/>
        <w:jc w:val="center"/>
        <w:rPr>
          <w:sz w:val="26"/>
          <w:szCs w:val="26"/>
          <w:lang w:val="sr-Cyrl-RS"/>
        </w:rPr>
      </w:pPr>
    </w:p>
    <w:p w:rsidR="0078761A" w:rsidRPr="000035BE" w:rsidRDefault="000035BE" w:rsidP="000035BE">
      <w:pPr>
        <w:widowControl w:val="0"/>
        <w:suppressLineNumbers/>
        <w:autoSpaceDE w:val="0"/>
        <w:autoSpaceDN w:val="0"/>
        <w:adjustRightInd w:val="0"/>
        <w:spacing w:after="223" w:line="226" w:lineRule="atLeast"/>
        <w:ind w:firstLine="708"/>
        <w:jc w:val="both"/>
        <w:rPr>
          <w:b/>
          <w:bCs/>
          <w:sz w:val="26"/>
          <w:szCs w:val="26"/>
          <w:lang w:val="sr-Cyrl-RS"/>
        </w:rPr>
      </w:pPr>
      <w:r w:rsidRPr="000035BE">
        <w:rPr>
          <w:color w:val="000000" w:themeColor="text1"/>
          <w:sz w:val="26"/>
          <w:szCs w:val="26"/>
          <w:lang w:val="sr-Cyrl-CS"/>
        </w:rPr>
        <w:t xml:space="preserve">За издавање нове </w:t>
      </w:r>
      <w:proofErr w:type="spellStart"/>
      <w:r w:rsidRPr="000035BE">
        <w:rPr>
          <w:sz w:val="26"/>
          <w:szCs w:val="26"/>
        </w:rPr>
        <w:t>кровн</w:t>
      </w:r>
      <w:proofErr w:type="spellEnd"/>
      <w:r w:rsidRPr="000035BE">
        <w:rPr>
          <w:sz w:val="26"/>
          <w:szCs w:val="26"/>
          <w:lang w:val="sr-Cyrl-RS"/>
        </w:rPr>
        <w:t>е</w:t>
      </w:r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ознак</w:t>
      </w:r>
      <w:proofErr w:type="spellEnd"/>
      <w:r w:rsidRPr="000035BE">
        <w:rPr>
          <w:sz w:val="26"/>
          <w:szCs w:val="26"/>
          <w:lang w:val="sr-Cyrl-RS"/>
        </w:rPr>
        <w:t>е</w:t>
      </w:r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због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губитка</w:t>
      </w:r>
      <w:proofErr w:type="spellEnd"/>
      <w:r w:rsidRPr="000035BE">
        <w:rPr>
          <w:sz w:val="26"/>
          <w:szCs w:val="26"/>
        </w:rPr>
        <w:t xml:space="preserve">, </w:t>
      </w:r>
      <w:proofErr w:type="spellStart"/>
      <w:r w:rsidRPr="000035BE">
        <w:rPr>
          <w:sz w:val="26"/>
          <w:szCs w:val="26"/>
        </w:rPr>
        <w:t>оштећења</w:t>
      </w:r>
      <w:proofErr w:type="spellEnd"/>
      <w:r w:rsidRPr="000035BE">
        <w:rPr>
          <w:sz w:val="26"/>
          <w:szCs w:val="26"/>
          <w:lang w:val="sr-Cyrl-RS"/>
        </w:rPr>
        <w:t xml:space="preserve"> или </w:t>
      </w:r>
      <w:proofErr w:type="spellStart"/>
      <w:r w:rsidRPr="000035BE">
        <w:rPr>
          <w:sz w:val="26"/>
          <w:szCs w:val="26"/>
        </w:rPr>
        <w:t>крађе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већ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издате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кровне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ознаке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за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такси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возило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или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за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дупликат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кровне</w:t>
      </w:r>
      <w:proofErr w:type="spellEnd"/>
      <w:r w:rsidRPr="000035BE">
        <w:rPr>
          <w:sz w:val="26"/>
          <w:szCs w:val="26"/>
        </w:rPr>
        <w:t xml:space="preserve"> </w:t>
      </w:r>
      <w:proofErr w:type="spellStart"/>
      <w:r w:rsidRPr="000035BE">
        <w:rPr>
          <w:sz w:val="26"/>
          <w:szCs w:val="26"/>
        </w:rPr>
        <w:t>ознаке</w:t>
      </w:r>
      <w:proofErr w:type="spellEnd"/>
      <w:r w:rsidRPr="000035BE">
        <w:rPr>
          <w:sz w:val="26"/>
          <w:szCs w:val="26"/>
          <w:lang w:val="sr-Cyrl-RS"/>
        </w:rPr>
        <w:t xml:space="preserve">, </w:t>
      </w:r>
      <w:r w:rsidRPr="000035BE">
        <w:rPr>
          <w:color w:val="000000" w:themeColor="text1"/>
          <w:sz w:val="26"/>
          <w:szCs w:val="26"/>
          <w:lang w:val="sr-Cyrl-CS"/>
        </w:rPr>
        <w:t>плаћа се износ од 6.720,00 динара.</w:t>
      </w:r>
      <w:r w:rsidR="0078761A" w:rsidRPr="000035BE">
        <w:rPr>
          <w:b/>
          <w:bCs/>
          <w:sz w:val="26"/>
          <w:szCs w:val="26"/>
        </w:rPr>
        <w:t xml:space="preserve"> </w:t>
      </w:r>
    </w:p>
    <w:p w:rsidR="005508BF" w:rsidRPr="005508BF" w:rsidRDefault="005508BF" w:rsidP="0078761A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center"/>
        <w:rPr>
          <w:b/>
          <w:bCs/>
          <w:sz w:val="24"/>
          <w:szCs w:val="24"/>
          <w:lang w:val="sr-Cyrl-RS"/>
        </w:rPr>
      </w:pPr>
    </w:p>
    <w:sectPr w:rsidR="005508BF" w:rsidRPr="005508BF" w:rsidSect="005508BF">
      <w:pgSz w:w="11900" w:h="16840"/>
      <w:pgMar w:top="993" w:right="1127" w:bottom="1134" w:left="993" w:header="0" w:footer="0" w:gutter="0"/>
      <w:cols w:space="0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41A7C4C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6B68079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4E6AFB66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25E45D32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519B500C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431BD7B6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9CA3280"/>
    <w:multiLevelType w:val="hybridMultilevel"/>
    <w:tmpl w:val="4FD2BBBE"/>
    <w:lvl w:ilvl="0" w:tplc="DE7E1668">
      <w:start w:val="1"/>
      <w:numFmt w:val="decimal"/>
      <w:lvlText w:val="%1."/>
      <w:lvlJc w:val="left"/>
      <w:pPr>
        <w:ind w:left="118" w:hanging="701"/>
        <w:jc w:val="right"/>
      </w:pPr>
      <w:rPr>
        <w:rFonts w:ascii="Microsoft Sans Serif" w:eastAsia="Microsoft Sans Serif" w:hAnsi="Microsoft Sans Serif" w:cs="Microsoft Sans Serif" w:hint="default"/>
        <w:spacing w:val="-1"/>
        <w:w w:val="102"/>
        <w:sz w:val="19"/>
        <w:szCs w:val="19"/>
        <w:lang w:eastAsia="en-US" w:bidi="ar-SA"/>
      </w:rPr>
    </w:lvl>
    <w:lvl w:ilvl="1" w:tplc="E83E54B2">
      <w:numFmt w:val="bullet"/>
      <w:lvlText w:val="•"/>
      <w:lvlJc w:val="left"/>
      <w:pPr>
        <w:ind w:left="1046" w:hanging="701"/>
      </w:pPr>
      <w:rPr>
        <w:rFonts w:hint="default"/>
        <w:lang w:eastAsia="en-US" w:bidi="ar-SA"/>
      </w:rPr>
    </w:lvl>
    <w:lvl w:ilvl="2" w:tplc="C6322656">
      <w:numFmt w:val="bullet"/>
      <w:lvlText w:val="•"/>
      <w:lvlJc w:val="left"/>
      <w:pPr>
        <w:ind w:left="1972" w:hanging="701"/>
      </w:pPr>
      <w:rPr>
        <w:rFonts w:hint="default"/>
        <w:lang w:eastAsia="en-US" w:bidi="ar-SA"/>
      </w:rPr>
    </w:lvl>
    <w:lvl w:ilvl="3" w:tplc="3C6C7450">
      <w:numFmt w:val="bullet"/>
      <w:lvlText w:val="•"/>
      <w:lvlJc w:val="left"/>
      <w:pPr>
        <w:ind w:left="2899" w:hanging="701"/>
      </w:pPr>
      <w:rPr>
        <w:rFonts w:hint="default"/>
        <w:lang w:eastAsia="en-US" w:bidi="ar-SA"/>
      </w:rPr>
    </w:lvl>
    <w:lvl w:ilvl="4" w:tplc="B85E8B4C">
      <w:numFmt w:val="bullet"/>
      <w:lvlText w:val="•"/>
      <w:lvlJc w:val="left"/>
      <w:pPr>
        <w:ind w:left="3825" w:hanging="701"/>
      </w:pPr>
      <w:rPr>
        <w:rFonts w:hint="default"/>
        <w:lang w:eastAsia="en-US" w:bidi="ar-SA"/>
      </w:rPr>
    </w:lvl>
    <w:lvl w:ilvl="5" w:tplc="88CA23CC">
      <w:numFmt w:val="bullet"/>
      <w:lvlText w:val="•"/>
      <w:lvlJc w:val="left"/>
      <w:pPr>
        <w:ind w:left="4752" w:hanging="701"/>
      </w:pPr>
      <w:rPr>
        <w:rFonts w:hint="default"/>
        <w:lang w:eastAsia="en-US" w:bidi="ar-SA"/>
      </w:rPr>
    </w:lvl>
    <w:lvl w:ilvl="6" w:tplc="BB9A97DA">
      <w:numFmt w:val="bullet"/>
      <w:lvlText w:val="•"/>
      <w:lvlJc w:val="left"/>
      <w:pPr>
        <w:ind w:left="5678" w:hanging="701"/>
      </w:pPr>
      <w:rPr>
        <w:rFonts w:hint="default"/>
        <w:lang w:eastAsia="en-US" w:bidi="ar-SA"/>
      </w:rPr>
    </w:lvl>
    <w:lvl w:ilvl="7" w:tplc="0BCC13A4">
      <w:numFmt w:val="bullet"/>
      <w:lvlText w:val="•"/>
      <w:lvlJc w:val="left"/>
      <w:pPr>
        <w:ind w:left="6605" w:hanging="701"/>
      </w:pPr>
      <w:rPr>
        <w:rFonts w:hint="default"/>
        <w:lang w:eastAsia="en-US" w:bidi="ar-SA"/>
      </w:rPr>
    </w:lvl>
    <w:lvl w:ilvl="8" w:tplc="D086430E">
      <w:numFmt w:val="bullet"/>
      <w:lvlText w:val="•"/>
      <w:lvlJc w:val="left"/>
      <w:pPr>
        <w:ind w:left="7531" w:hanging="701"/>
      </w:pPr>
      <w:rPr>
        <w:rFonts w:hint="default"/>
        <w:lang w:eastAsia="en-US" w:bidi="ar-SA"/>
      </w:rPr>
    </w:lvl>
  </w:abstractNum>
  <w:abstractNum w:abstractNumId="9">
    <w:nsid w:val="254038D7"/>
    <w:multiLevelType w:val="hybridMultilevel"/>
    <w:tmpl w:val="7CE4D502"/>
    <w:lvl w:ilvl="0" w:tplc="64D6C248">
      <w:start w:val="1"/>
      <w:numFmt w:val="decimal"/>
      <w:lvlText w:val="%1)"/>
      <w:lvlJc w:val="left"/>
      <w:pPr>
        <w:ind w:left="809" w:hanging="692"/>
        <w:jc w:val="right"/>
      </w:pPr>
      <w:rPr>
        <w:rFonts w:ascii="Microsoft Sans Serif" w:eastAsia="Microsoft Sans Serif" w:hAnsi="Microsoft Sans Serif" w:cs="Microsoft Sans Serif" w:hint="default"/>
        <w:spacing w:val="-1"/>
        <w:w w:val="102"/>
        <w:sz w:val="19"/>
        <w:szCs w:val="19"/>
        <w:lang w:eastAsia="en-US" w:bidi="ar-SA"/>
      </w:rPr>
    </w:lvl>
    <w:lvl w:ilvl="1" w:tplc="EE48DE44">
      <w:numFmt w:val="bullet"/>
      <w:lvlText w:val="•"/>
      <w:lvlJc w:val="left"/>
      <w:pPr>
        <w:ind w:left="1587" w:hanging="692"/>
      </w:pPr>
      <w:rPr>
        <w:rFonts w:hint="default"/>
        <w:lang w:eastAsia="en-US" w:bidi="ar-SA"/>
      </w:rPr>
    </w:lvl>
    <w:lvl w:ilvl="2" w:tplc="779054E2">
      <w:numFmt w:val="bullet"/>
      <w:lvlText w:val="•"/>
      <w:lvlJc w:val="left"/>
      <w:pPr>
        <w:ind w:left="2375" w:hanging="692"/>
      </w:pPr>
      <w:rPr>
        <w:rFonts w:hint="default"/>
        <w:lang w:eastAsia="en-US" w:bidi="ar-SA"/>
      </w:rPr>
    </w:lvl>
    <w:lvl w:ilvl="3" w:tplc="C62E8F62">
      <w:numFmt w:val="bullet"/>
      <w:lvlText w:val="•"/>
      <w:lvlJc w:val="left"/>
      <w:pPr>
        <w:ind w:left="3162" w:hanging="692"/>
      </w:pPr>
      <w:rPr>
        <w:rFonts w:hint="default"/>
        <w:lang w:eastAsia="en-US" w:bidi="ar-SA"/>
      </w:rPr>
    </w:lvl>
    <w:lvl w:ilvl="4" w:tplc="1090DA9C">
      <w:numFmt w:val="bullet"/>
      <w:lvlText w:val="•"/>
      <w:lvlJc w:val="left"/>
      <w:pPr>
        <w:ind w:left="3950" w:hanging="692"/>
      </w:pPr>
      <w:rPr>
        <w:rFonts w:hint="default"/>
        <w:lang w:eastAsia="en-US" w:bidi="ar-SA"/>
      </w:rPr>
    </w:lvl>
    <w:lvl w:ilvl="5" w:tplc="4970BAA2">
      <w:numFmt w:val="bullet"/>
      <w:lvlText w:val="•"/>
      <w:lvlJc w:val="left"/>
      <w:pPr>
        <w:ind w:left="4737" w:hanging="692"/>
      </w:pPr>
      <w:rPr>
        <w:rFonts w:hint="default"/>
        <w:lang w:eastAsia="en-US" w:bidi="ar-SA"/>
      </w:rPr>
    </w:lvl>
    <w:lvl w:ilvl="6" w:tplc="626678F0">
      <w:numFmt w:val="bullet"/>
      <w:lvlText w:val="•"/>
      <w:lvlJc w:val="left"/>
      <w:pPr>
        <w:ind w:left="5525" w:hanging="692"/>
      </w:pPr>
      <w:rPr>
        <w:rFonts w:hint="default"/>
        <w:lang w:eastAsia="en-US" w:bidi="ar-SA"/>
      </w:rPr>
    </w:lvl>
    <w:lvl w:ilvl="7" w:tplc="FD123D74">
      <w:numFmt w:val="bullet"/>
      <w:lvlText w:val="•"/>
      <w:lvlJc w:val="left"/>
      <w:pPr>
        <w:ind w:left="6312" w:hanging="692"/>
      </w:pPr>
      <w:rPr>
        <w:rFonts w:hint="default"/>
        <w:lang w:eastAsia="en-US" w:bidi="ar-SA"/>
      </w:rPr>
    </w:lvl>
    <w:lvl w:ilvl="8" w:tplc="0A943DB8">
      <w:numFmt w:val="bullet"/>
      <w:lvlText w:val="•"/>
      <w:lvlJc w:val="left"/>
      <w:pPr>
        <w:ind w:left="7100" w:hanging="692"/>
      </w:pPr>
      <w:rPr>
        <w:rFonts w:hint="default"/>
        <w:lang w:eastAsia="en-US" w:bidi="ar-SA"/>
      </w:rPr>
    </w:lvl>
  </w:abstractNum>
  <w:abstractNum w:abstractNumId="10">
    <w:nsid w:val="3F5F586A"/>
    <w:multiLevelType w:val="hybridMultilevel"/>
    <w:tmpl w:val="BB320DC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378AE"/>
    <w:multiLevelType w:val="hybridMultilevel"/>
    <w:tmpl w:val="A6EC57D2"/>
    <w:lvl w:ilvl="0" w:tplc="1B107966">
      <w:start w:val="1"/>
      <w:numFmt w:val="decimal"/>
      <w:lvlText w:val="%1)"/>
      <w:lvlJc w:val="left"/>
      <w:pPr>
        <w:ind w:left="1875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>
    <w:nsid w:val="4EB408C6"/>
    <w:multiLevelType w:val="hybridMultilevel"/>
    <w:tmpl w:val="6868C7E0"/>
    <w:lvl w:ilvl="0" w:tplc="6FC8C404">
      <w:start w:val="2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3">
    <w:nsid w:val="55067BE7"/>
    <w:multiLevelType w:val="hybridMultilevel"/>
    <w:tmpl w:val="8F240546"/>
    <w:lvl w:ilvl="0" w:tplc="4594C516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9A5966"/>
    <w:multiLevelType w:val="hybridMultilevel"/>
    <w:tmpl w:val="EE04A4E8"/>
    <w:lvl w:ilvl="0" w:tplc="2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150D43"/>
    <w:multiLevelType w:val="hybridMultilevel"/>
    <w:tmpl w:val="EB801E68"/>
    <w:lvl w:ilvl="0" w:tplc="3C420E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4C336E"/>
    <w:multiLevelType w:val="hybridMultilevel"/>
    <w:tmpl w:val="4F781F46"/>
    <w:lvl w:ilvl="0" w:tplc="660A1544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>
    <w:nsid w:val="72BA10C2"/>
    <w:multiLevelType w:val="hybridMultilevel"/>
    <w:tmpl w:val="2CFA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5"/>
  </w:num>
  <w:num w:numId="14">
    <w:abstractNumId w:val="9"/>
  </w:num>
  <w:num w:numId="15">
    <w:abstractNumId w:val="8"/>
  </w:num>
  <w:num w:numId="16">
    <w:abstractNumId w:val="17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A"/>
    <w:rsid w:val="00001757"/>
    <w:rsid w:val="000035BE"/>
    <w:rsid w:val="00042D58"/>
    <w:rsid w:val="0006008A"/>
    <w:rsid w:val="00061C67"/>
    <w:rsid w:val="0006324E"/>
    <w:rsid w:val="000933A8"/>
    <w:rsid w:val="00094EAF"/>
    <w:rsid w:val="000B63B7"/>
    <w:rsid w:val="000C1D6D"/>
    <w:rsid w:val="000D5B8B"/>
    <w:rsid w:val="00103A88"/>
    <w:rsid w:val="001137C5"/>
    <w:rsid w:val="001405E9"/>
    <w:rsid w:val="00144B11"/>
    <w:rsid w:val="001600F1"/>
    <w:rsid w:val="00193D63"/>
    <w:rsid w:val="001A3318"/>
    <w:rsid w:val="001A493E"/>
    <w:rsid w:val="001C6118"/>
    <w:rsid w:val="001D630C"/>
    <w:rsid w:val="001E217C"/>
    <w:rsid w:val="001E3452"/>
    <w:rsid w:val="0020156E"/>
    <w:rsid w:val="002017D2"/>
    <w:rsid w:val="002018CD"/>
    <w:rsid w:val="00204239"/>
    <w:rsid w:val="00204AC0"/>
    <w:rsid w:val="00213E37"/>
    <w:rsid w:val="0022323D"/>
    <w:rsid w:val="00232FB7"/>
    <w:rsid w:val="00234FEB"/>
    <w:rsid w:val="002363CD"/>
    <w:rsid w:val="002402DF"/>
    <w:rsid w:val="002500B1"/>
    <w:rsid w:val="0027124C"/>
    <w:rsid w:val="00272683"/>
    <w:rsid w:val="00295D17"/>
    <w:rsid w:val="002C0651"/>
    <w:rsid w:val="002C726A"/>
    <w:rsid w:val="002F7E2D"/>
    <w:rsid w:val="00313255"/>
    <w:rsid w:val="00314E06"/>
    <w:rsid w:val="003160D6"/>
    <w:rsid w:val="00321084"/>
    <w:rsid w:val="003225A0"/>
    <w:rsid w:val="003263B5"/>
    <w:rsid w:val="00332D7B"/>
    <w:rsid w:val="003354EF"/>
    <w:rsid w:val="00372DC2"/>
    <w:rsid w:val="003862C3"/>
    <w:rsid w:val="003A48A1"/>
    <w:rsid w:val="003A5A70"/>
    <w:rsid w:val="003C2E9D"/>
    <w:rsid w:val="003C42F2"/>
    <w:rsid w:val="003C4955"/>
    <w:rsid w:val="003D754F"/>
    <w:rsid w:val="003E2298"/>
    <w:rsid w:val="00404C18"/>
    <w:rsid w:val="0041433F"/>
    <w:rsid w:val="004243F5"/>
    <w:rsid w:val="00473D66"/>
    <w:rsid w:val="0048572F"/>
    <w:rsid w:val="00485ACC"/>
    <w:rsid w:val="004A73B2"/>
    <w:rsid w:val="004C0E70"/>
    <w:rsid w:val="004C5864"/>
    <w:rsid w:val="00507316"/>
    <w:rsid w:val="005238B0"/>
    <w:rsid w:val="005302DE"/>
    <w:rsid w:val="005508BF"/>
    <w:rsid w:val="0056611E"/>
    <w:rsid w:val="00580DA0"/>
    <w:rsid w:val="005867AD"/>
    <w:rsid w:val="00595432"/>
    <w:rsid w:val="0059789F"/>
    <w:rsid w:val="005A13F9"/>
    <w:rsid w:val="005A38E7"/>
    <w:rsid w:val="005B0BDB"/>
    <w:rsid w:val="005C363B"/>
    <w:rsid w:val="006337A6"/>
    <w:rsid w:val="006410AB"/>
    <w:rsid w:val="00643EF0"/>
    <w:rsid w:val="00647DEB"/>
    <w:rsid w:val="00661CDC"/>
    <w:rsid w:val="006773B1"/>
    <w:rsid w:val="00682A04"/>
    <w:rsid w:val="006967A0"/>
    <w:rsid w:val="006A0E02"/>
    <w:rsid w:val="006A4074"/>
    <w:rsid w:val="006C5C17"/>
    <w:rsid w:val="006D5C06"/>
    <w:rsid w:val="006E3B11"/>
    <w:rsid w:val="006E55B4"/>
    <w:rsid w:val="006F3D6A"/>
    <w:rsid w:val="006F7B99"/>
    <w:rsid w:val="007024F2"/>
    <w:rsid w:val="0071135C"/>
    <w:rsid w:val="00712611"/>
    <w:rsid w:val="00721510"/>
    <w:rsid w:val="007258F3"/>
    <w:rsid w:val="00730807"/>
    <w:rsid w:val="00740DCA"/>
    <w:rsid w:val="0074129B"/>
    <w:rsid w:val="00766CBC"/>
    <w:rsid w:val="0078761A"/>
    <w:rsid w:val="007A0A6C"/>
    <w:rsid w:val="007B16BD"/>
    <w:rsid w:val="007C0154"/>
    <w:rsid w:val="007C6125"/>
    <w:rsid w:val="007C7BDA"/>
    <w:rsid w:val="007F600A"/>
    <w:rsid w:val="007F6273"/>
    <w:rsid w:val="00800E43"/>
    <w:rsid w:val="00803B95"/>
    <w:rsid w:val="00816A56"/>
    <w:rsid w:val="008218D4"/>
    <w:rsid w:val="00843B48"/>
    <w:rsid w:val="00866B56"/>
    <w:rsid w:val="008754C7"/>
    <w:rsid w:val="00881384"/>
    <w:rsid w:val="00883BB1"/>
    <w:rsid w:val="00886DB5"/>
    <w:rsid w:val="00891774"/>
    <w:rsid w:val="00897CB6"/>
    <w:rsid w:val="008B2A87"/>
    <w:rsid w:val="008B5C99"/>
    <w:rsid w:val="008B75C6"/>
    <w:rsid w:val="008C0088"/>
    <w:rsid w:val="008F43BB"/>
    <w:rsid w:val="008F64A3"/>
    <w:rsid w:val="009408D8"/>
    <w:rsid w:val="00954C2E"/>
    <w:rsid w:val="00985E45"/>
    <w:rsid w:val="009A3F4E"/>
    <w:rsid w:val="009B79DF"/>
    <w:rsid w:val="009D3FB5"/>
    <w:rsid w:val="009D51E4"/>
    <w:rsid w:val="00A047DD"/>
    <w:rsid w:val="00A21FC1"/>
    <w:rsid w:val="00A2572C"/>
    <w:rsid w:val="00A27DC0"/>
    <w:rsid w:val="00A95266"/>
    <w:rsid w:val="00AA042D"/>
    <w:rsid w:val="00AA1A9C"/>
    <w:rsid w:val="00AA4B56"/>
    <w:rsid w:val="00AB0650"/>
    <w:rsid w:val="00AC00F0"/>
    <w:rsid w:val="00AD56E8"/>
    <w:rsid w:val="00AF205C"/>
    <w:rsid w:val="00B22E63"/>
    <w:rsid w:val="00B405D5"/>
    <w:rsid w:val="00B407C6"/>
    <w:rsid w:val="00B4357C"/>
    <w:rsid w:val="00B47793"/>
    <w:rsid w:val="00BA0AA6"/>
    <w:rsid w:val="00BC7AE2"/>
    <w:rsid w:val="00BD4FD9"/>
    <w:rsid w:val="00BE3D34"/>
    <w:rsid w:val="00C02B31"/>
    <w:rsid w:val="00C07E64"/>
    <w:rsid w:val="00C17F96"/>
    <w:rsid w:val="00C86AFA"/>
    <w:rsid w:val="00C95D22"/>
    <w:rsid w:val="00CB1C94"/>
    <w:rsid w:val="00CB56D8"/>
    <w:rsid w:val="00CF0719"/>
    <w:rsid w:val="00D156D7"/>
    <w:rsid w:val="00D32139"/>
    <w:rsid w:val="00D373F3"/>
    <w:rsid w:val="00D548BF"/>
    <w:rsid w:val="00D72958"/>
    <w:rsid w:val="00D75091"/>
    <w:rsid w:val="00D806F1"/>
    <w:rsid w:val="00D812DE"/>
    <w:rsid w:val="00D84219"/>
    <w:rsid w:val="00D84B5E"/>
    <w:rsid w:val="00D85297"/>
    <w:rsid w:val="00D94FC5"/>
    <w:rsid w:val="00DA52EA"/>
    <w:rsid w:val="00DA7292"/>
    <w:rsid w:val="00DD7E83"/>
    <w:rsid w:val="00DF48D2"/>
    <w:rsid w:val="00E13204"/>
    <w:rsid w:val="00E2374C"/>
    <w:rsid w:val="00E27DEC"/>
    <w:rsid w:val="00E27E01"/>
    <w:rsid w:val="00E3010B"/>
    <w:rsid w:val="00E314F0"/>
    <w:rsid w:val="00E331E9"/>
    <w:rsid w:val="00E369C8"/>
    <w:rsid w:val="00E5796B"/>
    <w:rsid w:val="00E75B7D"/>
    <w:rsid w:val="00E97E99"/>
    <w:rsid w:val="00E97FE3"/>
    <w:rsid w:val="00EA1BB1"/>
    <w:rsid w:val="00EC2DB5"/>
    <w:rsid w:val="00EC3DD5"/>
    <w:rsid w:val="00ED0C76"/>
    <w:rsid w:val="00ED4CB0"/>
    <w:rsid w:val="00EF4170"/>
    <w:rsid w:val="00F10D8A"/>
    <w:rsid w:val="00F715B5"/>
    <w:rsid w:val="00F75B13"/>
    <w:rsid w:val="00FA5466"/>
    <w:rsid w:val="00FB6712"/>
    <w:rsid w:val="00FC066B"/>
    <w:rsid w:val="00FC6C11"/>
    <w:rsid w:val="00FD6A34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789F"/>
    <w:pPr>
      <w:widowControl w:val="0"/>
      <w:autoSpaceDE w:val="0"/>
      <w:autoSpaceDN w:val="0"/>
    </w:pPr>
    <w:rPr>
      <w:rFonts w:ascii="Verdana" w:eastAsia="Verdana" w:hAnsi="Verdana" w:cs="Verdan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9789F"/>
    <w:rPr>
      <w:rFonts w:ascii="Verdana" w:eastAsia="Verdana" w:hAnsi="Verdana" w:cs="Verdana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789F"/>
    <w:pPr>
      <w:widowControl w:val="0"/>
      <w:autoSpaceDE w:val="0"/>
      <w:autoSpaceDN w:val="0"/>
    </w:pPr>
    <w:rPr>
      <w:rFonts w:ascii="Verdana" w:eastAsia="Verdana" w:hAnsi="Verdana" w:cs="Verdan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9789F"/>
    <w:rPr>
      <w:rFonts w:ascii="Verdana" w:eastAsia="Verdana" w:hAnsi="Verdana" w:cs="Verdana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CD7D-F1F2-4F6A-AC56-9C500140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Stanojević</dc:creator>
  <cp:lastModifiedBy>Danijela Rajković</cp:lastModifiedBy>
  <cp:revision>2</cp:revision>
  <cp:lastPrinted>2022-12-07T15:49:00Z</cp:lastPrinted>
  <dcterms:created xsi:type="dcterms:W3CDTF">2022-12-07T15:51:00Z</dcterms:created>
  <dcterms:modified xsi:type="dcterms:W3CDTF">2022-12-07T15:51:00Z</dcterms:modified>
</cp:coreProperties>
</file>