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C5" w:rsidRDefault="00ED35C5" w:rsidP="00ED35C5">
      <w:pPr>
        <w:jc w:val="both"/>
        <w:rPr>
          <w:lang w:val="sr-Cyrl-RS"/>
        </w:rPr>
      </w:pPr>
      <w:r>
        <w:rPr>
          <w:sz w:val="22"/>
        </w:rPr>
        <w:tab/>
      </w: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>
        <w:rPr>
          <w:lang w:val="sr-Cyrl-RS"/>
        </w:rPr>
        <w:t xml:space="preserve">став 1. тачка 8 и члана 66. став 5. </w:t>
      </w:r>
      <w:r w:rsidRPr="000606F7">
        <w:t>Закона о локалној самоуправи (</w:t>
      </w:r>
      <w:r>
        <w:rPr>
          <w:lang w:val="sr-Cyrl-RS"/>
        </w:rPr>
        <w:t>„</w:t>
      </w:r>
      <w:r w:rsidRPr="000606F7">
        <w:t>Службени гласник РС</w:t>
      </w:r>
      <w:r>
        <w:rPr>
          <w:lang w:val="sr-Cyrl-RS"/>
        </w:rPr>
        <w:t>“</w:t>
      </w:r>
      <w:r w:rsidRPr="000606F7">
        <w:t>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</w:t>
      </w:r>
      <w:r>
        <w:rPr>
          <w:lang w:val="sr-Cyrl-RS"/>
        </w:rPr>
        <w:t>,</w:t>
      </w:r>
      <w:r w:rsidRPr="00263550">
        <w:t xml:space="preserve"> 101/2016 - други закон</w:t>
      </w:r>
      <w:r>
        <w:rPr>
          <w:lang w:val="sr-Cyrl-RS"/>
        </w:rPr>
        <w:t>, 47/2018 и 111/2021 – други закон</w:t>
      </w:r>
      <w:r w:rsidRPr="000606F7">
        <w:t>), члана 56</w:t>
      </w:r>
      <w:r>
        <w:t>.</w:t>
      </w:r>
      <w:r>
        <w:rPr>
          <w:lang w:val="sr-Cyrl-RS"/>
        </w:rPr>
        <w:t xml:space="preserve"> став 1. тачка 12)</w:t>
      </w:r>
      <w:r w:rsidRPr="000606F7">
        <w:t xml:space="preserve"> Статута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>, број 88/2008</w:t>
      </w:r>
      <w:r>
        <w:rPr>
          <w:lang w:val="sr-Cyrl-RS"/>
        </w:rPr>
        <w:t>,</w:t>
      </w:r>
      <w:r>
        <w:t xml:space="preserve"> 143/2016</w:t>
      </w:r>
      <w:r>
        <w:rPr>
          <w:lang w:val="sr-Cyrl-RS"/>
        </w:rPr>
        <w:t xml:space="preserve"> и 18/2019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</w:t>
      </w:r>
      <w:r>
        <w:rPr>
          <w:lang w:val="sr-Cyrl-RS"/>
        </w:rPr>
        <w:t xml:space="preserve">став 3. </w:t>
      </w:r>
      <w:r w:rsidRPr="000606F7">
        <w:t>Пословника Скупштине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0606F7">
        <w:t>,</w:t>
      </w:r>
      <w:r>
        <w:rPr>
          <w:lang w:val="sr-Cyrl-RS"/>
        </w:rPr>
        <w:t xml:space="preserve"> </w:t>
      </w:r>
    </w:p>
    <w:p w:rsidR="00ED35C5" w:rsidRPr="00263550" w:rsidRDefault="00ED35C5" w:rsidP="00ED35C5">
      <w:pPr>
        <w:jc w:val="both"/>
        <w:rPr>
          <w:lang w:val="sr-Cyrl-RS"/>
        </w:rPr>
      </w:pPr>
      <w:r>
        <w:rPr>
          <w:lang w:val="sr-Cyrl-RS"/>
        </w:rPr>
        <w:tab/>
      </w:r>
      <w:r w:rsidRPr="000606F7">
        <w:t>Градско веће Града Ниша, на седници одржаној</w:t>
      </w:r>
      <w:r>
        <w:rPr>
          <w:lang w:val="sr-Cyrl-RS"/>
        </w:rPr>
        <w:t xml:space="preserve"> 14.12.2022. </w:t>
      </w:r>
      <w:r>
        <w:t>године,</w:t>
      </w:r>
      <w:r>
        <w:rPr>
          <w:lang w:val="sr-Cyrl-RS"/>
        </w:rPr>
        <w:t xml:space="preserve"> </w:t>
      </w:r>
      <w:r w:rsidRPr="000606F7">
        <w:t xml:space="preserve">разматрајући </w:t>
      </w:r>
      <w:r w:rsidRPr="00177731">
        <w:rPr>
          <w:b/>
        </w:rPr>
        <w:t xml:space="preserve">Амандман </w:t>
      </w:r>
      <w:r>
        <w:rPr>
          <w:b/>
          <w:lang w:val="sr-Cyrl-RS"/>
        </w:rPr>
        <w:t>2</w:t>
      </w:r>
      <w:r w:rsidRPr="00177731">
        <w:rPr>
          <w:b/>
          <w:lang w:val="sr-Cyrl-RS"/>
        </w:rPr>
        <w:t>1</w:t>
      </w:r>
      <w:r>
        <w:rPr>
          <w:lang w:val="sr-Cyrl-RS"/>
        </w:rPr>
        <w:t xml:space="preserve">, </w:t>
      </w:r>
      <w:r w:rsidRPr="000606F7">
        <w:t xml:space="preserve">број </w:t>
      </w:r>
      <w:r>
        <w:rPr>
          <w:lang w:val="sr-Cyrl-RS"/>
        </w:rPr>
        <w:t>111</w:t>
      </w:r>
      <w:r>
        <w:rPr>
          <w:lang w:val="sr-Latn-RS"/>
        </w:rPr>
        <w:t>3</w:t>
      </w:r>
      <w:r w:rsidR="00670AC4">
        <w:rPr>
          <w:lang w:val="sr-Cyrl-RS"/>
        </w:rPr>
        <w:t>-02</w:t>
      </w:r>
      <w:r>
        <w:t xml:space="preserve"> </w:t>
      </w:r>
      <w:r w:rsidRPr="000606F7">
        <w:t xml:space="preserve">од </w:t>
      </w:r>
      <w:r>
        <w:rPr>
          <w:lang w:val="sr-Cyrl-RS"/>
        </w:rPr>
        <w:t>1</w:t>
      </w:r>
      <w:r>
        <w:rPr>
          <w:lang w:val="sr-Latn-RS"/>
        </w:rPr>
        <w:t>3</w:t>
      </w:r>
      <w:r>
        <w:rPr>
          <w:lang w:val="sr-Cyrl-RS"/>
        </w:rPr>
        <w:t>.</w:t>
      </w:r>
      <w:r>
        <w:t>12.20</w:t>
      </w:r>
      <w:r>
        <w:rPr>
          <w:lang w:val="sr-Latn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поднео</w:t>
      </w:r>
      <w:r w:rsidRPr="00263550">
        <w:rPr>
          <w:bCs/>
          <w:color w:val="FF0000"/>
          <w:lang w:eastAsia="ar-SA"/>
        </w:rPr>
        <w:t xml:space="preserve"> </w:t>
      </w:r>
      <w:r>
        <w:rPr>
          <w:bCs/>
          <w:lang w:val="sr-Cyrl-RS" w:eastAsia="ar-SA"/>
        </w:rPr>
        <w:t>одборник Скупштине Града Ниша Миодраг Станковић,</w:t>
      </w:r>
    </w:p>
    <w:p w:rsidR="00F365A6" w:rsidRPr="00047398" w:rsidRDefault="00F365A6" w:rsidP="00F365A6">
      <w:pPr>
        <w:jc w:val="both"/>
        <w:rPr>
          <w:lang w:val="sr-Cyrl-RS"/>
        </w:rPr>
      </w:pPr>
    </w:p>
    <w:p w:rsidR="00F365A6" w:rsidRPr="000606F7" w:rsidRDefault="00F365A6" w:rsidP="00F365A6">
      <w:pPr>
        <w:jc w:val="center"/>
        <w:rPr>
          <w:b/>
          <w:lang w:val="sr-Latn-CS"/>
        </w:rPr>
      </w:pPr>
      <w:r w:rsidRPr="000606F7">
        <w:rPr>
          <w:b/>
        </w:rPr>
        <w:t>п р е д л а ж е</w:t>
      </w:r>
    </w:p>
    <w:p w:rsidR="00F365A6" w:rsidRDefault="00F365A6" w:rsidP="00F365A6">
      <w:pPr>
        <w:jc w:val="both"/>
      </w:pPr>
    </w:p>
    <w:p w:rsidR="00F365A6" w:rsidRDefault="00F365A6" w:rsidP="00F365A6">
      <w:pPr>
        <w:jc w:val="both"/>
        <w:rPr>
          <w:lang w:val="sr-Cyrl-RS"/>
        </w:rPr>
      </w:pPr>
      <w:r w:rsidRPr="000606F7">
        <w:tab/>
        <w:t xml:space="preserve">Скупштини Града Ниша да </w:t>
      </w:r>
      <w:r>
        <w:rPr>
          <w:b/>
        </w:rPr>
        <w:t>одбије</w:t>
      </w:r>
      <w:r w:rsidRPr="000606F7">
        <w:rPr>
          <w:b/>
        </w:rPr>
        <w:t xml:space="preserve"> </w:t>
      </w:r>
      <w:r w:rsidRPr="00ED35C5">
        <w:rPr>
          <w:b/>
        </w:rPr>
        <w:t xml:space="preserve">Амандман </w:t>
      </w:r>
      <w:r w:rsidR="00ED35C5" w:rsidRPr="00ED35C5">
        <w:rPr>
          <w:b/>
          <w:lang w:val="sr-Cyrl-RS"/>
        </w:rPr>
        <w:t>21</w:t>
      </w:r>
      <w:r w:rsidR="00ED35C5">
        <w:rPr>
          <w:lang w:val="sr-Cyrl-RS"/>
        </w:rPr>
        <w:t xml:space="preserve">, </w:t>
      </w:r>
      <w:r w:rsidRPr="000606F7">
        <w:t xml:space="preserve">број </w:t>
      </w:r>
      <w:r>
        <w:t xml:space="preserve"> </w:t>
      </w:r>
      <w:r>
        <w:rPr>
          <w:lang w:val="sr-Cyrl-RS"/>
        </w:rPr>
        <w:t>1</w:t>
      </w:r>
      <w:r w:rsidR="000636B6">
        <w:rPr>
          <w:lang w:val="sr-Cyrl-RS"/>
        </w:rPr>
        <w:t>113</w:t>
      </w:r>
      <w:r w:rsidR="00670AC4">
        <w:rPr>
          <w:lang w:val="sr-Cyrl-RS"/>
        </w:rPr>
        <w:t>-02</w:t>
      </w:r>
      <w:r>
        <w:t xml:space="preserve"> </w:t>
      </w:r>
      <w:r w:rsidRPr="000606F7">
        <w:t xml:space="preserve">од </w:t>
      </w:r>
      <w:r>
        <w:rPr>
          <w:lang w:val="sr-Cyrl-RS"/>
        </w:rPr>
        <w:t>1</w:t>
      </w:r>
      <w:r w:rsidR="000636B6">
        <w:rPr>
          <w:lang w:val="sr-Cyrl-RS"/>
        </w:rPr>
        <w:t>3</w:t>
      </w:r>
      <w:r>
        <w:t>.12.20</w:t>
      </w:r>
      <w:r w:rsidR="000636B6">
        <w:rPr>
          <w:lang w:val="sr-Cyrl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0606F7">
        <w:rPr>
          <w:lang w:val="sr-Latn-CS"/>
        </w:rPr>
        <w:t xml:space="preserve">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</w:t>
      </w:r>
      <w:r w:rsidR="000636B6"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 xml:space="preserve"> одборник </w:t>
      </w:r>
      <w:r w:rsidR="00ED35C5">
        <w:rPr>
          <w:bCs/>
          <w:lang w:val="sr-Cyrl-RS" w:eastAsia="ar-SA"/>
        </w:rPr>
        <w:t xml:space="preserve">Скупштине Града Ниша </w:t>
      </w:r>
      <w:r w:rsidR="000636B6">
        <w:rPr>
          <w:bCs/>
          <w:lang w:val="sr-Cyrl-RS" w:eastAsia="ar-SA"/>
        </w:rPr>
        <w:t>Миодраг Станковић</w:t>
      </w:r>
      <w:r>
        <w:rPr>
          <w:bCs/>
          <w:lang w:val="sr-Cyrl-RS" w:eastAsia="ar-SA"/>
        </w:rPr>
        <w:t xml:space="preserve"> </w:t>
      </w:r>
      <w:r w:rsidRPr="000606F7">
        <w:t xml:space="preserve">на </w:t>
      </w:r>
      <w:r>
        <w:t xml:space="preserve">члан </w:t>
      </w:r>
      <w:r w:rsidR="000636B6">
        <w:rPr>
          <w:lang w:val="sr-Cyrl-RS"/>
        </w:rPr>
        <w:t>8</w:t>
      </w:r>
      <w:r>
        <w:t>.</w:t>
      </w:r>
      <w:r w:rsidR="000636B6">
        <w:rPr>
          <w:lang w:val="sr-Cyrl-RS"/>
        </w:rPr>
        <w:t xml:space="preserve">,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</w:t>
      </w:r>
      <w:r w:rsidR="000636B6">
        <w:rPr>
          <w:lang w:val="sr-Cyrl-RS"/>
        </w:rPr>
        <w:t>23</w:t>
      </w:r>
      <w:r>
        <w:t>. годину.</w:t>
      </w:r>
    </w:p>
    <w:p w:rsidR="00F365A6" w:rsidRPr="00047398" w:rsidRDefault="00F365A6" w:rsidP="00F365A6">
      <w:pPr>
        <w:jc w:val="both"/>
        <w:rPr>
          <w:lang w:val="sr-Cyrl-RS"/>
        </w:rPr>
      </w:pPr>
    </w:p>
    <w:p w:rsidR="00F365A6" w:rsidRDefault="00F365A6" w:rsidP="00F365A6">
      <w:pPr>
        <w:jc w:val="center"/>
        <w:rPr>
          <w:b/>
        </w:rPr>
      </w:pPr>
      <w:r w:rsidRPr="000606F7">
        <w:rPr>
          <w:b/>
        </w:rPr>
        <w:t>О б р а з л о ж е њ е</w:t>
      </w:r>
    </w:p>
    <w:p w:rsidR="00F365A6" w:rsidRDefault="00F365A6" w:rsidP="00F365A6">
      <w:pPr>
        <w:jc w:val="both"/>
      </w:pPr>
    </w:p>
    <w:p w:rsidR="00F365A6" w:rsidRDefault="00F365A6" w:rsidP="00F365A6">
      <w:pPr>
        <w:jc w:val="both"/>
        <w:rPr>
          <w:lang w:val="sr-Cyrl-RS"/>
        </w:rPr>
      </w:pPr>
      <w:r>
        <w:tab/>
      </w:r>
      <w:r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 xml:space="preserve">дборник </w:t>
      </w:r>
      <w:r w:rsidR="00ED35C5">
        <w:rPr>
          <w:bCs/>
          <w:lang w:val="sr-Cyrl-RS" w:eastAsia="ar-SA"/>
        </w:rPr>
        <w:t xml:space="preserve">Скупштине Града Ниша </w:t>
      </w:r>
      <w:r w:rsidR="00B70BB5">
        <w:rPr>
          <w:bCs/>
          <w:lang w:val="sr-Cyrl-RS" w:eastAsia="ar-SA"/>
        </w:rPr>
        <w:t xml:space="preserve">Миодраг Станковић </w:t>
      </w:r>
      <w:r>
        <w:rPr>
          <w:bCs/>
          <w:lang w:val="sr-Cyrl-RS" w:eastAsia="ar-SA"/>
        </w:rPr>
        <w:t>подне</w:t>
      </w:r>
      <w:r w:rsidR="00B70BB5">
        <w:rPr>
          <w:bCs/>
          <w:lang w:val="sr-Cyrl-RS" w:eastAsia="ar-SA"/>
        </w:rPr>
        <w:t>о</w:t>
      </w:r>
      <w:r>
        <w:rPr>
          <w:bCs/>
          <w:lang w:val="sr-Cyrl-RS" w:eastAsia="ar-SA"/>
        </w:rPr>
        <w:t xml:space="preserve"> је </w:t>
      </w:r>
      <w:r w:rsidRPr="000606F7">
        <w:t>Амандман</w:t>
      </w:r>
      <w:r w:rsidR="00ED35C5">
        <w:rPr>
          <w:lang w:val="sr-Cyrl-RS"/>
        </w:rPr>
        <w:t xml:space="preserve"> 21,</w:t>
      </w:r>
      <w:r>
        <w:t xml:space="preserve"> </w:t>
      </w:r>
      <w:r w:rsidRPr="000606F7">
        <w:t>број</w:t>
      </w:r>
      <w:r>
        <w:rPr>
          <w:lang w:val="sr-Cyrl-RS"/>
        </w:rPr>
        <w:t xml:space="preserve"> 1</w:t>
      </w:r>
      <w:r w:rsidR="00B70BB5">
        <w:rPr>
          <w:lang w:val="sr-Cyrl-RS"/>
        </w:rPr>
        <w:t>113</w:t>
      </w:r>
      <w:r w:rsidR="00670AC4">
        <w:rPr>
          <w:lang w:val="sr-Cyrl-RS"/>
        </w:rPr>
        <w:t>-02</w:t>
      </w:r>
      <w:r>
        <w:t xml:space="preserve"> </w:t>
      </w:r>
      <w:r w:rsidRPr="000606F7">
        <w:t xml:space="preserve"> од </w:t>
      </w:r>
      <w:r>
        <w:rPr>
          <w:lang w:val="sr-Cyrl-RS"/>
        </w:rPr>
        <w:t>1</w:t>
      </w:r>
      <w:r w:rsidR="00B70BB5">
        <w:rPr>
          <w:lang w:val="sr-Cyrl-RS"/>
        </w:rPr>
        <w:t>3</w:t>
      </w:r>
      <w:r>
        <w:t>.12.20</w:t>
      </w:r>
      <w:r w:rsidR="00B70BB5">
        <w:rPr>
          <w:lang w:val="sr-Cyrl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0606F7">
        <w:t>на</w:t>
      </w:r>
      <w:r w:rsidR="008A4669">
        <w:rPr>
          <w:lang w:val="sr-Cyrl-RS"/>
        </w:rPr>
        <w:t xml:space="preserve"> </w:t>
      </w:r>
      <w:r w:rsidR="00B70BB5">
        <w:rPr>
          <w:lang w:val="sr-Cyrl-RS"/>
        </w:rPr>
        <w:t>Предлог одлуке о буџету града Ниша за 2023. годину и то:</w:t>
      </w:r>
      <w:r w:rsidRPr="000606F7">
        <w:t xml:space="preserve"> </w:t>
      </w:r>
      <w:r>
        <w:t xml:space="preserve">члан </w:t>
      </w:r>
      <w:r w:rsidR="00B70BB5">
        <w:rPr>
          <w:lang w:val="sr-Cyrl-RS"/>
        </w:rPr>
        <w:t>8</w:t>
      </w:r>
      <w:r>
        <w:t>.</w:t>
      </w:r>
      <w:r>
        <w:rPr>
          <w:lang w:val="sr-Cyrl-RS"/>
        </w:rPr>
        <w:t xml:space="preserve">, </w:t>
      </w:r>
      <w:r w:rsidR="00B70BB5">
        <w:rPr>
          <w:lang w:val="sr-Cyrl-RS"/>
        </w:rPr>
        <w:t xml:space="preserve">Приоритет 3, Назив </w:t>
      </w:r>
      <w:r>
        <w:t xml:space="preserve"> </w:t>
      </w:r>
      <w:r w:rsidR="00B70BB5">
        <w:rPr>
          <w:lang w:val="sr-Cyrl-RS"/>
        </w:rPr>
        <w:t>капиталног пројекта – Изградња Аква парка, се брише и преименује у Транспарентност трошење буџетских средстава</w:t>
      </w:r>
      <w:r>
        <w:t>.</w:t>
      </w:r>
    </w:p>
    <w:p w:rsidR="00ED35C5" w:rsidRDefault="00ED35C5" w:rsidP="00ED35C5">
      <w:pPr>
        <w:jc w:val="both"/>
        <w:rPr>
          <w:noProof/>
        </w:rPr>
      </w:pPr>
      <w:r>
        <w:tab/>
      </w:r>
      <w:r>
        <w:rPr>
          <w:noProof/>
        </w:rPr>
        <w:t>Чланом 11</w:t>
      </w:r>
      <w:r>
        <w:rPr>
          <w:noProof/>
          <w:lang w:val="sr-Cyrl-RS"/>
        </w:rPr>
        <w:t>7. став 3.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</w:t>
      </w:r>
      <w:r w:rsidRPr="000606F7">
        <w:t>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3F276C">
        <w:t>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F365A6" w:rsidRDefault="00F365A6" w:rsidP="00F365A6">
      <w:pPr>
        <w:jc w:val="both"/>
        <w:rPr>
          <w:lang w:val="sr-Cyrl-RS"/>
        </w:rPr>
      </w:pPr>
      <w:r>
        <w:rPr>
          <w:lang w:val="sr-Cyrl-RS"/>
        </w:rPr>
        <w:t xml:space="preserve">            Овим амандманом предлаже се </w:t>
      </w:r>
      <w:r w:rsidR="00B70BB5">
        <w:rPr>
          <w:lang w:val="sr-Cyrl-RS"/>
        </w:rPr>
        <w:t xml:space="preserve">да се средства у износу од 6.000.000 </w:t>
      </w:r>
      <w:r>
        <w:rPr>
          <w:lang w:val="sr-Cyrl-RS"/>
        </w:rPr>
        <w:t xml:space="preserve"> </w:t>
      </w:r>
      <w:r w:rsidR="00B70BB5">
        <w:rPr>
          <w:lang w:val="sr-Cyrl-RS"/>
        </w:rPr>
        <w:t xml:space="preserve">динара </w:t>
      </w:r>
      <w:r w:rsidR="008A4669">
        <w:rPr>
          <w:lang w:val="sr-Cyrl-RS"/>
        </w:rPr>
        <w:t xml:space="preserve">из Члана 8. Предлога одлуке о буџету Града Ниша за 2023. </w:t>
      </w:r>
      <w:r w:rsidR="004418A7">
        <w:rPr>
          <w:lang w:val="sr-Cyrl-RS"/>
        </w:rPr>
        <w:t>г</w:t>
      </w:r>
      <w:r w:rsidR="008A4669">
        <w:rPr>
          <w:lang w:val="sr-Cyrl-RS"/>
        </w:rPr>
        <w:t xml:space="preserve">одину </w:t>
      </w:r>
      <w:r w:rsidR="00B70BB5">
        <w:rPr>
          <w:lang w:val="sr-Cyrl-RS"/>
        </w:rPr>
        <w:t xml:space="preserve">користе за информисање грађана преко званичног сајта Града Ниша као и да се покрене апликација преко које би грађани свакодневно пратили трошење буџетских средстава као и да се </w:t>
      </w:r>
      <w:r w:rsidR="008A4669">
        <w:rPr>
          <w:lang w:val="sr-Cyrl-RS"/>
        </w:rPr>
        <w:t>преко писаних и електронских медија грађани Ниша информишу о трошењу буџетских средстава путем скраћеног извештаја по кварталима, а најмање два пута годишње</w:t>
      </w:r>
      <w:r>
        <w:rPr>
          <w:lang w:val="sr-Cyrl-RS"/>
        </w:rPr>
        <w:t xml:space="preserve">. </w:t>
      </w:r>
    </w:p>
    <w:p w:rsidR="00F365A6" w:rsidRPr="00A04C3E" w:rsidRDefault="00F365A6" w:rsidP="00F365A6">
      <w:pPr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            Предлогом буџета је за наведене намене утврђен одговарајући износ средстава, узимајући у обзир релевантне показатеље из ранијег периода, као и потребе које треба подмирити у 20</w:t>
      </w:r>
      <w:r w:rsidR="008A4669">
        <w:rPr>
          <w:rFonts w:eastAsia="Calibri"/>
          <w:lang w:val="sr-Cyrl-RS" w:eastAsia="en-US"/>
        </w:rPr>
        <w:t>23</w:t>
      </w:r>
      <w:r>
        <w:rPr>
          <w:rFonts w:eastAsia="Calibri"/>
          <w:lang w:val="sr-Cyrl-RS" w:eastAsia="en-US"/>
        </w:rPr>
        <w:t>. години и на основу тога процењено је да су иста довољна за успешну реализацију послова и задатака који се финансирају са те буџетске позиције.</w:t>
      </w:r>
    </w:p>
    <w:p w:rsidR="00F365A6" w:rsidRDefault="00F365A6" w:rsidP="00F365A6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На основу наведеног, </w:t>
      </w:r>
      <w:r>
        <w:t>Градско веће Града Ниша предлаже Скупштини Града</w:t>
      </w:r>
      <w:r>
        <w:rPr>
          <w:lang w:val="sr-Cyrl-RS"/>
        </w:rPr>
        <w:t xml:space="preserve"> Ниша</w:t>
      </w:r>
      <w:r>
        <w:t xml:space="preserve"> да одбије овај амандман.</w:t>
      </w:r>
    </w:p>
    <w:p w:rsidR="00F365A6" w:rsidRDefault="00F365A6" w:rsidP="00F365A6">
      <w:pPr>
        <w:jc w:val="both"/>
        <w:rPr>
          <w:lang w:val="sr-Cyrl-RS"/>
        </w:rPr>
      </w:pPr>
    </w:p>
    <w:p w:rsidR="00ED35C5" w:rsidRDefault="00ED35C5" w:rsidP="00ED35C5">
      <w:pPr>
        <w:jc w:val="both"/>
      </w:pPr>
      <w:r>
        <w:t>Број:</w:t>
      </w:r>
      <w:r>
        <w:rPr>
          <w:lang w:val="sr-Latn-CS"/>
        </w:rPr>
        <w:t xml:space="preserve"> </w:t>
      </w:r>
      <w:r w:rsidR="000C7AD4">
        <w:rPr>
          <w:lang w:val="sr-Cyrl-RS"/>
        </w:rPr>
        <w:t>1331-1/21</w:t>
      </w:r>
      <w:bookmarkStart w:id="0" w:name="_GoBack"/>
      <w:bookmarkEnd w:id="0"/>
      <w:r>
        <w:rPr>
          <w:lang w:val="sr-Latn-CS"/>
        </w:rPr>
        <w:t>/20</w:t>
      </w:r>
      <w:r>
        <w:rPr>
          <w:lang w:val="sr-Cyrl-RS"/>
        </w:rPr>
        <w:t>22</w:t>
      </w:r>
      <w:r>
        <w:rPr>
          <w:lang w:val="sr-Latn-CS"/>
        </w:rPr>
        <w:t>-03</w:t>
      </w:r>
    </w:p>
    <w:p w:rsidR="00ED35C5" w:rsidRDefault="00ED35C5" w:rsidP="00ED35C5">
      <w:pPr>
        <w:jc w:val="both"/>
        <w:rPr>
          <w:lang w:val="sr-Latn-RS"/>
        </w:rPr>
      </w:pPr>
      <w:r>
        <w:t xml:space="preserve">У Нишу, </w:t>
      </w:r>
      <w:r>
        <w:rPr>
          <w:lang w:val="sr-Cyrl-RS"/>
        </w:rPr>
        <w:t>14</w:t>
      </w:r>
      <w:r>
        <w:t>.12.20</w:t>
      </w:r>
      <w:r>
        <w:rPr>
          <w:lang w:val="sr-Cyrl-RS"/>
        </w:rPr>
        <w:t>22</w:t>
      </w:r>
      <w:r w:rsidRPr="000606F7">
        <w:t>. године</w:t>
      </w:r>
    </w:p>
    <w:p w:rsidR="00670AC4" w:rsidRPr="00670AC4" w:rsidRDefault="00670AC4" w:rsidP="00ED35C5">
      <w:pPr>
        <w:jc w:val="both"/>
        <w:rPr>
          <w:lang w:val="sr-Latn-RS"/>
        </w:rPr>
      </w:pPr>
    </w:p>
    <w:p w:rsidR="00ED35C5" w:rsidRDefault="00ED35C5" w:rsidP="00ED35C5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ED35C5" w:rsidRPr="00263550" w:rsidRDefault="00ED35C5" w:rsidP="00ED35C5">
      <w:pPr>
        <w:tabs>
          <w:tab w:val="left" w:pos="0"/>
        </w:tabs>
        <w:jc w:val="center"/>
        <w:rPr>
          <w:b/>
          <w:bCs/>
          <w:lang w:val="sr-Cyrl-RS"/>
        </w:rPr>
      </w:pPr>
    </w:p>
    <w:p w:rsidR="00ED35C5" w:rsidRDefault="00ED35C5" w:rsidP="00ED35C5">
      <w:pPr>
        <w:ind w:left="5256" w:firstLine="504"/>
        <w:jc w:val="center"/>
        <w:rPr>
          <w:b/>
          <w:lang w:val="sr-Cyrl-RS" w:eastAsia="sr-Latn-CS"/>
        </w:rPr>
      </w:pPr>
      <w:r w:rsidRPr="009B6A69">
        <w:rPr>
          <w:b/>
          <w:lang w:val="sr-Latn-CS" w:eastAsia="sr-Latn-CS"/>
        </w:rPr>
        <w:t>ПРЕДСЕДНИ</w:t>
      </w:r>
      <w:r>
        <w:rPr>
          <w:b/>
          <w:lang w:val="sr-Cyrl-RS" w:eastAsia="sr-Latn-CS"/>
        </w:rPr>
        <w:t>ЦА</w:t>
      </w:r>
    </w:p>
    <w:p w:rsidR="00ED35C5" w:rsidRPr="00177731" w:rsidRDefault="00ED35C5" w:rsidP="00ED35C5">
      <w:pPr>
        <w:ind w:left="5256" w:firstLine="504"/>
        <w:jc w:val="center"/>
        <w:rPr>
          <w:b/>
          <w:lang w:val="sr-Cyrl-RS" w:eastAsia="sr-Latn-CS"/>
        </w:rPr>
      </w:pPr>
    </w:p>
    <w:p w:rsidR="00ED35C5" w:rsidRPr="00416572" w:rsidRDefault="00ED35C5" w:rsidP="00ED35C5">
      <w:pPr>
        <w:ind w:left="5256" w:firstLine="504"/>
        <w:jc w:val="center"/>
        <w:rPr>
          <w:lang w:val="sr-Cyrl-RS"/>
        </w:rPr>
      </w:pPr>
      <w:r>
        <w:rPr>
          <w:b/>
          <w:lang w:val="sr-Cyrl-RS" w:eastAsia="sr-Latn-CS"/>
        </w:rPr>
        <w:t>Драгана Сотировски</w:t>
      </w:r>
    </w:p>
    <w:p w:rsidR="005E7BEC" w:rsidRPr="008A4669" w:rsidRDefault="005E7BEC" w:rsidP="00ED35C5">
      <w:pPr>
        <w:jc w:val="both"/>
        <w:rPr>
          <w:lang w:val="sr-Cyrl-RS"/>
        </w:rPr>
      </w:pPr>
    </w:p>
    <w:sectPr w:rsidR="005E7BEC" w:rsidRPr="008A4669" w:rsidSect="00ED35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A6"/>
    <w:rsid w:val="000636B6"/>
    <w:rsid w:val="000C7AD4"/>
    <w:rsid w:val="00153C60"/>
    <w:rsid w:val="001E4EFA"/>
    <w:rsid w:val="004418A7"/>
    <w:rsid w:val="004A73E0"/>
    <w:rsid w:val="005E7BEC"/>
    <w:rsid w:val="00670AC4"/>
    <w:rsid w:val="00766ED9"/>
    <w:rsid w:val="00804FE3"/>
    <w:rsid w:val="00877BB6"/>
    <w:rsid w:val="0088351A"/>
    <w:rsid w:val="008A4669"/>
    <w:rsid w:val="00942F98"/>
    <w:rsid w:val="0095556C"/>
    <w:rsid w:val="00B325F9"/>
    <w:rsid w:val="00B57443"/>
    <w:rsid w:val="00B70BB5"/>
    <w:rsid w:val="00B7674D"/>
    <w:rsid w:val="00CC238E"/>
    <w:rsid w:val="00E048DD"/>
    <w:rsid w:val="00ED35C5"/>
    <w:rsid w:val="00F3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A6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A6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Dragana Rakić</cp:lastModifiedBy>
  <cp:revision>11</cp:revision>
  <cp:lastPrinted>2022-12-14T13:50:00Z</cp:lastPrinted>
  <dcterms:created xsi:type="dcterms:W3CDTF">2022-12-13T11:49:00Z</dcterms:created>
  <dcterms:modified xsi:type="dcterms:W3CDTF">2022-12-14T15:53:00Z</dcterms:modified>
</cp:coreProperties>
</file>