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08" w:rsidRDefault="002A4E08" w:rsidP="002A4E08">
      <w:pPr>
        <w:jc w:val="center"/>
        <w:rPr>
          <w:b/>
          <w:bCs/>
          <w:sz w:val="28"/>
          <w:szCs w:val="28"/>
        </w:rPr>
      </w:pPr>
      <w:r w:rsidRPr="003E7097">
        <w:rPr>
          <w:b/>
          <w:bCs/>
          <w:sz w:val="28"/>
          <w:szCs w:val="28"/>
        </w:rPr>
        <w:t>O б р а з л о ж е њ е</w:t>
      </w:r>
    </w:p>
    <w:p w:rsidR="002A4E08" w:rsidRDefault="002A4E08" w:rsidP="002A4E08">
      <w:pPr>
        <w:jc w:val="center"/>
        <w:rPr>
          <w:b/>
          <w:bCs/>
          <w:sz w:val="28"/>
          <w:szCs w:val="28"/>
          <w:lang w:val="sr-Cyrl-RS"/>
        </w:rPr>
      </w:pPr>
    </w:p>
    <w:p w:rsidR="00656DA1" w:rsidRPr="00656DA1" w:rsidRDefault="00656DA1" w:rsidP="002A4E08">
      <w:pPr>
        <w:jc w:val="center"/>
        <w:rPr>
          <w:b/>
          <w:bCs/>
          <w:sz w:val="28"/>
          <w:szCs w:val="28"/>
          <w:lang w:val="sr-Cyrl-RS"/>
        </w:rPr>
      </w:pPr>
    </w:p>
    <w:p w:rsidR="002A4E08" w:rsidRPr="00656DA1" w:rsidRDefault="002A4E08" w:rsidP="002A4E08">
      <w:pPr>
        <w:jc w:val="both"/>
        <w:rPr>
          <w:sz w:val="26"/>
          <w:szCs w:val="26"/>
          <w:lang w:val="sr-Cyrl-RS"/>
        </w:rPr>
      </w:pPr>
      <w:r>
        <w:rPr>
          <w:b/>
          <w:bCs/>
          <w:sz w:val="28"/>
          <w:szCs w:val="28"/>
        </w:rPr>
        <w:tab/>
      </w:r>
      <w:r w:rsidRPr="00656DA1">
        <w:rPr>
          <w:bCs/>
          <w:sz w:val="26"/>
          <w:szCs w:val="26"/>
        </w:rPr>
        <w:t>Правни основ за доношење</w:t>
      </w:r>
      <w:r w:rsidRPr="00656DA1">
        <w:rPr>
          <w:b/>
          <w:bCs/>
          <w:sz w:val="26"/>
          <w:szCs w:val="26"/>
        </w:rPr>
        <w:t xml:space="preserve"> </w:t>
      </w:r>
      <w:r w:rsidRPr="00656DA1">
        <w:rPr>
          <w:sz w:val="26"/>
          <w:szCs w:val="26"/>
        </w:rPr>
        <w:t>Одлуке о измен</w:t>
      </w:r>
      <w:r w:rsidRPr="00656DA1">
        <w:rPr>
          <w:sz w:val="26"/>
          <w:szCs w:val="26"/>
          <w:lang w:val="sr-Cyrl-ME"/>
        </w:rPr>
        <w:t>ама</w:t>
      </w:r>
      <w:r w:rsidR="003E018C">
        <w:rPr>
          <w:sz w:val="26"/>
          <w:szCs w:val="26"/>
          <w:lang w:val="sr-Cyrl-ME"/>
        </w:rPr>
        <w:t xml:space="preserve"> и допунама</w:t>
      </w:r>
      <w:r w:rsidRPr="00656DA1">
        <w:rPr>
          <w:sz w:val="26"/>
          <w:szCs w:val="26"/>
        </w:rPr>
        <w:t xml:space="preserve"> </w:t>
      </w:r>
      <w:r w:rsidRPr="00656DA1">
        <w:rPr>
          <w:sz w:val="26"/>
          <w:szCs w:val="26"/>
          <w:lang w:val="en-US"/>
        </w:rPr>
        <w:t>Одлу</w:t>
      </w:r>
      <w:r w:rsidRPr="00656DA1">
        <w:rPr>
          <w:sz w:val="26"/>
          <w:szCs w:val="26"/>
          <w:lang w:val="sr-Cyrl-RS"/>
        </w:rPr>
        <w:t>ке</w:t>
      </w:r>
      <w:r w:rsidRPr="00656DA1">
        <w:rPr>
          <w:sz w:val="26"/>
          <w:szCs w:val="26"/>
          <w:lang w:val="en-US"/>
        </w:rPr>
        <w:t xml:space="preserve"> о </w:t>
      </w:r>
      <w:r w:rsidRPr="00656DA1">
        <w:rPr>
          <w:sz w:val="26"/>
          <w:szCs w:val="26"/>
          <w:lang w:val="sr-Cyrl-RS"/>
        </w:rPr>
        <w:t>раскопавању површина јавне намене</w:t>
      </w:r>
      <w:r w:rsidRPr="00656DA1">
        <w:rPr>
          <w:sz w:val="26"/>
          <w:szCs w:val="26"/>
        </w:rPr>
        <w:t xml:space="preserve"> </w:t>
      </w:r>
      <w:r w:rsidRPr="00656DA1">
        <w:rPr>
          <w:sz w:val="26"/>
          <w:szCs w:val="26"/>
          <w:lang w:val="sr-Cyrl-RS"/>
        </w:rPr>
        <w:t>је</w:t>
      </w:r>
      <w:r w:rsidRPr="00656DA1">
        <w:rPr>
          <w:sz w:val="26"/>
          <w:szCs w:val="26"/>
        </w:rPr>
        <w:t xml:space="preserve"> члан 37</w:t>
      </w:r>
      <w:r w:rsidRPr="00656DA1">
        <w:rPr>
          <w:sz w:val="26"/>
          <w:szCs w:val="26"/>
          <w:lang w:val="sr-Latn-CS"/>
        </w:rPr>
        <w:t>.</w:t>
      </w:r>
      <w:r w:rsidRPr="00656DA1">
        <w:rPr>
          <w:sz w:val="26"/>
          <w:szCs w:val="26"/>
        </w:rPr>
        <w:t xml:space="preserve"> став 1. тачка 7</w:t>
      </w:r>
      <w:r w:rsidR="004475DB">
        <w:rPr>
          <w:sz w:val="26"/>
          <w:szCs w:val="26"/>
          <w:lang w:val="sr-Cyrl-RS"/>
        </w:rPr>
        <w:t>)</w:t>
      </w:r>
      <w:r w:rsidRPr="00656DA1">
        <w:rPr>
          <w:sz w:val="26"/>
          <w:szCs w:val="26"/>
        </w:rPr>
        <w:t xml:space="preserve"> Статута Града Ниша ("Службени лист Града Ниша", број </w:t>
      </w:r>
      <w:r w:rsidRPr="00656DA1">
        <w:rPr>
          <w:sz w:val="26"/>
          <w:szCs w:val="26"/>
          <w:lang w:val="sr-Latn-CS"/>
        </w:rPr>
        <w:t>88</w:t>
      </w:r>
      <w:r w:rsidRPr="00656DA1">
        <w:rPr>
          <w:sz w:val="26"/>
          <w:szCs w:val="26"/>
        </w:rPr>
        <w:t>/20</w:t>
      </w:r>
      <w:r w:rsidRPr="00656DA1">
        <w:rPr>
          <w:sz w:val="26"/>
          <w:szCs w:val="26"/>
          <w:lang w:val="sr-Latn-CS"/>
        </w:rPr>
        <w:t>08</w:t>
      </w:r>
      <w:r w:rsidRPr="00656DA1">
        <w:rPr>
          <w:sz w:val="26"/>
          <w:szCs w:val="26"/>
          <w:lang w:val="sr-Cyrl-RS"/>
        </w:rPr>
        <w:t>, 143/2016 и 18/2019</w:t>
      </w:r>
      <w:r w:rsidRPr="00656DA1">
        <w:rPr>
          <w:sz w:val="26"/>
          <w:szCs w:val="26"/>
        </w:rPr>
        <w:t>), којим је прописано</w:t>
      </w:r>
      <w:r w:rsidRPr="00656DA1">
        <w:rPr>
          <w:sz w:val="26"/>
          <w:szCs w:val="26"/>
          <w:lang w:val="sr-Cyrl-ME"/>
        </w:rPr>
        <w:t xml:space="preserve"> да </w:t>
      </w:r>
      <w:r w:rsidR="00541F75">
        <w:rPr>
          <w:sz w:val="26"/>
          <w:szCs w:val="26"/>
          <w:lang w:val="sr-Cyrl-RS"/>
        </w:rPr>
        <w:t>С</w:t>
      </w:r>
      <w:r w:rsidRPr="00656DA1">
        <w:rPr>
          <w:sz w:val="26"/>
          <w:szCs w:val="26"/>
        </w:rPr>
        <w:t>купштин</w:t>
      </w:r>
      <w:r w:rsidRPr="00656DA1">
        <w:rPr>
          <w:sz w:val="26"/>
          <w:szCs w:val="26"/>
          <w:lang w:val="sr-Cyrl-RS"/>
        </w:rPr>
        <w:t>а</w:t>
      </w:r>
      <w:r w:rsidRPr="00656DA1">
        <w:rPr>
          <w:sz w:val="26"/>
          <w:szCs w:val="26"/>
          <w:lang w:val="sr-Cyrl-ME"/>
        </w:rPr>
        <w:t xml:space="preserve"> Града у складу са законом </w:t>
      </w:r>
      <w:r w:rsidRPr="00656DA1">
        <w:rPr>
          <w:sz w:val="26"/>
          <w:szCs w:val="26"/>
          <w:lang w:val="en-US" w:eastAsia="en-US"/>
        </w:rPr>
        <w:t>доноси прописе и друге опште</w:t>
      </w:r>
      <w:r w:rsidR="00D87C9C">
        <w:rPr>
          <w:sz w:val="26"/>
          <w:szCs w:val="26"/>
          <w:lang w:val="sr-Cyrl-RS" w:eastAsia="en-US"/>
        </w:rPr>
        <w:t xml:space="preserve"> акте</w:t>
      </w:r>
      <w:r w:rsidRPr="00656DA1">
        <w:rPr>
          <w:sz w:val="26"/>
          <w:szCs w:val="26"/>
        </w:rPr>
        <w:t>.</w:t>
      </w:r>
    </w:p>
    <w:p w:rsidR="00FC6FD7" w:rsidRPr="00656DA1" w:rsidRDefault="002A4E08" w:rsidP="002A4E08">
      <w:pPr>
        <w:jc w:val="both"/>
        <w:rPr>
          <w:sz w:val="26"/>
          <w:szCs w:val="26"/>
          <w:lang w:val="sr-Cyrl-RS"/>
        </w:rPr>
      </w:pPr>
      <w:r w:rsidRPr="00656DA1">
        <w:rPr>
          <w:sz w:val="26"/>
          <w:szCs w:val="26"/>
          <w:lang w:val="sr-Cyrl-RS"/>
        </w:rPr>
        <w:tab/>
      </w:r>
      <w:r w:rsidRPr="00656DA1">
        <w:rPr>
          <w:sz w:val="26"/>
          <w:szCs w:val="26"/>
        </w:rPr>
        <w:t>Одлуком о измен</w:t>
      </w:r>
      <w:r w:rsidRPr="00656DA1">
        <w:rPr>
          <w:sz w:val="26"/>
          <w:szCs w:val="26"/>
          <w:lang w:val="sr-Cyrl-ME"/>
        </w:rPr>
        <w:t>ама</w:t>
      </w:r>
      <w:r w:rsidRPr="00656DA1">
        <w:rPr>
          <w:sz w:val="26"/>
          <w:szCs w:val="26"/>
        </w:rPr>
        <w:t xml:space="preserve"> </w:t>
      </w:r>
      <w:r w:rsidRPr="00656DA1">
        <w:rPr>
          <w:sz w:val="26"/>
          <w:szCs w:val="26"/>
          <w:lang w:val="sr-Cyrl-RS"/>
        </w:rPr>
        <w:t xml:space="preserve">и допунама </w:t>
      </w:r>
      <w:r w:rsidRPr="00656DA1">
        <w:rPr>
          <w:sz w:val="26"/>
          <w:szCs w:val="26"/>
        </w:rPr>
        <w:t>Одлу</w:t>
      </w:r>
      <w:r w:rsidRPr="00656DA1">
        <w:rPr>
          <w:sz w:val="26"/>
          <w:szCs w:val="26"/>
          <w:lang w:val="sr-Cyrl-RS"/>
        </w:rPr>
        <w:t>ке</w:t>
      </w:r>
      <w:r w:rsidRPr="00656DA1">
        <w:rPr>
          <w:sz w:val="26"/>
          <w:szCs w:val="26"/>
        </w:rPr>
        <w:t xml:space="preserve"> о </w:t>
      </w:r>
      <w:r w:rsidRPr="00656DA1">
        <w:rPr>
          <w:sz w:val="26"/>
          <w:szCs w:val="26"/>
          <w:lang w:val="sr-Cyrl-RS"/>
        </w:rPr>
        <w:t>раскопавању површина јавне намене</w:t>
      </w:r>
      <w:r w:rsidR="00386979">
        <w:rPr>
          <w:sz w:val="26"/>
          <w:szCs w:val="26"/>
          <w:lang w:val="sr-Cyrl-RS"/>
        </w:rPr>
        <w:t xml:space="preserve"> прописано је да</w:t>
      </w:r>
      <w:r w:rsidRPr="00656DA1">
        <w:rPr>
          <w:sz w:val="26"/>
          <w:szCs w:val="26"/>
          <w:lang w:val="sr-Cyrl-RS"/>
        </w:rPr>
        <w:t xml:space="preserve"> р</w:t>
      </w:r>
      <w:r w:rsidRPr="00656DA1">
        <w:rPr>
          <w:sz w:val="26"/>
          <w:szCs w:val="26"/>
        </w:rPr>
        <w:t>аскопавање површин</w:t>
      </w:r>
      <w:r w:rsidR="00C55661">
        <w:rPr>
          <w:sz w:val="26"/>
          <w:szCs w:val="26"/>
          <w:lang w:val="sr-Cyrl-RS"/>
        </w:rPr>
        <w:t>а</w:t>
      </w:r>
      <w:r w:rsidRPr="00656DA1">
        <w:rPr>
          <w:sz w:val="26"/>
          <w:szCs w:val="26"/>
        </w:rPr>
        <w:t xml:space="preserve"> јавне намене са савременим застором (асфалт, бехатон, бетон, коцка и сл.) и јавних зелених површина и њихово довођење у првобитно</w:t>
      </w:r>
      <w:r w:rsidR="003A1FFE">
        <w:rPr>
          <w:sz w:val="26"/>
          <w:szCs w:val="26"/>
          <w:lang w:val="sr-Cyrl-RS"/>
        </w:rPr>
        <w:t>,</w:t>
      </w:r>
      <w:r w:rsidRPr="00656DA1">
        <w:rPr>
          <w:sz w:val="26"/>
          <w:szCs w:val="26"/>
        </w:rPr>
        <w:t xml:space="preserve"> односно технички исправно стање</w:t>
      </w:r>
      <w:r w:rsidR="00221D8B" w:rsidRPr="00656DA1">
        <w:rPr>
          <w:sz w:val="26"/>
          <w:szCs w:val="26"/>
          <w:lang w:val="sr-Cyrl-RS"/>
        </w:rPr>
        <w:t xml:space="preserve">, као и </w:t>
      </w:r>
      <w:r w:rsidRPr="00656DA1">
        <w:rPr>
          <w:sz w:val="26"/>
          <w:szCs w:val="26"/>
        </w:rPr>
        <w:t xml:space="preserve"> израд</w:t>
      </w:r>
      <w:r w:rsidR="00221D8B" w:rsidRPr="00656DA1">
        <w:rPr>
          <w:sz w:val="26"/>
          <w:szCs w:val="26"/>
          <w:lang w:val="sr-Cyrl-RS"/>
        </w:rPr>
        <w:t>у</w:t>
      </w:r>
      <w:r w:rsidRPr="00656DA1">
        <w:rPr>
          <w:sz w:val="26"/>
          <w:szCs w:val="26"/>
        </w:rPr>
        <w:t xml:space="preserve"> завршног застора</w:t>
      </w:r>
      <w:r w:rsidR="00615058">
        <w:rPr>
          <w:sz w:val="26"/>
          <w:szCs w:val="26"/>
          <w:lang w:val="sr-Latn-RS"/>
        </w:rPr>
        <w:t>,</w:t>
      </w:r>
      <w:r w:rsidRPr="00656DA1">
        <w:rPr>
          <w:sz w:val="26"/>
          <w:szCs w:val="26"/>
        </w:rPr>
        <w:t xml:space="preserve"> обезбеђује инвеститор</w:t>
      </w:r>
      <w:r w:rsidRPr="00656DA1">
        <w:rPr>
          <w:sz w:val="26"/>
          <w:szCs w:val="26"/>
          <w:lang w:val="sr-Cyrl-RS"/>
        </w:rPr>
        <w:t>.</w:t>
      </w:r>
      <w:r w:rsidRPr="00656DA1">
        <w:rPr>
          <w:sz w:val="26"/>
          <w:szCs w:val="26"/>
        </w:rPr>
        <w:t xml:space="preserve"> </w:t>
      </w:r>
      <w:r w:rsidR="00FC6FD7" w:rsidRPr="00656DA1">
        <w:rPr>
          <w:sz w:val="26"/>
          <w:szCs w:val="26"/>
          <w:lang w:val="sr-Cyrl-RS"/>
        </w:rPr>
        <w:t xml:space="preserve">Изузетно, када је инвеститор Град </w:t>
      </w:r>
      <w:r w:rsidR="00FC6FD7" w:rsidRPr="00656DA1">
        <w:rPr>
          <w:sz w:val="26"/>
          <w:szCs w:val="26"/>
        </w:rPr>
        <w:t>Ниш</w:t>
      </w:r>
      <w:r w:rsidR="00FC6FD7" w:rsidRPr="00656DA1">
        <w:rPr>
          <w:sz w:val="26"/>
          <w:szCs w:val="26"/>
          <w:lang w:val="sr-Cyrl-RS"/>
        </w:rPr>
        <w:t>, односно предузеће које је основано од стране Града Ниша</w:t>
      </w:r>
      <w:r w:rsidR="00615058">
        <w:rPr>
          <w:sz w:val="26"/>
          <w:szCs w:val="26"/>
          <w:lang w:val="sr-Latn-RS"/>
        </w:rPr>
        <w:t xml:space="preserve"> </w:t>
      </w:r>
      <w:r w:rsidR="00FC6FD7" w:rsidRPr="00656DA1">
        <w:rPr>
          <w:sz w:val="26"/>
          <w:szCs w:val="26"/>
          <w:lang w:val="sr-Cyrl-RS"/>
        </w:rPr>
        <w:t>или Републике Србије,</w:t>
      </w:r>
      <w:r w:rsidR="00FC6FD7" w:rsidRPr="00656DA1">
        <w:rPr>
          <w:sz w:val="26"/>
          <w:szCs w:val="26"/>
        </w:rPr>
        <w:t xml:space="preserve"> </w:t>
      </w:r>
      <w:r w:rsidR="00FC6FD7" w:rsidRPr="00656DA1">
        <w:rPr>
          <w:sz w:val="26"/>
          <w:szCs w:val="26"/>
          <w:lang w:val="sr-Cyrl-RS"/>
        </w:rPr>
        <w:t>радове на изради завршног застора,</w:t>
      </w:r>
      <w:r w:rsidR="00FC6FD7" w:rsidRPr="00656DA1">
        <w:rPr>
          <w:sz w:val="26"/>
          <w:szCs w:val="26"/>
        </w:rPr>
        <w:t xml:space="preserve">  обезбеђује</w:t>
      </w:r>
      <w:r w:rsidR="00FC6FD7" w:rsidRPr="00656DA1">
        <w:rPr>
          <w:sz w:val="26"/>
          <w:szCs w:val="26"/>
          <w:lang w:val="sr-Cyrl-RS"/>
        </w:rPr>
        <w:t xml:space="preserve"> </w:t>
      </w:r>
      <w:r w:rsidR="00FC6FD7" w:rsidRPr="00656DA1">
        <w:rPr>
          <w:sz w:val="26"/>
          <w:szCs w:val="26"/>
        </w:rPr>
        <w:t>ЈП Дирекција за изградњу града Ниша, као управљач пута на територији Града Ниша</w:t>
      </w:r>
      <w:r w:rsidR="00FC6FD7" w:rsidRPr="00656DA1">
        <w:rPr>
          <w:sz w:val="26"/>
          <w:szCs w:val="26"/>
          <w:lang w:val="sr-Cyrl-RS"/>
        </w:rPr>
        <w:t>.</w:t>
      </w:r>
    </w:p>
    <w:p w:rsidR="00656DA1" w:rsidRPr="00656DA1" w:rsidRDefault="00FC6FD7" w:rsidP="00656DA1">
      <w:pPr>
        <w:widowControl w:val="0"/>
        <w:suppressAutoHyphens/>
        <w:jc w:val="both"/>
        <w:rPr>
          <w:sz w:val="26"/>
          <w:szCs w:val="26"/>
          <w:lang w:val="sr-Cyrl-RS" w:eastAsia="en-US"/>
        </w:rPr>
      </w:pPr>
      <w:r w:rsidRPr="00656DA1">
        <w:rPr>
          <w:sz w:val="26"/>
          <w:szCs w:val="26"/>
          <w:lang w:val="sr-Cyrl-RS"/>
        </w:rPr>
        <w:tab/>
      </w:r>
      <w:r w:rsidR="002A4E08" w:rsidRPr="00656DA1">
        <w:rPr>
          <w:sz w:val="26"/>
          <w:szCs w:val="26"/>
          <w:lang w:val="sr-Cyrl-RS"/>
        </w:rPr>
        <w:t xml:space="preserve">Дирекција </w:t>
      </w:r>
      <w:r w:rsidR="003A1FFE" w:rsidRPr="00656DA1">
        <w:rPr>
          <w:sz w:val="26"/>
          <w:szCs w:val="26"/>
        </w:rPr>
        <w:t>за изградњу града Ниша</w:t>
      </w:r>
      <w:r w:rsidR="002A4E08" w:rsidRPr="00656DA1">
        <w:rPr>
          <w:sz w:val="26"/>
          <w:szCs w:val="26"/>
        </w:rPr>
        <w:t xml:space="preserve"> врши</w:t>
      </w:r>
      <w:r w:rsidR="002A4E08" w:rsidRPr="00656DA1">
        <w:rPr>
          <w:sz w:val="26"/>
          <w:szCs w:val="26"/>
          <w:lang w:val="sr-Cyrl-RS"/>
        </w:rPr>
        <w:t xml:space="preserve"> </w:t>
      </w:r>
      <w:r w:rsidR="002A4E08" w:rsidRPr="00656DA1">
        <w:rPr>
          <w:sz w:val="26"/>
          <w:szCs w:val="26"/>
        </w:rPr>
        <w:t>надзор</w:t>
      </w:r>
      <w:r w:rsidR="002A4E08" w:rsidRPr="00656DA1">
        <w:rPr>
          <w:sz w:val="26"/>
          <w:szCs w:val="26"/>
          <w:lang w:val="sr-Cyrl-RS"/>
        </w:rPr>
        <w:t xml:space="preserve"> и </w:t>
      </w:r>
      <w:r w:rsidR="002A4E08" w:rsidRPr="00656DA1">
        <w:rPr>
          <w:sz w:val="26"/>
          <w:szCs w:val="26"/>
        </w:rPr>
        <w:t>контролу извођења радова</w:t>
      </w:r>
      <w:r w:rsidR="002A4E08" w:rsidRPr="00656DA1">
        <w:rPr>
          <w:sz w:val="26"/>
          <w:szCs w:val="26"/>
          <w:lang w:val="sr-Cyrl-RS"/>
        </w:rPr>
        <w:t xml:space="preserve"> и </w:t>
      </w:r>
      <w:r w:rsidR="002A4E08" w:rsidRPr="00656DA1">
        <w:rPr>
          <w:sz w:val="26"/>
          <w:szCs w:val="26"/>
        </w:rPr>
        <w:t xml:space="preserve">стара </w:t>
      </w:r>
      <w:r w:rsidR="00615058">
        <w:rPr>
          <w:sz w:val="26"/>
          <w:szCs w:val="26"/>
          <w:lang w:val="sr-Cyrl-RS"/>
        </w:rPr>
        <w:t xml:space="preserve">се </w:t>
      </w:r>
      <w:r w:rsidR="005149E9">
        <w:rPr>
          <w:sz w:val="26"/>
          <w:szCs w:val="26"/>
          <w:lang w:val="sr-Cyrl-RS"/>
        </w:rPr>
        <w:t>о</w:t>
      </w:r>
      <w:r w:rsidR="002A4E08" w:rsidRPr="00656DA1">
        <w:rPr>
          <w:sz w:val="26"/>
          <w:szCs w:val="26"/>
        </w:rPr>
        <w:t xml:space="preserve"> квалитетно</w:t>
      </w:r>
      <w:r w:rsidR="005149E9">
        <w:rPr>
          <w:sz w:val="26"/>
          <w:szCs w:val="26"/>
          <w:lang w:val="sr-Cyrl-RS"/>
        </w:rPr>
        <w:t>м</w:t>
      </w:r>
      <w:r w:rsidR="002A4E08" w:rsidRPr="00656DA1">
        <w:rPr>
          <w:sz w:val="26"/>
          <w:szCs w:val="26"/>
        </w:rPr>
        <w:t xml:space="preserve"> извођењ</w:t>
      </w:r>
      <w:r w:rsidR="005149E9">
        <w:rPr>
          <w:sz w:val="26"/>
          <w:szCs w:val="26"/>
          <w:lang w:val="sr-Cyrl-RS"/>
        </w:rPr>
        <w:t>у</w:t>
      </w:r>
      <w:r w:rsidR="002A4E08" w:rsidRPr="00656DA1">
        <w:rPr>
          <w:sz w:val="26"/>
          <w:szCs w:val="26"/>
        </w:rPr>
        <w:t xml:space="preserve"> радова на раскопавању који су везани за довођење саобраћајних површина у првобитно и </w:t>
      </w:r>
      <w:r w:rsidR="003A1FFE">
        <w:rPr>
          <w:sz w:val="26"/>
          <w:szCs w:val="26"/>
          <w:lang w:val="sr-Cyrl-RS"/>
        </w:rPr>
        <w:t xml:space="preserve"> технички </w:t>
      </w:r>
      <w:r w:rsidR="002A4E08" w:rsidRPr="00656DA1">
        <w:rPr>
          <w:sz w:val="26"/>
          <w:szCs w:val="26"/>
        </w:rPr>
        <w:t>исправно стање, сходно техничкој документацији, важећој законској регулатив</w:t>
      </w:r>
      <w:r w:rsidR="002A4E08" w:rsidRPr="00656DA1">
        <w:rPr>
          <w:sz w:val="26"/>
          <w:szCs w:val="26"/>
          <w:lang w:val="sr-Cyrl-RS"/>
        </w:rPr>
        <w:t>и</w:t>
      </w:r>
      <w:r w:rsidR="002A4E08" w:rsidRPr="00656DA1">
        <w:rPr>
          <w:sz w:val="26"/>
          <w:szCs w:val="26"/>
        </w:rPr>
        <w:t>, стандардима и нормативима за предметну врсту радова</w:t>
      </w:r>
      <w:r w:rsidR="002A4E08" w:rsidRPr="00656DA1">
        <w:rPr>
          <w:sz w:val="26"/>
          <w:szCs w:val="26"/>
          <w:lang w:val="sr-Cyrl-RS"/>
        </w:rPr>
        <w:t>.</w:t>
      </w:r>
      <w:r w:rsidR="00656DA1" w:rsidRPr="00656DA1">
        <w:rPr>
          <w:sz w:val="26"/>
          <w:szCs w:val="26"/>
          <w:lang w:val="en-US" w:eastAsia="en-US"/>
        </w:rPr>
        <w:t xml:space="preserve"> </w:t>
      </w:r>
    </w:p>
    <w:p w:rsidR="00656DA1" w:rsidRPr="00656DA1" w:rsidRDefault="00656DA1" w:rsidP="00656DA1">
      <w:pPr>
        <w:widowControl w:val="0"/>
        <w:suppressAutoHyphens/>
        <w:jc w:val="both"/>
        <w:rPr>
          <w:sz w:val="26"/>
          <w:szCs w:val="26"/>
          <w:lang w:val="sr-Cyrl-RS"/>
        </w:rPr>
      </w:pPr>
      <w:r w:rsidRPr="00656DA1">
        <w:rPr>
          <w:sz w:val="26"/>
          <w:szCs w:val="26"/>
          <w:lang w:val="sr-Cyrl-RS" w:eastAsia="en-US"/>
        </w:rPr>
        <w:tab/>
      </w:r>
      <w:r w:rsidRPr="00656DA1">
        <w:rPr>
          <w:sz w:val="26"/>
          <w:szCs w:val="26"/>
          <w:lang w:val="en-US" w:eastAsia="en-US"/>
        </w:rPr>
        <w:t>Инспекцијски надзор над применом ове одлуке</w:t>
      </w:r>
      <w:r w:rsidRPr="00656DA1">
        <w:rPr>
          <w:color w:val="FF0000"/>
          <w:sz w:val="26"/>
          <w:szCs w:val="26"/>
        </w:rPr>
        <w:t xml:space="preserve"> </w:t>
      </w:r>
      <w:r w:rsidRPr="00656DA1">
        <w:rPr>
          <w:sz w:val="26"/>
          <w:szCs w:val="26"/>
          <w:lang w:val="sr-Cyrl-RS"/>
        </w:rPr>
        <w:t>у делу заштите општинских путева и улица</w:t>
      </w:r>
      <w:r w:rsidRPr="00656DA1">
        <w:rPr>
          <w:color w:val="FF0000"/>
          <w:sz w:val="26"/>
          <w:szCs w:val="26"/>
          <w:lang w:val="sr-Cyrl-RS"/>
        </w:rPr>
        <w:t xml:space="preserve"> </w:t>
      </w:r>
      <w:r w:rsidRPr="00656DA1">
        <w:rPr>
          <w:sz w:val="26"/>
          <w:szCs w:val="26"/>
          <w:lang w:val="en-US" w:eastAsia="en-US"/>
        </w:rPr>
        <w:t xml:space="preserve">врши инспектор за путеве, </w:t>
      </w:r>
      <w:r w:rsidRPr="00656DA1">
        <w:rPr>
          <w:sz w:val="26"/>
          <w:szCs w:val="26"/>
          <w:lang w:val="sr-Cyrl-RS" w:eastAsia="en-US"/>
        </w:rPr>
        <w:t>а у делу осталих јавних површина</w:t>
      </w:r>
      <w:r w:rsidRPr="00656DA1">
        <w:rPr>
          <w:color w:val="FF0000"/>
          <w:sz w:val="26"/>
          <w:szCs w:val="26"/>
          <w:lang w:val="sr-Cyrl-RS"/>
        </w:rPr>
        <w:t xml:space="preserve"> </w:t>
      </w:r>
      <w:r w:rsidRPr="00656DA1">
        <w:rPr>
          <w:sz w:val="26"/>
          <w:szCs w:val="26"/>
          <w:lang w:val="en-US" w:eastAsia="en-US"/>
        </w:rPr>
        <w:t>комунални инспектор градске општине у складу са надлежностима утвр</w:t>
      </w:r>
      <w:r w:rsidRPr="00656DA1">
        <w:rPr>
          <w:sz w:val="26"/>
          <w:szCs w:val="26"/>
          <w:lang w:val="sr-Cyrl-RS" w:eastAsia="en-US"/>
        </w:rPr>
        <w:t>ђ</w:t>
      </w:r>
      <w:r w:rsidRPr="00656DA1">
        <w:rPr>
          <w:sz w:val="26"/>
          <w:szCs w:val="26"/>
          <w:lang w:val="en-US" w:eastAsia="en-US"/>
        </w:rPr>
        <w:t xml:space="preserve">еним законом </w:t>
      </w:r>
      <w:r w:rsidRPr="00656DA1">
        <w:rPr>
          <w:sz w:val="26"/>
          <w:szCs w:val="26"/>
          <w:lang w:val="sr-Cyrl-RS" w:eastAsia="en-US"/>
        </w:rPr>
        <w:t>и</w:t>
      </w:r>
      <w:r w:rsidRPr="00656DA1">
        <w:rPr>
          <w:sz w:val="26"/>
          <w:szCs w:val="26"/>
          <w:lang w:val="en-US" w:eastAsia="en-US"/>
        </w:rPr>
        <w:t xml:space="preserve"> посебним прописима </w:t>
      </w:r>
      <w:r w:rsidRPr="00656DA1">
        <w:rPr>
          <w:sz w:val="26"/>
          <w:szCs w:val="26"/>
          <w:lang w:val="sr-Cyrl-RS" w:eastAsia="en-US"/>
        </w:rPr>
        <w:t>Г</w:t>
      </w:r>
      <w:r w:rsidRPr="00656DA1">
        <w:rPr>
          <w:sz w:val="26"/>
          <w:szCs w:val="26"/>
          <w:lang w:val="en-US" w:eastAsia="en-US"/>
        </w:rPr>
        <w:t>рада.</w:t>
      </w:r>
      <w:r w:rsidRPr="00656DA1">
        <w:rPr>
          <w:sz w:val="26"/>
          <w:szCs w:val="26"/>
          <w:lang w:val="sr-Cyrl-RS"/>
        </w:rPr>
        <w:tab/>
      </w:r>
    </w:p>
    <w:p w:rsidR="002A4E08" w:rsidRPr="00656DA1" w:rsidRDefault="00656DA1" w:rsidP="00656DA1">
      <w:pPr>
        <w:jc w:val="both"/>
        <w:rPr>
          <w:sz w:val="26"/>
          <w:szCs w:val="26"/>
          <w:lang w:val="sr-Cyrl-RS"/>
        </w:rPr>
      </w:pPr>
      <w:r w:rsidRPr="00656DA1">
        <w:rPr>
          <w:sz w:val="26"/>
          <w:szCs w:val="26"/>
          <w:lang w:val="sr-Cyrl-RS"/>
        </w:rPr>
        <w:tab/>
      </w:r>
      <w:r w:rsidRPr="00656DA1">
        <w:rPr>
          <w:rFonts w:eastAsia="SimSun" w:cs="Mangal"/>
          <w:kern w:val="2"/>
          <w:sz w:val="26"/>
          <w:szCs w:val="26"/>
          <w:lang w:val="sr-Cyrl-RS" w:eastAsia="hi-IN" w:bidi="hi-IN"/>
        </w:rPr>
        <w:t>Послове комуналне милиције и контролу примене одлуке у складу са Законом о комуналној милицији  и другим прописима врши комунална милиција.</w:t>
      </w:r>
    </w:p>
    <w:p w:rsidR="002A4E08" w:rsidRPr="00656DA1" w:rsidRDefault="002A4E08" w:rsidP="002A4E08">
      <w:pPr>
        <w:pStyle w:val="4clan"/>
        <w:spacing w:before="0" w:beforeAutospacing="0" w:after="0" w:afterAutospacing="0"/>
        <w:ind w:firstLine="709"/>
        <w:jc w:val="both"/>
        <w:rPr>
          <w:sz w:val="26"/>
          <w:szCs w:val="26"/>
          <w:lang w:val="sr-Cyrl-RS"/>
        </w:rPr>
      </w:pPr>
      <w:r w:rsidRPr="00656DA1">
        <w:rPr>
          <w:sz w:val="26"/>
          <w:szCs w:val="26"/>
          <w:lang w:val="sr-Cyrl-RS"/>
        </w:rPr>
        <w:t>Предл</w:t>
      </w:r>
      <w:r w:rsidR="00615058">
        <w:rPr>
          <w:sz w:val="26"/>
          <w:szCs w:val="26"/>
          <w:lang w:val="sr-Cyrl-RS"/>
        </w:rPr>
        <w:t>о</w:t>
      </w:r>
      <w:r w:rsidRPr="00656DA1">
        <w:rPr>
          <w:sz w:val="26"/>
          <w:szCs w:val="26"/>
          <w:lang w:val="sr-Cyrl-RS"/>
        </w:rPr>
        <w:t xml:space="preserve">женом </w:t>
      </w:r>
      <w:r w:rsidRPr="00656DA1">
        <w:rPr>
          <w:sz w:val="26"/>
          <w:szCs w:val="26"/>
        </w:rPr>
        <w:t xml:space="preserve">Одлуком </w:t>
      </w:r>
      <w:r w:rsidRPr="00656DA1">
        <w:rPr>
          <w:sz w:val="26"/>
          <w:szCs w:val="26"/>
          <w:lang w:val="sr-Cyrl-RS" w:eastAsia="sr-Cyrl-CS"/>
        </w:rPr>
        <w:t>извршено је и усаглашавање о</w:t>
      </w:r>
      <w:r w:rsidRPr="00656DA1">
        <w:rPr>
          <w:sz w:val="26"/>
          <w:szCs w:val="26"/>
          <w:lang w:val="sr-Cyrl-RS"/>
        </w:rPr>
        <w:t>дредаба које се односе на назив Комуналне милиције на територији Града Ниша</w:t>
      </w:r>
      <w:r w:rsidR="00C55661">
        <w:rPr>
          <w:sz w:val="26"/>
          <w:szCs w:val="26"/>
          <w:lang w:val="sr-Cyrl-RS"/>
        </w:rPr>
        <w:t>,</w:t>
      </w:r>
      <w:r w:rsidRPr="00656DA1">
        <w:rPr>
          <w:sz w:val="26"/>
          <w:szCs w:val="26"/>
          <w:lang w:val="sr-Cyrl-RS"/>
        </w:rPr>
        <w:t xml:space="preserve"> са новим Законом о комуналној милицији („Службени гласник Републике Србије“, број 49/2019),  као и усаглашавање са одредбама Одлуке о организацији градских управа Града Ниша („Службени лист Града Ниша“, број 114/2020 и 85/2021), имајући у виду нову организацију градских управа која се примењује почев од 01. јануара 2021. године.</w:t>
      </w:r>
    </w:p>
    <w:p w:rsidR="002A4E08" w:rsidRPr="00656DA1" w:rsidRDefault="002A4E08" w:rsidP="002A4E08">
      <w:pPr>
        <w:widowControl w:val="0"/>
        <w:suppressAutoHyphens/>
        <w:ind w:firstLine="708"/>
        <w:jc w:val="both"/>
        <w:rPr>
          <w:sz w:val="26"/>
          <w:szCs w:val="26"/>
          <w:lang w:val="sr-Cyrl-RS"/>
        </w:rPr>
      </w:pPr>
      <w:r w:rsidRPr="00656DA1">
        <w:rPr>
          <w:sz w:val="26"/>
          <w:szCs w:val="26"/>
          <w:lang w:val="sr-Cyrl-RS"/>
        </w:rPr>
        <w:t xml:space="preserve">На нацрт </w:t>
      </w:r>
      <w:r w:rsidRPr="00656DA1">
        <w:rPr>
          <w:sz w:val="26"/>
          <w:szCs w:val="26"/>
        </w:rPr>
        <w:t>Одлук</w:t>
      </w:r>
      <w:r w:rsidRPr="00656DA1">
        <w:rPr>
          <w:sz w:val="26"/>
          <w:szCs w:val="26"/>
          <w:lang w:val="sr-Cyrl-RS"/>
        </w:rPr>
        <w:t>е</w:t>
      </w:r>
      <w:r w:rsidRPr="00656DA1">
        <w:rPr>
          <w:sz w:val="26"/>
          <w:szCs w:val="26"/>
        </w:rPr>
        <w:t xml:space="preserve"> о измен</w:t>
      </w:r>
      <w:r w:rsidRPr="00656DA1">
        <w:rPr>
          <w:sz w:val="26"/>
          <w:szCs w:val="26"/>
          <w:lang w:val="sr-Cyrl-ME"/>
        </w:rPr>
        <w:t>ама</w:t>
      </w:r>
      <w:r w:rsidR="00161AED">
        <w:rPr>
          <w:sz w:val="26"/>
          <w:szCs w:val="26"/>
          <w:lang w:val="sr-Latn-RS"/>
        </w:rPr>
        <w:t xml:space="preserve"> </w:t>
      </w:r>
      <w:r w:rsidR="00161AED">
        <w:rPr>
          <w:sz w:val="26"/>
          <w:szCs w:val="26"/>
          <w:lang w:val="sr-Cyrl-RS"/>
        </w:rPr>
        <w:t>и допунама</w:t>
      </w:r>
      <w:r w:rsidRPr="00656DA1">
        <w:rPr>
          <w:sz w:val="26"/>
          <w:szCs w:val="26"/>
        </w:rPr>
        <w:t xml:space="preserve"> </w:t>
      </w:r>
      <w:r w:rsidRPr="00656DA1">
        <w:rPr>
          <w:sz w:val="26"/>
          <w:szCs w:val="26"/>
          <w:lang w:val="en-US"/>
        </w:rPr>
        <w:t>Одлу</w:t>
      </w:r>
      <w:r w:rsidRPr="00656DA1">
        <w:rPr>
          <w:sz w:val="26"/>
          <w:szCs w:val="26"/>
          <w:lang w:val="sr-Cyrl-RS"/>
        </w:rPr>
        <w:t>ке</w:t>
      </w:r>
      <w:r w:rsidRPr="00656DA1">
        <w:rPr>
          <w:sz w:val="26"/>
          <w:szCs w:val="26"/>
          <w:lang w:val="en-US"/>
        </w:rPr>
        <w:t xml:space="preserve"> о </w:t>
      </w:r>
      <w:r w:rsidRPr="00656DA1">
        <w:rPr>
          <w:sz w:val="26"/>
          <w:szCs w:val="26"/>
          <w:lang w:val="sr-Cyrl-RS"/>
        </w:rPr>
        <w:t>раскопавању површина јавне намене</w:t>
      </w:r>
      <w:r w:rsidRPr="00656DA1">
        <w:rPr>
          <w:sz w:val="26"/>
          <w:szCs w:val="26"/>
        </w:rPr>
        <w:t>,</w:t>
      </w:r>
      <w:r w:rsidRPr="00656DA1">
        <w:rPr>
          <w:sz w:val="26"/>
          <w:szCs w:val="26"/>
          <w:lang w:val="sr-Cyrl-RS"/>
        </w:rPr>
        <w:t xml:space="preserve"> Градска управа за органе </w:t>
      </w:r>
      <w:r w:rsidR="005149E9">
        <w:rPr>
          <w:sz w:val="26"/>
          <w:szCs w:val="26"/>
          <w:lang w:val="sr-Cyrl-RS"/>
        </w:rPr>
        <w:t>Г</w:t>
      </w:r>
      <w:r w:rsidRPr="00656DA1">
        <w:rPr>
          <w:sz w:val="26"/>
          <w:szCs w:val="26"/>
          <w:lang w:val="sr-Cyrl-RS"/>
        </w:rPr>
        <w:t xml:space="preserve">рада и грађанска стања дала је мишљење број </w:t>
      </w:r>
      <w:r w:rsidR="00126FAA">
        <w:rPr>
          <w:sz w:val="26"/>
          <w:szCs w:val="26"/>
          <w:lang w:val="sr-Latn-RS"/>
        </w:rPr>
        <w:t>2825-1</w:t>
      </w:r>
      <w:r w:rsidRPr="00656DA1">
        <w:rPr>
          <w:sz w:val="26"/>
          <w:szCs w:val="26"/>
          <w:lang w:val="sr-Cyrl-RS"/>
        </w:rPr>
        <w:t xml:space="preserve">/2022-08 од </w:t>
      </w:r>
      <w:r w:rsidR="00126FAA">
        <w:rPr>
          <w:sz w:val="26"/>
          <w:szCs w:val="26"/>
          <w:lang w:val="sr-Latn-RS"/>
        </w:rPr>
        <w:t>04</w:t>
      </w:r>
      <w:r w:rsidRPr="00656DA1">
        <w:rPr>
          <w:sz w:val="26"/>
          <w:szCs w:val="26"/>
          <w:lang w:val="sr-Cyrl-RS"/>
        </w:rPr>
        <w:t>.</w:t>
      </w:r>
      <w:r w:rsidR="00126FAA">
        <w:rPr>
          <w:sz w:val="26"/>
          <w:szCs w:val="26"/>
          <w:lang w:val="sr-Latn-RS"/>
        </w:rPr>
        <w:t>11</w:t>
      </w:r>
      <w:r w:rsidR="005149E9">
        <w:rPr>
          <w:sz w:val="26"/>
          <w:szCs w:val="26"/>
          <w:lang w:val="sr-Cyrl-RS"/>
        </w:rPr>
        <w:t xml:space="preserve"> </w:t>
      </w:r>
      <w:r w:rsidRPr="00656DA1">
        <w:rPr>
          <w:sz w:val="26"/>
          <w:szCs w:val="26"/>
          <w:lang w:val="sr-Cyrl-RS"/>
        </w:rPr>
        <w:t>.2022. године.</w:t>
      </w:r>
    </w:p>
    <w:p w:rsidR="002A4E08" w:rsidRPr="00656DA1" w:rsidRDefault="002A4E08" w:rsidP="002A4E08">
      <w:pPr>
        <w:widowControl w:val="0"/>
        <w:suppressAutoHyphens/>
        <w:jc w:val="both"/>
        <w:rPr>
          <w:sz w:val="26"/>
          <w:szCs w:val="26"/>
          <w:lang w:val="sr-Cyrl-RS"/>
        </w:rPr>
      </w:pPr>
      <w:r w:rsidRPr="00656DA1">
        <w:rPr>
          <w:b/>
          <w:bCs/>
          <w:sz w:val="26"/>
          <w:szCs w:val="26"/>
          <w:lang w:val="sr-Cyrl-RS"/>
        </w:rPr>
        <w:tab/>
      </w:r>
      <w:r w:rsidRPr="00656DA1">
        <w:rPr>
          <w:bCs/>
          <w:sz w:val="26"/>
          <w:szCs w:val="26"/>
          <w:lang w:val="sr-Cyrl-RS"/>
        </w:rPr>
        <w:t>Имајући у виду наведено, израђен је нацрт</w:t>
      </w:r>
      <w:r w:rsidRPr="00656DA1">
        <w:rPr>
          <w:b/>
          <w:bCs/>
          <w:sz w:val="26"/>
          <w:szCs w:val="26"/>
          <w:lang w:val="sr-Cyrl-RS"/>
        </w:rPr>
        <w:t xml:space="preserve"> </w:t>
      </w:r>
      <w:r w:rsidRPr="00656DA1">
        <w:rPr>
          <w:sz w:val="26"/>
          <w:szCs w:val="26"/>
        </w:rPr>
        <w:t>Одлук</w:t>
      </w:r>
      <w:r w:rsidR="003E018C">
        <w:rPr>
          <w:sz w:val="26"/>
          <w:szCs w:val="26"/>
          <w:lang w:val="sr-Cyrl-RS"/>
        </w:rPr>
        <w:t>е</w:t>
      </w:r>
      <w:r w:rsidRPr="00656DA1">
        <w:rPr>
          <w:sz w:val="26"/>
          <w:szCs w:val="26"/>
        </w:rPr>
        <w:t xml:space="preserve"> о измен</w:t>
      </w:r>
      <w:r w:rsidRPr="00656DA1">
        <w:rPr>
          <w:sz w:val="26"/>
          <w:szCs w:val="26"/>
          <w:lang w:val="sr-Cyrl-ME"/>
        </w:rPr>
        <w:t>ама</w:t>
      </w:r>
      <w:r w:rsidR="00656DA1" w:rsidRPr="00656DA1">
        <w:rPr>
          <w:sz w:val="26"/>
          <w:szCs w:val="26"/>
          <w:lang w:val="sr-Cyrl-RS"/>
        </w:rPr>
        <w:t xml:space="preserve"> и допунама</w:t>
      </w:r>
      <w:r w:rsidRPr="00656DA1">
        <w:rPr>
          <w:sz w:val="26"/>
          <w:szCs w:val="26"/>
        </w:rPr>
        <w:t xml:space="preserve"> </w:t>
      </w:r>
      <w:r w:rsidRPr="00656DA1">
        <w:rPr>
          <w:sz w:val="26"/>
          <w:szCs w:val="26"/>
          <w:lang w:val="en-US"/>
        </w:rPr>
        <w:t>Одлу</w:t>
      </w:r>
      <w:r w:rsidRPr="00656DA1">
        <w:rPr>
          <w:sz w:val="26"/>
          <w:szCs w:val="26"/>
          <w:lang w:val="sr-Cyrl-RS"/>
        </w:rPr>
        <w:t>ке</w:t>
      </w:r>
      <w:r w:rsidRPr="00656DA1">
        <w:rPr>
          <w:sz w:val="26"/>
          <w:szCs w:val="26"/>
          <w:lang w:val="en-US"/>
        </w:rPr>
        <w:t xml:space="preserve"> о </w:t>
      </w:r>
      <w:r w:rsidRPr="00656DA1">
        <w:rPr>
          <w:sz w:val="26"/>
          <w:szCs w:val="26"/>
          <w:lang w:val="sr-Cyrl-RS"/>
        </w:rPr>
        <w:t>раскопавању површина јавне намене.</w:t>
      </w:r>
    </w:p>
    <w:p w:rsidR="002A4E08" w:rsidRPr="00656DA1" w:rsidRDefault="002A4E08" w:rsidP="002A4E08">
      <w:pPr>
        <w:widowControl w:val="0"/>
        <w:suppressAutoHyphens/>
        <w:jc w:val="both"/>
        <w:rPr>
          <w:sz w:val="26"/>
          <w:szCs w:val="26"/>
          <w:lang w:val="sr-Cyrl-RS"/>
        </w:rPr>
      </w:pPr>
    </w:p>
    <w:p w:rsidR="002A4E08" w:rsidRPr="00656DA1" w:rsidRDefault="002A4E08" w:rsidP="002A4E08">
      <w:pPr>
        <w:widowControl w:val="0"/>
        <w:suppressAutoHyphens/>
        <w:jc w:val="both"/>
        <w:rPr>
          <w:sz w:val="26"/>
          <w:szCs w:val="26"/>
          <w:lang w:val="sr-Cyrl-RS"/>
        </w:rPr>
      </w:pPr>
    </w:p>
    <w:p w:rsidR="002A4E08" w:rsidRPr="00656DA1" w:rsidRDefault="002A4E08" w:rsidP="002A4E08">
      <w:pPr>
        <w:suppressAutoHyphens/>
        <w:ind w:right="-191"/>
        <w:jc w:val="center"/>
        <w:rPr>
          <w:sz w:val="26"/>
          <w:szCs w:val="26"/>
          <w:lang w:eastAsia="ar-SA"/>
        </w:rPr>
      </w:pPr>
      <w:r w:rsidRPr="00656DA1">
        <w:rPr>
          <w:sz w:val="26"/>
          <w:szCs w:val="26"/>
          <w:lang w:val="sr-Cyrl-RS" w:eastAsia="ar-SA"/>
        </w:rPr>
        <w:t xml:space="preserve">ГРАДСКА УПРАВА </w:t>
      </w:r>
      <w:r w:rsidRPr="00656DA1">
        <w:rPr>
          <w:sz w:val="26"/>
          <w:szCs w:val="26"/>
          <w:lang w:eastAsia="ar-SA"/>
        </w:rPr>
        <w:t>ЗА КОМУНАЛНЕ ДЕЛАТНОСТИ</w:t>
      </w:r>
    </w:p>
    <w:p w:rsidR="00DE6801" w:rsidRDefault="002A4E08" w:rsidP="00DE6801">
      <w:pPr>
        <w:suppressAutoHyphens/>
        <w:ind w:right="-191"/>
        <w:jc w:val="center"/>
        <w:rPr>
          <w:sz w:val="26"/>
          <w:szCs w:val="26"/>
          <w:lang w:val="sr-Cyrl-RS" w:eastAsia="ar-SA"/>
        </w:rPr>
      </w:pPr>
      <w:r w:rsidRPr="00656DA1">
        <w:rPr>
          <w:sz w:val="26"/>
          <w:szCs w:val="26"/>
          <w:lang w:eastAsia="ar-SA"/>
        </w:rPr>
        <w:t>И ИНСПЕКЦИЈСКЕ ПОСЛОВЕ</w:t>
      </w:r>
    </w:p>
    <w:p w:rsidR="00DE6801" w:rsidRDefault="00DE6801" w:rsidP="00DE6801">
      <w:pPr>
        <w:suppressAutoHyphens/>
        <w:ind w:right="-191"/>
        <w:jc w:val="center"/>
        <w:rPr>
          <w:sz w:val="26"/>
          <w:szCs w:val="26"/>
          <w:lang w:val="sr-Cyrl-RS" w:eastAsia="ar-SA"/>
        </w:rPr>
      </w:pPr>
    </w:p>
    <w:p w:rsidR="00DE6801" w:rsidRDefault="00DE6801" w:rsidP="00DE6801">
      <w:pPr>
        <w:suppressAutoHyphens/>
        <w:ind w:right="-191"/>
        <w:jc w:val="center"/>
        <w:rPr>
          <w:sz w:val="26"/>
          <w:szCs w:val="26"/>
          <w:lang w:val="sr-Cyrl-RS" w:eastAsia="ar-SA"/>
        </w:rPr>
      </w:pPr>
    </w:p>
    <w:p w:rsidR="002A4E08" w:rsidRPr="00DE6801" w:rsidRDefault="00DE6801" w:rsidP="00DE6801">
      <w:pPr>
        <w:suppressAutoHyphens/>
        <w:ind w:right="-191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sr-Cyrl-RS" w:eastAsia="ar-SA"/>
        </w:rPr>
        <w:t xml:space="preserve">                                                                                </w:t>
      </w:r>
      <w:r w:rsidR="002A4E08" w:rsidRPr="00656DA1">
        <w:rPr>
          <w:sz w:val="26"/>
          <w:szCs w:val="26"/>
          <w:lang w:val="sr-Cyrl-RS" w:eastAsia="ar-SA"/>
        </w:rPr>
        <w:t>В</w:t>
      </w:r>
      <w:r>
        <w:rPr>
          <w:sz w:val="26"/>
          <w:szCs w:val="26"/>
          <w:lang w:val="sr-Latn-RS" w:eastAsia="ar-SA"/>
        </w:rPr>
        <w:t>.</w:t>
      </w:r>
      <w:r w:rsidR="002A4E08" w:rsidRPr="00656DA1">
        <w:rPr>
          <w:sz w:val="26"/>
          <w:szCs w:val="26"/>
          <w:lang w:val="sr-Cyrl-RS" w:eastAsia="ar-SA"/>
        </w:rPr>
        <w:t>Д</w:t>
      </w:r>
      <w:r>
        <w:rPr>
          <w:sz w:val="26"/>
          <w:szCs w:val="26"/>
          <w:lang w:val="sr-Latn-RS" w:eastAsia="ar-SA"/>
        </w:rPr>
        <w:t xml:space="preserve">. </w:t>
      </w:r>
      <w:r>
        <w:rPr>
          <w:sz w:val="26"/>
          <w:szCs w:val="26"/>
          <w:lang w:val="sr-Cyrl-RS" w:eastAsia="ar-SA"/>
        </w:rPr>
        <w:t>ЗАМЕНИКА</w:t>
      </w:r>
      <w:r w:rsidR="002A4E08" w:rsidRPr="00656DA1">
        <w:rPr>
          <w:sz w:val="26"/>
          <w:szCs w:val="26"/>
          <w:lang w:val="sr-Cyrl-RS" w:eastAsia="ar-SA"/>
        </w:rPr>
        <w:t xml:space="preserve"> НАЧЕЛНИ</w:t>
      </w:r>
      <w:r w:rsidR="002A4E08" w:rsidRPr="00656DA1">
        <w:rPr>
          <w:sz w:val="26"/>
          <w:szCs w:val="26"/>
          <w:lang w:val="sr-Latn-RS" w:eastAsia="ar-SA"/>
        </w:rPr>
        <w:t>KA</w:t>
      </w:r>
      <w:r w:rsidR="002A4E08" w:rsidRPr="00656DA1">
        <w:rPr>
          <w:sz w:val="26"/>
          <w:szCs w:val="26"/>
          <w:lang w:val="sr-Cyrl-RS" w:eastAsia="ar-SA"/>
        </w:rPr>
        <w:t xml:space="preserve"> </w:t>
      </w:r>
    </w:p>
    <w:p w:rsidR="002A4E08" w:rsidRDefault="002A4E08" w:rsidP="002A4E08">
      <w:pPr>
        <w:ind w:left="6480"/>
        <w:rPr>
          <w:sz w:val="26"/>
          <w:szCs w:val="26"/>
          <w:lang w:val="sr-Cyrl-RS" w:eastAsia="ar-SA"/>
        </w:rPr>
      </w:pPr>
    </w:p>
    <w:p w:rsidR="00DE6801" w:rsidRDefault="00DE6801" w:rsidP="002A4E08">
      <w:pPr>
        <w:ind w:left="6480"/>
        <w:rPr>
          <w:sz w:val="26"/>
          <w:szCs w:val="26"/>
          <w:lang w:val="sr-Cyrl-RS" w:eastAsia="ar-SA"/>
        </w:rPr>
      </w:pPr>
    </w:p>
    <w:p w:rsidR="002A4E08" w:rsidRPr="00656DA1" w:rsidRDefault="002A4E08" w:rsidP="002A4E08">
      <w:pPr>
        <w:ind w:left="6480"/>
        <w:rPr>
          <w:sz w:val="26"/>
          <w:szCs w:val="26"/>
          <w:lang w:val="sr-Cyrl-RS"/>
        </w:rPr>
      </w:pPr>
      <w:bookmarkStart w:id="0" w:name="_GoBack"/>
      <w:bookmarkEnd w:id="0"/>
      <w:r w:rsidRPr="00656DA1">
        <w:rPr>
          <w:sz w:val="26"/>
          <w:szCs w:val="26"/>
          <w:lang w:val="sr-Cyrl-RS" w:eastAsia="ar-SA"/>
        </w:rPr>
        <w:t xml:space="preserve"> Миљан Анђелковић</w:t>
      </w:r>
    </w:p>
    <w:sectPr w:rsidR="002A4E08" w:rsidRPr="00656DA1" w:rsidSect="003D4FB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08"/>
    <w:rsid w:val="00126FAA"/>
    <w:rsid w:val="00161AED"/>
    <w:rsid w:val="001E5237"/>
    <w:rsid w:val="00221D8B"/>
    <w:rsid w:val="002A4E08"/>
    <w:rsid w:val="00386979"/>
    <w:rsid w:val="003A1FFE"/>
    <w:rsid w:val="003E018C"/>
    <w:rsid w:val="004475DB"/>
    <w:rsid w:val="005149E9"/>
    <w:rsid w:val="00541F75"/>
    <w:rsid w:val="00615058"/>
    <w:rsid w:val="00656DA1"/>
    <w:rsid w:val="006B4A4F"/>
    <w:rsid w:val="00935D1C"/>
    <w:rsid w:val="00BC79A6"/>
    <w:rsid w:val="00C55661"/>
    <w:rsid w:val="00D87C9C"/>
    <w:rsid w:val="00DB455F"/>
    <w:rsid w:val="00DE6801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A4E08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2A4E0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A4E08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2A4E0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Jasmina Krstić</cp:lastModifiedBy>
  <cp:revision>15</cp:revision>
  <dcterms:created xsi:type="dcterms:W3CDTF">2022-11-02T11:51:00Z</dcterms:created>
  <dcterms:modified xsi:type="dcterms:W3CDTF">2022-11-08T09:52:00Z</dcterms:modified>
</cp:coreProperties>
</file>