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687E47">
        <w:rPr>
          <w:rFonts w:ascii="Arial" w:hAnsi="Arial" w:cs="Arial"/>
          <w:lang w:val="sr-Cyrl-RS"/>
        </w:rPr>
        <w:t>10.11.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436F8C">
        <w:rPr>
          <w:rFonts w:ascii="Arial" w:hAnsi="Arial" w:cs="Arial"/>
          <w:lang w:val="sr-Cyrl-RS"/>
        </w:rPr>
        <w:t>одлуке о усвајању Стратегије</w:t>
      </w:r>
      <w:r w:rsidR="006A24E6" w:rsidRPr="006A24E6">
        <w:rPr>
          <w:rFonts w:ascii="Arial" w:hAnsi="Arial" w:cs="Arial"/>
          <w:lang w:val="sr-Cyrl-RS"/>
        </w:rPr>
        <w:t xml:space="preserve"> социјалне заштите Града Ниша</w:t>
      </w:r>
      <w:r w:rsidR="006A24E6">
        <w:rPr>
          <w:rFonts w:ascii="Arial" w:hAnsi="Arial" w:cs="Arial"/>
          <w:lang w:val="sr-Cyrl-RS"/>
        </w:rPr>
        <w:t xml:space="preserve"> </w:t>
      </w:r>
      <w:r w:rsidR="006A24E6" w:rsidRPr="006A24E6">
        <w:rPr>
          <w:rFonts w:ascii="Arial" w:hAnsi="Arial" w:cs="Arial"/>
          <w:lang w:val="sr-Cyrl-RS"/>
        </w:rPr>
        <w:t>202</w:t>
      </w:r>
      <w:r w:rsidR="00656148">
        <w:rPr>
          <w:rFonts w:ascii="Arial" w:hAnsi="Arial" w:cs="Arial"/>
          <w:lang w:val="sr-Latn-RS"/>
        </w:rPr>
        <w:t>2</w:t>
      </w:r>
      <w:r w:rsidR="006A24E6" w:rsidRPr="006A24E6">
        <w:rPr>
          <w:rFonts w:ascii="Arial" w:hAnsi="Arial" w:cs="Arial"/>
          <w:lang w:val="sr-Cyrl-RS"/>
        </w:rPr>
        <w:t>-202</w:t>
      </w:r>
      <w:r w:rsidR="00656148">
        <w:rPr>
          <w:rFonts w:ascii="Arial" w:hAnsi="Arial" w:cs="Arial"/>
          <w:lang w:val="sr-Latn-RS"/>
        </w:rPr>
        <w:t>6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656148">
        <w:rPr>
          <w:rFonts w:ascii="Arial" w:hAnsi="Arial" w:cs="Arial"/>
        </w:rPr>
        <w:t xml:space="preserve">Предлог </w:t>
      </w:r>
      <w:r w:rsidR="00656148">
        <w:rPr>
          <w:rFonts w:ascii="Arial" w:hAnsi="Arial" w:cs="Arial"/>
          <w:lang w:val="sr-Cyrl-RS"/>
        </w:rPr>
        <w:t>одлуке о усвајању Стратегије</w:t>
      </w:r>
      <w:r w:rsidR="00656148" w:rsidRPr="006A24E6">
        <w:rPr>
          <w:rFonts w:ascii="Arial" w:hAnsi="Arial" w:cs="Arial"/>
          <w:lang w:val="sr-Cyrl-RS"/>
        </w:rPr>
        <w:t xml:space="preserve"> социјалне заштите Града Ниша</w:t>
      </w:r>
      <w:r w:rsidR="00656148">
        <w:rPr>
          <w:rFonts w:ascii="Arial" w:hAnsi="Arial" w:cs="Arial"/>
          <w:lang w:val="sr-Cyrl-RS"/>
        </w:rPr>
        <w:t xml:space="preserve"> </w:t>
      </w:r>
      <w:r w:rsidR="00656148" w:rsidRPr="006A24E6">
        <w:rPr>
          <w:rFonts w:ascii="Arial" w:hAnsi="Arial" w:cs="Arial"/>
          <w:lang w:val="sr-Cyrl-RS"/>
        </w:rPr>
        <w:t>202</w:t>
      </w:r>
      <w:r w:rsidR="00656148">
        <w:rPr>
          <w:rFonts w:ascii="Arial" w:hAnsi="Arial" w:cs="Arial"/>
          <w:lang w:val="sr-Latn-RS"/>
        </w:rPr>
        <w:t>2</w:t>
      </w:r>
      <w:r w:rsidR="00656148" w:rsidRPr="006A24E6">
        <w:rPr>
          <w:rFonts w:ascii="Arial" w:hAnsi="Arial" w:cs="Arial"/>
          <w:lang w:val="sr-Cyrl-RS"/>
        </w:rPr>
        <w:t>-202</w:t>
      </w:r>
      <w:r w:rsidR="00656148">
        <w:rPr>
          <w:rFonts w:ascii="Arial" w:hAnsi="Arial" w:cs="Arial"/>
          <w:lang w:val="sr-Latn-RS"/>
        </w:rPr>
        <w:t>6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9C46E1">
        <w:rPr>
          <w:rFonts w:ascii="Arial" w:hAnsi="Arial" w:cs="Arial"/>
          <w:color w:val="000000" w:themeColor="text1"/>
          <w:lang w:val="sr-Cyrl-RS"/>
        </w:rPr>
        <w:t>Миљан Ћирковић, вршилац дужности начелника Градске управе за друштвене делатности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0916AD">
        <w:rPr>
          <w:rFonts w:ascii="Arial" w:hAnsi="Arial" w:cs="Arial"/>
        </w:rPr>
        <w:t xml:space="preserve"> </w:t>
      </w:r>
      <w:r w:rsidR="0046430C">
        <w:rPr>
          <w:rFonts w:ascii="Arial" w:hAnsi="Arial" w:cs="Arial"/>
          <w:lang w:val="sr-Latn-RS"/>
        </w:rPr>
        <w:t>1165</w:t>
      </w:r>
      <w:bookmarkStart w:id="0" w:name="_GoBack"/>
      <w:bookmarkEnd w:id="0"/>
      <w:r w:rsidR="00687E47">
        <w:rPr>
          <w:rFonts w:ascii="Arial" w:hAnsi="Arial" w:cs="Arial"/>
          <w:lang w:val="sr-Cyrl-RS"/>
        </w:rPr>
        <w:t>-2</w:t>
      </w:r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687E47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RS"/>
        </w:rPr>
        <w:t>10.11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436F8C"/>
    <w:rsid w:val="0046430C"/>
    <w:rsid w:val="00656148"/>
    <w:rsid w:val="00687E47"/>
    <w:rsid w:val="006A24E6"/>
    <w:rsid w:val="00751A43"/>
    <w:rsid w:val="007664FD"/>
    <w:rsid w:val="008405B5"/>
    <w:rsid w:val="00843E85"/>
    <w:rsid w:val="00851A3D"/>
    <w:rsid w:val="009C46E1"/>
    <w:rsid w:val="00B7517A"/>
    <w:rsid w:val="00B91725"/>
    <w:rsid w:val="00BD605E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895</Characters>
  <Application>Microsoft Office Word</Application>
  <DocSecurity>0</DocSecurity>
  <Lines>7</Lines>
  <Paragraphs>2</Paragraphs>
  <ScaleCrop>false</ScaleCrop>
  <Company>Grad Nis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27</cp:revision>
  <cp:lastPrinted>2021-08-22T12:35:00Z</cp:lastPrinted>
  <dcterms:created xsi:type="dcterms:W3CDTF">2021-04-20T08:50:00Z</dcterms:created>
  <dcterms:modified xsi:type="dcterms:W3CDTF">2022-11-10T11:13:00Z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