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FDF" w:rsidRPr="00AB506C" w:rsidRDefault="00255FDF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255FDF" w:rsidRPr="00AB506C" w:rsidRDefault="00255FDF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255FDF" w:rsidRPr="00AB506C" w:rsidRDefault="00255FDF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255FDF" w:rsidRPr="00AB506C" w:rsidRDefault="00255FDF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6E70EC" w:rsidRPr="00AB506C" w:rsidRDefault="00255FDF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 w:rsidRPr="00AB506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ab/>
      </w:r>
      <w:r w:rsidR="006E70EC" w:rsidRPr="00AB506C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 xml:space="preserve">На основу члана </w:t>
      </w:r>
      <w:r w:rsidR="006E70EC" w:rsidRPr="00AB506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76. </w:t>
      </w:r>
      <w:r w:rsidR="0028654F" w:rsidRPr="00AB506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Закона о буџетском систему („Службени гласник РС“, број 54/09, 73/10, 101/10, 101/11, 93/12, 62/13, 63/13, 108/13, 142/14, 68/15-др.закон, 103/15, 99/16,  113/17, 95/2018, 31/2019, 72/2019, 149/2020 и 118/2021)</w:t>
      </w:r>
      <w:r w:rsidR="006E70EC" w:rsidRPr="00AB506C">
        <w:rPr>
          <w:rFonts w:ascii="Arial" w:hAnsi="Arial" w:cs="Arial"/>
          <w:sz w:val="24"/>
          <w:szCs w:val="24"/>
          <w:lang w:val="sr-Cyrl-RS"/>
        </w:rPr>
        <w:t>,</w:t>
      </w:r>
      <w:r w:rsidR="006E70EC" w:rsidRPr="00AB506C">
        <w:rPr>
          <w:rFonts w:ascii="Arial" w:hAnsi="Arial" w:cs="Arial"/>
          <w:b/>
          <w:sz w:val="24"/>
          <w:szCs w:val="24"/>
          <w:lang w:val="sr-Latn-RS"/>
        </w:rPr>
        <w:t xml:space="preserve"> </w:t>
      </w:r>
      <w:r w:rsidR="006E70EC" w:rsidRPr="00AB506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члана 56. Статута Града Ниша (''Службени лист Града Ниша'', број 88/2008</w:t>
      </w:r>
      <w:r w:rsidR="009655F2" w:rsidRPr="00AB506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,</w:t>
      </w:r>
      <w:r w:rsidR="006E70EC" w:rsidRPr="00AB506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143/2016</w:t>
      </w:r>
      <w:r w:rsidR="009655F2" w:rsidRPr="00AB506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и </w:t>
      </w:r>
      <w:r w:rsidR="009655F2" w:rsidRPr="00AB506C">
        <w:rPr>
          <w:rFonts w:ascii="Arial" w:eastAsia="Times New Roman" w:hAnsi="Arial" w:cs="Arial"/>
          <w:sz w:val="24"/>
          <w:szCs w:val="24"/>
          <w:lang w:val="sr-Latn-CS" w:eastAsia="ar-SA"/>
        </w:rPr>
        <w:t>18/2019</w:t>
      </w:r>
      <w:r w:rsidR="006E70EC" w:rsidRPr="00AB506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), члана 1</w:t>
      </w:r>
      <w:r w:rsidR="003C13F2" w:rsidRPr="00AB506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6. Одлуке о буџету Града Ниша за 202</w:t>
      </w:r>
      <w:r w:rsidR="0028654F" w:rsidRPr="00AB506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2</w:t>
      </w:r>
      <w:r w:rsidR="003C13F2" w:rsidRPr="00AB506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. годину </w:t>
      </w:r>
      <w:r w:rsidR="0028654F" w:rsidRPr="00AB506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(„Службени лист Града Ниша“, број 124/2021)</w:t>
      </w:r>
      <w:r w:rsidR="006E70EC" w:rsidRPr="00AB506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и члана 72. Пословника о раду Градског већа Града Ниша (''Службени лист Града Ниша'', број</w:t>
      </w:r>
      <w:r w:rsidR="003C13F2" w:rsidRPr="00AB506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</w:t>
      </w:r>
      <w:r w:rsidR="003C13F2" w:rsidRPr="00AB506C">
        <w:rPr>
          <w:rFonts w:ascii="Arial" w:eastAsia="Times New Roman" w:hAnsi="Arial" w:cs="Arial"/>
          <w:sz w:val="24"/>
          <w:szCs w:val="24"/>
          <w:lang w:val="sr-Latn-CS" w:eastAsia="ar-SA"/>
        </w:rPr>
        <w:t>1/2013</w:t>
      </w:r>
      <w:r w:rsidR="003C13F2" w:rsidRPr="00AB506C">
        <w:rPr>
          <w:rFonts w:ascii="Arial" w:eastAsia="Times New Roman" w:hAnsi="Arial" w:cs="Arial"/>
          <w:sz w:val="24"/>
          <w:szCs w:val="24"/>
          <w:lang w:eastAsia="ar-SA"/>
        </w:rPr>
        <w:t>, 95/2016, 98/2016, 124/2016</w:t>
      </w:r>
      <w:r w:rsidR="003C13F2" w:rsidRPr="00AB506C">
        <w:rPr>
          <w:rFonts w:ascii="Arial" w:eastAsia="Times New Roman" w:hAnsi="Arial" w:cs="Arial"/>
          <w:sz w:val="24"/>
          <w:szCs w:val="24"/>
          <w:lang w:val="sr-Cyrl-RS" w:eastAsia="ar-SA"/>
        </w:rPr>
        <w:t>,</w:t>
      </w:r>
      <w:r w:rsidR="003C13F2" w:rsidRPr="00AB506C">
        <w:rPr>
          <w:rFonts w:ascii="Arial" w:eastAsia="Times New Roman" w:hAnsi="Arial" w:cs="Arial"/>
          <w:sz w:val="24"/>
          <w:szCs w:val="24"/>
          <w:lang w:eastAsia="ar-SA"/>
        </w:rPr>
        <w:t xml:space="preserve"> 144/2016</w:t>
      </w:r>
      <w:r w:rsidR="003C13F2" w:rsidRPr="00AB506C"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 и 117/2020</w:t>
      </w:r>
      <w:r w:rsidR="006E70EC" w:rsidRPr="00AB506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)</w:t>
      </w:r>
      <w:r w:rsidR="0028654F" w:rsidRPr="00AB506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</w:t>
      </w:r>
    </w:p>
    <w:p w:rsidR="006E70EC" w:rsidRPr="00AB506C" w:rsidRDefault="006E70EC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</w:pPr>
    </w:p>
    <w:p w:rsidR="006E70EC" w:rsidRPr="00AB506C" w:rsidRDefault="00255FDF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 w:rsidRPr="00AB506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ab/>
      </w:r>
      <w:r w:rsidR="006E70EC" w:rsidRPr="00AB506C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 xml:space="preserve">Градско веће Града Ниша, на седници од </w:t>
      </w:r>
      <w:r w:rsidR="00FD2DA5" w:rsidRPr="00FD2DA5">
        <w:rPr>
          <w:rFonts w:ascii="Arial" w:hAnsi="Arial" w:cs="Arial"/>
          <w:sz w:val="24"/>
          <w:szCs w:val="24"/>
          <w:lang w:val="sr-Latn-RS"/>
        </w:rPr>
        <w:t>28.10.2022.</w:t>
      </w:r>
      <w:r w:rsidR="006E70EC" w:rsidRPr="00AB506C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 xml:space="preserve"> године, доноси</w:t>
      </w:r>
    </w:p>
    <w:p w:rsidR="006E70EC" w:rsidRPr="00AB506C" w:rsidRDefault="006E70EC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6E70EC" w:rsidRPr="00AB506C" w:rsidRDefault="006E70EC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6E70EC" w:rsidRPr="00AB506C" w:rsidRDefault="006E70EC" w:rsidP="006E70EC">
      <w:pPr>
        <w:widowControl w:val="0"/>
        <w:suppressAutoHyphens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  <w:r w:rsidRPr="00AB506C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Р</w:t>
      </w:r>
      <w:r w:rsidRPr="00AB506C"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 w:rsidRPr="00AB506C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  <w:r w:rsidRPr="00AB506C"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 w:rsidRPr="00AB506C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Ш</w:t>
      </w:r>
      <w:r w:rsidRPr="00AB506C"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 w:rsidRPr="00AB506C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  <w:r w:rsidRPr="00AB506C"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 w:rsidRPr="00AB506C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Њ</w:t>
      </w:r>
      <w:r w:rsidRPr="00AB506C"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 w:rsidRPr="00AB506C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</w:p>
    <w:p w:rsidR="006E70EC" w:rsidRPr="00AB506C" w:rsidRDefault="006E70EC" w:rsidP="006E70EC">
      <w:pPr>
        <w:widowControl w:val="0"/>
        <w:suppressAutoHyphens/>
        <w:jc w:val="left"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</w:p>
    <w:p w:rsidR="006E70EC" w:rsidRPr="00AB506C" w:rsidRDefault="006E70EC" w:rsidP="006E70EC">
      <w:pPr>
        <w:widowControl w:val="0"/>
        <w:suppressAutoHyphens/>
        <w:jc w:val="left"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</w:p>
    <w:p w:rsidR="006E70EC" w:rsidRPr="00AB506C" w:rsidRDefault="00255FDF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  <w:r w:rsidRPr="00AB506C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ab/>
      </w:r>
      <w:r w:rsidR="006E70EC" w:rsidRPr="00AB506C">
        <w:rPr>
          <w:rFonts w:ascii="Arial" w:eastAsia="Lucida Sans Unicode" w:hAnsi="Arial" w:cs="Arial"/>
          <w:b/>
          <w:kern w:val="2"/>
          <w:sz w:val="24"/>
          <w:szCs w:val="24"/>
          <w:lang w:val="sr-Latn-RS" w:eastAsia="sr-Cyrl-CS"/>
        </w:rPr>
        <w:t xml:space="preserve">I </w:t>
      </w:r>
      <w:r w:rsidR="006E70EC" w:rsidRPr="00AB506C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УСВАЈА СЕ</w:t>
      </w:r>
      <w:r w:rsidR="006E70EC" w:rsidRPr="00AB506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Извештај </w:t>
      </w:r>
      <w:r w:rsidR="003C13F2" w:rsidRPr="00AB506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о извршењу буџета Града Ниша за период јануар-</w:t>
      </w:r>
      <w:r w:rsidR="00AB506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септембар</w:t>
      </w:r>
      <w:r w:rsidR="003C13F2" w:rsidRPr="00AB506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202</w:t>
      </w:r>
      <w:r w:rsidR="0028654F" w:rsidRPr="00AB506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2</w:t>
      </w:r>
      <w:r w:rsidR="003C13F2" w:rsidRPr="00AB506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. године, број </w:t>
      </w:r>
      <w:r w:rsidR="006F39EF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4572</w:t>
      </w:r>
      <w:r w:rsidR="000D76BE" w:rsidRPr="00AB506C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/22-05</w:t>
      </w:r>
      <w:r w:rsidR="006F39EF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од 1</w:t>
      </w:r>
      <w:r w:rsidR="006F39EF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7</w:t>
      </w:r>
      <w:r w:rsidR="006F39EF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</w:t>
      </w:r>
      <w:r w:rsidR="00AB506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10</w:t>
      </w:r>
      <w:r w:rsidR="003C13F2" w:rsidRPr="00AB506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.202</w:t>
      </w:r>
      <w:r w:rsidR="0028654F" w:rsidRPr="00AB506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2</w:t>
      </w:r>
      <w:r w:rsidR="003C13F2" w:rsidRPr="00AB506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 годин</w:t>
      </w:r>
      <w:r w:rsidR="006E70EC" w:rsidRPr="00AB506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е, </w:t>
      </w:r>
      <w:r w:rsidR="003C13F2" w:rsidRPr="00AB506C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Градске управе</w:t>
      </w:r>
      <w:r w:rsidR="006E70EC" w:rsidRPr="00AB506C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 xml:space="preserve"> за финансије.</w:t>
      </w:r>
    </w:p>
    <w:p w:rsidR="006E70EC" w:rsidRPr="00AB506C" w:rsidRDefault="006E70EC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6E70EC" w:rsidRPr="00AB506C" w:rsidRDefault="00255FDF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</w:pPr>
      <w:r w:rsidRPr="00AB506C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ab/>
      </w:r>
      <w:r w:rsidR="006E70EC" w:rsidRPr="00AB506C">
        <w:rPr>
          <w:rFonts w:ascii="Arial" w:eastAsia="Lucida Sans Unicode" w:hAnsi="Arial" w:cs="Arial"/>
          <w:b/>
          <w:kern w:val="2"/>
          <w:sz w:val="24"/>
          <w:szCs w:val="24"/>
          <w:lang w:val="sr-Latn-RS" w:eastAsia="sr-Cyrl-CS"/>
        </w:rPr>
        <w:t>II</w:t>
      </w:r>
      <w:r w:rsidR="006E70EC" w:rsidRPr="00AB506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</w:t>
      </w:r>
      <w:r w:rsidR="006E70EC" w:rsidRPr="00AB506C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 xml:space="preserve">Решење доставити: Скупштини Града Ниша и </w:t>
      </w:r>
      <w:r w:rsidR="003C13F2" w:rsidRPr="00AB506C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Градској управи</w:t>
      </w:r>
      <w:r w:rsidR="006E70EC" w:rsidRPr="00AB506C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 xml:space="preserve"> за финансије</w:t>
      </w:r>
    </w:p>
    <w:p w:rsidR="006E70EC" w:rsidRPr="00AB506C" w:rsidRDefault="006E70EC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6E70EC" w:rsidRPr="00AB506C" w:rsidRDefault="006E70EC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6E70EC" w:rsidRPr="00AB506C" w:rsidRDefault="006E70EC" w:rsidP="006E70EC">
      <w:pPr>
        <w:widowControl w:val="0"/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AB506C">
        <w:rPr>
          <w:rFonts w:ascii="Arial" w:eastAsia="Times New Roman" w:hAnsi="Arial" w:cs="Arial"/>
          <w:sz w:val="24"/>
          <w:szCs w:val="24"/>
          <w:lang w:val="sr-Cyrl-CS" w:eastAsia="sr-Cyrl-CS"/>
        </w:rPr>
        <w:t>Број:</w:t>
      </w:r>
      <w:r w:rsidRPr="00AB506C">
        <w:rPr>
          <w:rFonts w:ascii="Arial" w:eastAsia="Times New Roman" w:hAnsi="Arial" w:cs="Arial"/>
          <w:sz w:val="24"/>
          <w:szCs w:val="24"/>
          <w:lang w:val="sr-Latn-RS" w:eastAsia="sr-Cyrl-CS"/>
        </w:rPr>
        <w:t xml:space="preserve"> </w:t>
      </w:r>
      <w:r w:rsidR="00D3475E" w:rsidRPr="00D3475E">
        <w:rPr>
          <w:rFonts w:ascii="Arial" w:eastAsia="Times New Roman" w:hAnsi="Arial" w:cs="Arial"/>
          <w:sz w:val="24"/>
          <w:szCs w:val="24"/>
          <w:lang w:val="sr-Cyrl-RS" w:eastAsia="sr-Cyrl-CS"/>
        </w:rPr>
        <w:t>1105</w:t>
      </w:r>
      <w:bookmarkStart w:id="0" w:name="_GoBack"/>
      <w:bookmarkEnd w:id="0"/>
      <w:r w:rsidR="00FD2DA5">
        <w:rPr>
          <w:rFonts w:ascii="Arial" w:eastAsia="Times New Roman" w:hAnsi="Arial" w:cs="Arial"/>
          <w:sz w:val="24"/>
          <w:szCs w:val="24"/>
          <w:lang w:val="sr-Latn-RS" w:eastAsia="sr-Cyrl-CS"/>
        </w:rPr>
        <w:t>-4</w:t>
      </w:r>
      <w:r w:rsidRPr="00AB506C">
        <w:rPr>
          <w:rFonts w:ascii="Arial" w:eastAsia="Times New Roman" w:hAnsi="Arial" w:cs="Arial"/>
          <w:sz w:val="24"/>
          <w:szCs w:val="24"/>
          <w:lang w:val="sr-Cyrl-CS" w:eastAsia="sr-Cyrl-CS"/>
        </w:rPr>
        <w:t>/202</w:t>
      </w:r>
      <w:r w:rsidR="0028654F" w:rsidRPr="00AB506C">
        <w:rPr>
          <w:rFonts w:ascii="Arial" w:eastAsia="Times New Roman" w:hAnsi="Arial" w:cs="Arial"/>
          <w:sz w:val="24"/>
          <w:szCs w:val="24"/>
          <w:lang w:val="sr-Cyrl-CS" w:eastAsia="sr-Cyrl-CS"/>
        </w:rPr>
        <w:t>2</w:t>
      </w:r>
      <w:r w:rsidRPr="00AB506C">
        <w:rPr>
          <w:rFonts w:ascii="Arial" w:eastAsia="Times New Roman" w:hAnsi="Arial" w:cs="Arial"/>
          <w:sz w:val="24"/>
          <w:szCs w:val="24"/>
          <w:lang w:val="sr-Cyrl-CS" w:eastAsia="sr-Cyrl-CS"/>
        </w:rPr>
        <w:t>-03</w:t>
      </w:r>
    </w:p>
    <w:p w:rsidR="006E70EC" w:rsidRPr="00AB506C" w:rsidRDefault="006E70EC" w:rsidP="006E70EC">
      <w:pPr>
        <w:widowControl w:val="0"/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AB506C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У Нишу, </w:t>
      </w:r>
      <w:r w:rsidR="00FD2DA5" w:rsidRPr="00FD2DA5">
        <w:rPr>
          <w:rFonts w:ascii="Arial" w:eastAsia="Times New Roman" w:hAnsi="Arial" w:cs="Arial"/>
          <w:sz w:val="24"/>
          <w:szCs w:val="24"/>
          <w:lang w:val="sr-Cyrl-RS" w:eastAsia="sr-Cyrl-CS"/>
        </w:rPr>
        <w:t>28.10.2022.</w:t>
      </w:r>
      <w:r w:rsidRPr="00AB506C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</w:t>
      </w:r>
      <w:r w:rsidR="00B92B6A" w:rsidRPr="00AB506C">
        <w:rPr>
          <w:rFonts w:ascii="Arial" w:eastAsia="Times New Roman" w:hAnsi="Arial" w:cs="Arial"/>
          <w:sz w:val="24"/>
          <w:szCs w:val="24"/>
          <w:lang w:val="sr-Cyrl-RS" w:eastAsia="sr-Cyrl-CS"/>
        </w:rPr>
        <w:t>г</w:t>
      </w:r>
      <w:r w:rsidRPr="00AB506C">
        <w:rPr>
          <w:rFonts w:ascii="Arial" w:eastAsia="Times New Roman" w:hAnsi="Arial" w:cs="Arial"/>
          <w:sz w:val="24"/>
          <w:szCs w:val="24"/>
          <w:lang w:val="sr-Cyrl-CS" w:eastAsia="sr-Cyrl-CS"/>
        </w:rPr>
        <w:t>одине</w:t>
      </w:r>
    </w:p>
    <w:p w:rsidR="00EE762B" w:rsidRPr="00AB506C" w:rsidRDefault="00EE762B" w:rsidP="006E70EC">
      <w:pPr>
        <w:widowControl w:val="0"/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6E70EC" w:rsidRPr="00AB506C" w:rsidRDefault="006E70EC" w:rsidP="006E70EC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4"/>
          <w:szCs w:val="24"/>
          <w:lang w:val="sr-Latn-RS" w:eastAsia="sr-Latn-CS"/>
        </w:rPr>
      </w:pPr>
    </w:p>
    <w:p w:rsidR="006E70EC" w:rsidRPr="00AB506C" w:rsidRDefault="006E70EC" w:rsidP="006E70EC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4"/>
          <w:szCs w:val="24"/>
          <w:lang w:val="sr-Cyrl-CS" w:eastAsia="sr-Latn-CS"/>
        </w:rPr>
      </w:pPr>
    </w:p>
    <w:p w:rsidR="006E70EC" w:rsidRPr="00AB506C" w:rsidRDefault="006E70EC" w:rsidP="006E70EC">
      <w:pPr>
        <w:widowControl w:val="0"/>
        <w:suppressAutoHyphens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  <w:r w:rsidRPr="00AB506C"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  <w:t>ГРАДСКО ВЕЋЕ ГРАДА НИША</w:t>
      </w:r>
    </w:p>
    <w:p w:rsidR="006E70EC" w:rsidRPr="00AB506C" w:rsidRDefault="006E70EC" w:rsidP="006E70EC">
      <w:pPr>
        <w:widowControl w:val="0"/>
        <w:suppressAutoHyphens/>
        <w:jc w:val="both"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</w:p>
    <w:p w:rsidR="00EE762B" w:rsidRPr="00AB506C" w:rsidRDefault="00EE762B" w:rsidP="006E70EC">
      <w:pPr>
        <w:widowControl w:val="0"/>
        <w:suppressAutoHyphens/>
        <w:jc w:val="both"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</w:p>
    <w:p w:rsidR="00EE762B" w:rsidRPr="00AB506C" w:rsidRDefault="00EE762B" w:rsidP="00EE762B">
      <w:pPr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EE762B" w:rsidRPr="00AB506C" w:rsidRDefault="00EE762B" w:rsidP="00EE762B">
      <w:pPr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EE762B" w:rsidRPr="00AB506C" w:rsidRDefault="00EE762B" w:rsidP="00255FDF">
      <w:pPr>
        <w:autoSpaceDE w:val="0"/>
        <w:autoSpaceDN w:val="0"/>
        <w:adjustRightInd w:val="0"/>
        <w:ind w:left="4536"/>
        <w:rPr>
          <w:rFonts w:ascii="Arial" w:eastAsia="Times New Roman" w:hAnsi="Arial" w:cs="Arial"/>
          <w:b/>
          <w:bCs/>
          <w:sz w:val="24"/>
          <w:szCs w:val="24"/>
          <w:lang w:val="sr-Cyrl-RS" w:eastAsia="sr-Latn-CS"/>
        </w:rPr>
      </w:pPr>
      <w:r w:rsidRPr="00AB506C">
        <w:rPr>
          <w:rFonts w:ascii="Arial" w:eastAsia="Times New Roman" w:hAnsi="Arial" w:cs="Arial"/>
          <w:b/>
          <w:bCs/>
          <w:sz w:val="24"/>
          <w:szCs w:val="24"/>
          <w:lang w:val="sr-Cyrl-RS" w:eastAsia="sr-Latn-CS"/>
        </w:rPr>
        <w:t>ПРЕДСЕДНИ</w:t>
      </w:r>
      <w:r w:rsidR="00255FDF" w:rsidRPr="00AB506C">
        <w:rPr>
          <w:rFonts w:ascii="Arial" w:eastAsia="Times New Roman" w:hAnsi="Arial" w:cs="Arial"/>
          <w:b/>
          <w:bCs/>
          <w:sz w:val="24"/>
          <w:szCs w:val="24"/>
          <w:lang w:val="sr-Cyrl-RS" w:eastAsia="sr-Latn-CS"/>
        </w:rPr>
        <w:t>ЦА</w:t>
      </w:r>
    </w:p>
    <w:p w:rsidR="00EE762B" w:rsidRPr="00AB506C" w:rsidRDefault="00EE762B" w:rsidP="00255FDF">
      <w:pPr>
        <w:autoSpaceDE w:val="0"/>
        <w:autoSpaceDN w:val="0"/>
        <w:adjustRightInd w:val="0"/>
        <w:ind w:left="4536"/>
        <w:rPr>
          <w:rFonts w:ascii="Arial" w:eastAsia="Times New Roman" w:hAnsi="Arial" w:cs="Arial"/>
          <w:b/>
          <w:bCs/>
          <w:sz w:val="24"/>
          <w:szCs w:val="24"/>
          <w:lang w:val="sr-Cyrl-RS" w:eastAsia="sr-Latn-CS"/>
        </w:rPr>
      </w:pPr>
    </w:p>
    <w:p w:rsidR="00255FDF" w:rsidRPr="00AB506C" w:rsidRDefault="00255FDF" w:rsidP="00255FDF">
      <w:pPr>
        <w:autoSpaceDE w:val="0"/>
        <w:autoSpaceDN w:val="0"/>
        <w:adjustRightInd w:val="0"/>
        <w:ind w:left="4536"/>
        <w:rPr>
          <w:rFonts w:ascii="Arial" w:eastAsia="Times New Roman" w:hAnsi="Arial" w:cs="Arial"/>
          <w:b/>
          <w:bCs/>
          <w:sz w:val="24"/>
          <w:szCs w:val="24"/>
          <w:lang w:val="sr-Cyrl-RS" w:eastAsia="sr-Latn-CS"/>
        </w:rPr>
      </w:pPr>
    </w:p>
    <w:p w:rsidR="00EE762B" w:rsidRPr="00AB506C" w:rsidRDefault="00255FDF" w:rsidP="00255FDF">
      <w:pPr>
        <w:ind w:left="4536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AB506C">
        <w:rPr>
          <w:rFonts w:ascii="Arial" w:eastAsia="Times New Roman" w:hAnsi="Arial" w:cs="Arial"/>
          <w:b/>
          <w:bCs/>
          <w:sz w:val="24"/>
          <w:szCs w:val="24"/>
          <w:lang w:val="sr-Cyrl-RS" w:eastAsia="sr-Latn-CS"/>
        </w:rPr>
        <w:t>Драгана Сотировски</w:t>
      </w:r>
    </w:p>
    <w:p w:rsidR="006E70EC" w:rsidRPr="00AB506C" w:rsidRDefault="006E70EC" w:rsidP="00EE762B">
      <w:pPr>
        <w:tabs>
          <w:tab w:val="left" w:pos="6699"/>
        </w:tabs>
        <w:jc w:val="left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sectPr w:rsidR="006E70EC" w:rsidRPr="00AB506C" w:rsidSect="00255FDF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EC"/>
    <w:rsid w:val="000C1A45"/>
    <w:rsid w:val="000D76BE"/>
    <w:rsid w:val="00237919"/>
    <w:rsid w:val="00255FDF"/>
    <w:rsid w:val="00270C56"/>
    <w:rsid w:val="0028654F"/>
    <w:rsid w:val="003C13F2"/>
    <w:rsid w:val="005818A2"/>
    <w:rsid w:val="00662902"/>
    <w:rsid w:val="006E70EC"/>
    <w:rsid w:val="006F39EF"/>
    <w:rsid w:val="008A7FE5"/>
    <w:rsid w:val="009655F2"/>
    <w:rsid w:val="009F3A74"/>
    <w:rsid w:val="00AB506C"/>
    <w:rsid w:val="00B92B6A"/>
    <w:rsid w:val="00C32DAE"/>
    <w:rsid w:val="00D3475E"/>
    <w:rsid w:val="00D9084A"/>
    <w:rsid w:val="00E071A2"/>
    <w:rsid w:val="00EE762B"/>
    <w:rsid w:val="00F2348C"/>
    <w:rsid w:val="00FD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E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E70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E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E70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D9D57-FBFA-4A1F-8A50-AB402BA3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861</Characters>
  <Application>Microsoft Office Word</Application>
  <DocSecurity>0</DocSecurity>
  <Lines>7</Lines>
  <Paragraphs>2</Paragraphs>
  <ScaleCrop>false</ScaleCrop>
  <Company>Grad Nis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60</cp:revision>
  <cp:lastPrinted>2022-10-28T09:47:00Z</cp:lastPrinted>
  <dcterms:created xsi:type="dcterms:W3CDTF">2020-08-04T09:27:00Z</dcterms:created>
  <dcterms:modified xsi:type="dcterms:W3CDTF">2022-10-28T12:23:00Z</dcterms:modified>
</cp:coreProperties>
</file>