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F" w:rsidRPr="000E4C31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  <w:color w:val="000000"/>
          <w:lang w:val="hr-HR"/>
        </w:rPr>
      </w:pPr>
      <w:proofErr w:type="spellStart"/>
      <w:proofErr w:type="gram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13.</w:t>
      </w:r>
      <w:proofErr w:type="gramEnd"/>
      <w:r>
        <w:rPr>
          <w:rFonts w:ascii="Arial" w:hAnsi="Arial" w:cs="Arial"/>
          <w:lang w:val="sr-Cyrl-RS"/>
        </w:rPr>
        <w:t xml:space="preserve"> Закона о јавним службама („Службени гласник Републике Србије", број 42/91, 71/94, 79/05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sr-Cyrl-RS"/>
        </w:rPr>
        <w:t xml:space="preserve">други закон, 81/05-испр.др.закона, 83/05-испр.др. закона и 83/14-други закон),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55. </w:t>
      </w:r>
      <w:proofErr w:type="spellStart"/>
      <w:proofErr w:type="gramStart"/>
      <w:r>
        <w:rPr>
          <w:rFonts w:ascii="Arial" w:hAnsi="Arial" w:cs="Arial"/>
        </w:rPr>
        <w:t>Закона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основама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образовања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васпитања</w:t>
      </w:r>
      <w:proofErr w:type="spellEnd"/>
      <w:r>
        <w:rPr>
          <w:rFonts w:ascii="Arial" w:hAnsi="Arial" w:cs="Arial"/>
        </w:rPr>
        <w:t xml:space="preserve"> </w:t>
      </w:r>
      <w:r w:rsidR="000E4C31">
        <w:rPr>
          <w:rFonts w:ascii="Tahoma" w:hAnsi="Tahoma" w:cs="Tahoma"/>
          <w:color w:val="000000"/>
        </w:rPr>
        <w:t>"</w:t>
      </w:r>
      <w:proofErr w:type="spellStart"/>
      <w:r w:rsidR="000E4C31">
        <w:rPr>
          <w:rFonts w:ascii="Tahoma" w:hAnsi="Tahoma" w:cs="Tahoma"/>
          <w:color w:val="000000"/>
        </w:rPr>
        <w:t>Службенi</w:t>
      </w:r>
      <w:proofErr w:type="spellEnd"/>
      <w:r w:rsidR="000E4C31">
        <w:rPr>
          <w:rFonts w:ascii="Tahoma" w:hAnsi="Tahoma" w:cs="Tahoma"/>
          <w:color w:val="000000"/>
        </w:rPr>
        <w:t xml:space="preserve"> </w:t>
      </w:r>
      <w:proofErr w:type="spellStart"/>
      <w:r w:rsidR="000E4C31">
        <w:rPr>
          <w:rFonts w:ascii="Tahoma" w:hAnsi="Tahoma" w:cs="Tahoma"/>
          <w:color w:val="000000"/>
        </w:rPr>
        <w:t>гласник</w:t>
      </w:r>
      <w:proofErr w:type="spellEnd"/>
      <w:r w:rsidR="000E4C31">
        <w:rPr>
          <w:rFonts w:ascii="Tahoma" w:hAnsi="Tahoma" w:cs="Tahoma"/>
          <w:color w:val="000000"/>
        </w:rPr>
        <w:t xml:space="preserve"> РС", </w:t>
      </w:r>
      <w:proofErr w:type="spellStart"/>
      <w:r w:rsidR="000E4C31">
        <w:rPr>
          <w:rFonts w:ascii="Tahoma" w:hAnsi="Tahoma" w:cs="Tahoma"/>
          <w:color w:val="000000"/>
        </w:rPr>
        <w:t>бр</w:t>
      </w:r>
      <w:proofErr w:type="spellEnd"/>
      <w:r w:rsidR="000E4C31">
        <w:rPr>
          <w:rFonts w:ascii="Tahoma" w:hAnsi="Tahoma" w:cs="Tahoma"/>
          <w:color w:val="000000"/>
        </w:rPr>
        <w:t>.</w:t>
      </w:r>
      <w:proofErr w:type="gramEnd"/>
      <w:r w:rsidR="000E4C31">
        <w:rPr>
          <w:rFonts w:ascii="Tahoma" w:hAnsi="Tahoma" w:cs="Tahoma"/>
          <w:color w:val="000000"/>
        </w:rPr>
        <w:t> </w:t>
      </w:r>
      <w:hyperlink r:id="rId7" w:history="1">
        <w:proofErr w:type="gramStart"/>
        <w:r w:rsidR="000E4C31" w:rsidRPr="00862BD8">
          <w:rPr>
            <w:rStyle w:val="Hyperlink"/>
            <w:rFonts w:ascii="Tahoma" w:hAnsi="Tahoma" w:cs="Tahoma"/>
            <w:color w:val="auto"/>
          </w:rPr>
          <w:t>88/2017</w:t>
        </w:r>
      </w:hyperlink>
      <w:r w:rsidR="000E4C31">
        <w:rPr>
          <w:rFonts w:ascii="Tahoma" w:hAnsi="Tahoma" w:cs="Tahoma"/>
          <w:color w:val="000000"/>
        </w:rPr>
        <w:t>, </w:t>
      </w:r>
      <w:hyperlink r:id="rId8" w:history="1">
        <w:r w:rsidR="000E4C31">
          <w:rPr>
            <w:rStyle w:val="Hyperlink"/>
            <w:rFonts w:ascii="Tahoma" w:hAnsi="Tahoma" w:cs="Tahoma"/>
            <w:color w:val="000080"/>
          </w:rPr>
          <w:t>27/2018</w:t>
        </w:r>
      </w:hyperlink>
      <w:r w:rsidR="000E4C31">
        <w:rPr>
          <w:rFonts w:ascii="Tahoma" w:hAnsi="Tahoma" w:cs="Tahoma"/>
          <w:color w:val="000000"/>
        </w:rPr>
        <w:t xml:space="preserve"> - </w:t>
      </w:r>
      <w:proofErr w:type="spellStart"/>
      <w:r w:rsidR="000E4C31">
        <w:rPr>
          <w:rFonts w:ascii="Tahoma" w:hAnsi="Tahoma" w:cs="Tahoma"/>
          <w:color w:val="000000"/>
        </w:rPr>
        <w:t>други</w:t>
      </w:r>
      <w:proofErr w:type="spellEnd"/>
      <w:r w:rsidR="000E4C31">
        <w:rPr>
          <w:rFonts w:ascii="Tahoma" w:hAnsi="Tahoma" w:cs="Tahoma"/>
          <w:color w:val="000000"/>
        </w:rPr>
        <w:t xml:space="preserve"> </w:t>
      </w:r>
      <w:proofErr w:type="spellStart"/>
      <w:r w:rsidR="000E4C31">
        <w:rPr>
          <w:rFonts w:ascii="Tahoma" w:hAnsi="Tahoma" w:cs="Tahoma"/>
          <w:color w:val="000000"/>
        </w:rPr>
        <w:t>закон</w:t>
      </w:r>
      <w:proofErr w:type="spellEnd"/>
      <w:r w:rsidR="00494258">
        <w:rPr>
          <w:rFonts w:ascii="Tahoma" w:hAnsi="Tahoma" w:cs="Tahoma"/>
          <w:color w:val="000000"/>
        </w:rPr>
        <w:t xml:space="preserve">, </w:t>
      </w:r>
      <w:hyperlink r:id="rId9" w:history="1">
        <w:r w:rsidR="000E4C31">
          <w:rPr>
            <w:rStyle w:val="Hyperlink"/>
            <w:rFonts w:ascii="Tahoma" w:hAnsi="Tahoma" w:cs="Tahoma"/>
            <w:color w:val="000080"/>
          </w:rPr>
          <w:t>10/2019</w:t>
        </w:r>
      </w:hyperlink>
      <w:r w:rsidR="000E4C31">
        <w:t>,</w:t>
      </w:r>
      <w:r w:rsidR="000E4C31">
        <w:rPr>
          <w:rFonts w:ascii="Tahoma" w:hAnsi="Tahoma" w:cs="Tahoma"/>
          <w:color w:val="000000"/>
        </w:rPr>
        <w:t> </w:t>
      </w:r>
      <w:hyperlink r:id="rId10" w:history="1">
        <w:r w:rsidR="000E4C31">
          <w:rPr>
            <w:rStyle w:val="Hyperlink"/>
            <w:rFonts w:ascii="Tahoma" w:hAnsi="Tahoma" w:cs="Tahoma"/>
            <w:color w:val="000080"/>
          </w:rPr>
          <w:t>6/2020</w:t>
        </w:r>
      </w:hyperlink>
      <w:r w:rsidR="000E4C31">
        <w:rPr>
          <w:rFonts w:ascii="Tahoma" w:hAnsi="Tahoma" w:cs="Tahoma"/>
          <w:color w:val="000000"/>
        </w:rPr>
        <w:t xml:space="preserve"> </w:t>
      </w:r>
      <w:r w:rsidR="000E4C31">
        <w:rPr>
          <w:rFonts w:ascii="Tahoma" w:hAnsi="Tahoma" w:cs="Tahoma"/>
          <w:color w:val="000000"/>
          <w:lang w:val="sr-Cyrl-RS"/>
        </w:rPr>
        <w:t>и</w:t>
      </w:r>
      <w:r w:rsidR="000E4C31">
        <w:rPr>
          <w:rFonts w:ascii="Tahoma" w:hAnsi="Tahoma" w:cs="Tahoma"/>
          <w:color w:val="000000"/>
          <w:lang w:val="hr-HR"/>
        </w:rPr>
        <w:t> </w:t>
      </w:r>
      <w:r w:rsidR="000E4C31">
        <w:rPr>
          <w:rFonts w:ascii="Tahoma" w:hAnsi="Tahoma" w:cs="Tahoma"/>
          <w:color w:val="000000"/>
          <w:lang w:val="hr-HR"/>
        </w:rPr>
        <w:fldChar w:fldCharType="begin"/>
      </w:r>
      <w:r w:rsidR="000E4C31">
        <w:rPr>
          <w:rFonts w:ascii="Tahoma" w:hAnsi="Tahoma" w:cs="Tahoma"/>
          <w:color w:val="000000"/>
          <w:lang w:val="hr-HR"/>
        </w:rPr>
        <w:instrText xml:space="preserve"> HYPERLINK "javascript:void(0)" </w:instrText>
      </w:r>
      <w:r w:rsidR="000E4C31">
        <w:rPr>
          <w:rFonts w:ascii="Tahoma" w:hAnsi="Tahoma" w:cs="Tahoma"/>
          <w:color w:val="000000"/>
          <w:lang w:val="hr-HR"/>
        </w:rPr>
        <w:fldChar w:fldCharType="separate"/>
      </w:r>
      <w:r w:rsidR="000E4C31">
        <w:rPr>
          <w:rStyle w:val="Hyperlink"/>
          <w:rFonts w:ascii="Tahoma" w:hAnsi="Tahoma" w:cs="Tahoma"/>
          <w:color w:val="000080"/>
          <w:lang w:val="hr-HR"/>
        </w:rPr>
        <w:t>129/2021</w:t>
      </w:r>
      <w:r w:rsidR="000E4C31">
        <w:rPr>
          <w:rFonts w:ascii="Tahoma" w:hAnsi="Tahoma" w:cs="Tahoma"/>
          <w:color w:val="000000"/>
          <w:lang w:val="hr-HR"/>
        </w:rPr>
        <w:fldChar w:fldCharType="end"/>
      </w:r>
      <w:r w:rsidR="000E4C31">
        <w:rPr>
          <w:rFonts w:ascii="Tahoma" w:hAnsi="Tahoma" w:cs="Tahoma"/>
          <w:color w:val="000000"/>
          <w:lang w:val="hr-HR"/>
        </w:rPr>
        <w:t>) </w:t>
      </w:r>
      <w:r>
        <w:rPr>
          <w:rFonts w:ascii="Arial" w:hAnsi="Arial" w:cs="Arial"/>
        </w:rPr>
        <w:t xml:space="preserve">и </w:t>
      </w:r>
      <w:proofErr w:type="spell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 37</w:t>
      </w:r>
      <w:r>
        <w:rPr>
          <w:rFonts w:ascii="Arial" w:hAnsi="Arial" w:cs="Arial"/>
          <w:lang w:val="sr-Cyrl-RS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C31591">
        <w:rPr>
          <w:rFonts w:ascii="Arial" w:hAnsi="Arial" w:cs="Arial"/>
          <w:lang w:val="sr-Cyrl-RS"/>
        </w:rPr>
        <w:t xml:space="preserve">став 1. тачка 9.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 xml:space="preserve"> („</w:t>
      </w:r>
      <w:proofErr w:type="spellStart"/>
      <w:r>
        <w:rPr>
          <w:rFonts w:ascii="Arial" w:hAnsi="Arial" w:cs="Arial"/>
        </w:rPr>
        <w:t>Службени</w:t>
      </w:r>
      <w:proofErr w:type="spellEnd"/>
      <w:r w:rsidR="00C31591">
        <w:rPr>
          <w:rFonts w:ascii="Arial" w:hAnsi="Arial" w:cs="Arial"/>
        </w:rPr>
        <w:t xml:space="preserve"> </w:t>
      </w:r>
      <w:proofErr w:type="spellStart"/>
      <w:r w:rsidR="00C31591">
        <w:rPr>
          <w:rFonts w:ascii="Arial" w:hAnsi="Arial" w:cs="Arial"/>
        </w:rPr>
        <w:t>лист</w:t>
      </w:r>
      <w:proofErr w:type="spellEnd"/>
      <w:r w:rsidR="00C31591">
        <w:rPr>
          <w:rFonts w:ascii="Arial" w:hAnsi="Arial" w:cs="Arial"/>
        </w:rPr>
        <w:t xml:space="preserve"> </w:t>
      </w:r>
      <w:proofErr w:type="spellStart"/>
      <w:r w:rsidR="00C31591">
        <w:rPr>
          <w:rFonts w:ascii="Arial" w:hAnsi="Arial" w:cs="Arial"/>
        </w:rPr>
        <w:t>Града</w:t>
      </w:r>
      <w:proofErr w:type="spellEnd"/>
      <w:r w:rsidR="00C31591">
        <w:rPr>
          <w:rFonts w:ascii="Arial" w:hAnsi="Arial" w:cs="Arial"/>
        </w:rPr>
        <w:t xml:space="preserve"> </w:t>
      </w:r>
      <w:proofErr w:type="spellStart"/>
      <w:r w:rsidR="00C31591">
        <w:rPr>
          <w:rFonts w:ascii="Arial" w:hAnsi="Arial" w:cs="Arial"/>
        </w:rPr>
        <w:t>Ниша</w:t>
      </w:r>
      <w:proofErr w:type="spellEnd"/>
      <w:r w:rsidR="00C31591">
        <w:rPr>
          <w:rFonts w:ascii="Arial" w:hAnsi="Arial" w:cs="Arial"/>
        </w:rPr>
        <w:t xml:space="preserve">", </w:t>
      </w:r>
      <w:proofErr w:type="spellStart"/>
      <w:r w:rsidR="00C31591">
        <w:rPr>
          <w:rFonts w:ascii="Arial" w:hAnsi="Arial" w:cs="Arial"/>
        </w:rPr>
        <w:t>број</w:t>
      </w:r>
      <w:proofErr w:type="spellEnd"/>
      <w:r w:rsidR="00C31591">
        <w:rPr>
          <w:rFonts w:ascii="Arial" w:hAnsi="Arial" w:cs="Arial"/>
        </w:rPr>
        <w:t xml:space="preserve"> 88/2008,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143/2016</w:t>
      </w:r>
      <w:r w:rsidR="00C31591"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</w:rPr>
        <w:t xml:space="preserve">), </w:t>
      </w:r>
    </w:p>
    <w:p w:rsidR="00D158CF" w:rsidRDefault="00C9611E">
      <w:pPr>
        <w:suppressLineNumbers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Cyrl-CS"/>
        </w:rPr>
        <w:t>Скупштина Града Ниша, на седници од                         године, донела је</w:t>
      </w:r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 Д Л У К У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 ИЗМЕН</w:t>
      </w:r>
      <w:r>
        <w:rPr>
          <w:rFonts w:ascii="Arial" w:hAnsi="Arial" w:cs="Arial"/>
          <w:b/>
          <w:bCs/>
          <w:lang w:val="sr-Cyrl-RS"/>
        </w:rPr>
        <w:t>АМА</w:t>
      </w:r>
      <w:r>
        <w:rPr>
          <w:rFonts w:ascii="Arial" w:hAnsi="Arial" w:cs="Arial"/>
          <w:b/>
          <w:bCs/>
          <w:lang w:val="sr-Cyrl-CS"/>
        </w:rPr>
        <w:t xml:space="preserve"> И ДОПУНАМА ОДЛУКЕ О ОСНИВАЊУ РЕГИОНАЛНОГ ЦЕНТРА ЗА ПРОФЕСИОНАЛНИ РАЗВОЈ ЗАПОСЛЕНИХ У ОБРАЗОВАЊУ</w:t>
      </w:r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sr-Cyrl-CS"/>
        </w:rPr>
      </w:pPr>
    </w:p>
    <w:p w:rsidR="00D158CF" w:rsidRDefault="00C9611E" w:rsidP="006030EF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1.</w:t>
      </w:r>
      <w:proofErr w:type="gramEnd"/>
    </w:p>
    <w:p w:rsidR="00450A95" w:rsidRPr="00450A95" w:rsidRDefault="00450A95" w:rsidP="006030EF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340303" w:rsidRDefault="00C961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ab/>
      </w:r>
      <w:r w:rsidR="00C31591">
        <w:rPr>
          <w:rFonts w:ascii="Arial" w:hAnsi="Arial" w:cs="Arial"/>
          <w:lang w:val="sr-Cyrl-RS"/>
        </w:rPr>
        <w:t xml:space="preserve"> У </w:t>
      </w:r>
      <w:proofErr w:type="spellStart"/>
      <w:r>
        <w:rPr>
          <w:rFonts w:ascii="Arial" w:hAnsi="Arial" w:cs="Arial"/>
        </w:rPr>
        <w:t>Одлу</w:t>
      </w:r>
      <w:proofErr w:type="spellEnd"/>
      <w:r w:rsidR="00C31591">
        <w:rPr>
          <w:rFonts w:ascii="Arial" w:hAnsi="Arial" w:cs="Arial"/>
          <w:lang w:val="sr-Cyrl-RS"/>
        </w:rPr>
        <w:t xml:space="preserve">ци </w:t>
      </w:r>
      <w:r>
        <w:rPr>
          <w:rFonts w:ascii="Arial" w:hAnsi="Arial" w:cs="Arial"/>
        </w:rPr>
        <w:t xml:space="preserve">о </w:t>
      </w:r>
      <w:proofErr w:type="spellStart"/>
      <w:r>
        <w:rPr>
          <w:rFonts w:ascii="Arial" w:hAnsi="Arial" w:cs="Arial"/>
        </w:rPr>
        <w:t>оснивању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Регионалног центра за професионални развој запослених у образовању („Службени лист Града Ниша" број </w:t>
      </w:r>
      <w:r>
        <w:rPr>
          <w:rFonts w:ascii="Arial" w:hAnsi="Arial" w:cs="Arial"/>
        </w:rPr>
        <w:t>66/2003, 40/2004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</w:rPr>
        <w:t xml:space="preserve"> 5/2005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94/2010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138/20017</w:t>
      </w:r>
      <w:r>
        <w:rPr>
          <w:rFonts w:ascii="Arial" w:hAnsi="Arial" w:cs="Arial"/>
          <w:lang w:val="sr-Cyrl-RS"/>
        </w:rPr>
        <w:t>)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назив Одлуке</w:t>
      </w:r>
      <w:r w:rsidR="00C31591">
        <w:rPr>
          <w:rFonts w:ascii="Arial" w:hAnsi="Arial" w:cs="Arial"/>
          <w:lang w:val="sr-Cyrl-RS"/>
        </w:rPr>
        <w:t xml:space="preserve"> мења се</w:t>
      </w:r>
      <w:r>
        <w:rPr>
          <w:rFonts w:ascii="Arial" w:hAnsi="Arial" w:cs="Arial"/>
          <w:lang w:val="sr-Cyrl-RS"/>
        </w:rPr>
        <w:t xml:space="preserve"> гласи</w:t>
      </w:r>
      <w:r w:rsidR="006030EF">
        <w:rPr>
          <w:rFonts w:ascii="Arial" w:hAnsi="Arial" w:cs="Arial"/>
          <w:lang w:val="sr-Cyrl-RS"/>
        </w:rPr>
        <w:t>:</w:t>
      </w:r>
    </w:p>
    <w:p w:rsidR="00C769AC" w:rsidRPr="00340303" w:rsidRDefault="00C769AC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D158CF" w:rsidRDefault="00D87114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</w:t>
      </w:r>
      <w:r w:rsidR="00C9611E">
        <w:rPr>
          <w:rFonts w:ascii="Arial" w:hAnsi="Arial" w:cs="Arial"/>
          <w:lang w:val="sr-Cyrl-RS"/>
        </w:rPr>
        <w:t>„</w:t>
      </w:r>
      <w:r w:rsidR="006030EF">
        <w:rPr>
          <w:rFonts w:ascii="Arial" w:hAnsi="Arial" w:cs="Arial"/>
          <w:lang w:val="sr-Cyrl-RS"/>
        </w:rPr>
        <w:t xml:space="preserve">ОДЛУКА О ОСНИВАЊУ  ЦЕНТРА ЗА СТРУЧНО УСАВРШАВАЊЕ“. </w:t>
      </w:r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Члан 2. </w:t>
      </w:r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 1. Одлуке мења се и гласи: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„Члан 1. </w:t>
      </w:r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Оснива се  Центар за стручно усавршавање.“</w:t>
      </w:r>
    </w:p>
    <w:p w:rsidR="00D158CF" w:rsidRDefault="00D158CF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3</w:t>
      </w:r>
      <w:r>
        <w:rPr>
          <w:rFonts w:ascii="Arial" w:hAnsi="Arial" w:cs="Arial"/>
        </w:rPr>
        <w:t>.</w:t>
      </w:r>
      <w:proofErr w:type="gramEnd"/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 2. мења се и гласи:</w:t>
      </w:r>
    </w:p>
    <w:p w:rsidR="00D158CF" w:rsidRDefault="00C9611E">
      <w:pPr>
        <w:suppressLineNumbers/>
        <w:tabs>
          <w:tab w:val="center" w:pos="4703"/>
          <w:tab w:val="left" w:pos="550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</w:t>
      </w:r>
      <w:proofErr w:type="spell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2</w:t>
      </w:r>
      <w:r>
        <w:rPr>
          <w:rFonts w:ascii="Arial" w:hAnsi="Arial" w:cs="Arial"/>
        </w:rPr>
        <w:t>.</w:t>
      </w:r>
    </w:p>
    <w:p w:rsidR="00D158CF" w:rsidRDefault="00C9611E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Arial" w:hAnsi="Arial" w:cs="Arial"/>
          <w:lang w:val="sr-Cyrl-RS"/>
        </w:rPr>
      </w:pPr>
      <w:proofErr w:type="spellStart"/>
      <w:r>
        <w:rPr>
          <w:rFonts w:ascii="Arial" w:eastAsia="Calibri" w:hAnsi="Arial" w:cs="Arial"/>
        </w:rPr>
        <w:t>Циљеви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оснивања</w:t>
      </w:r>
      <w:proofErr w:type="spellEnd"/>
      <w:r>
        <w:rPr>
          <w:rFonts w:ascii="Arial" w:eastAsia="Calibri" w:hAnsi="Arial" w:cs="Arial"/>
        </w:rPr>
        <w:t xml:space="preserve">  </w:t>
      </w:r>
      <w:proofErr w:type="spellStart"/>
      <w:r>
        <w:rPr>
          <w:rFonts w:ascii="Arial" w:eastAsia="Calibri" w:hAnsi="Arial" w:cs="Arial"/>
        </w:rPr>
        <w:t>Центра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за</w:t>
      </w:r>
      <w:proofErr w:type="spellEnd"/>
      <w:r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  <w:lang w:val="sr-Cyrl-RS"/>
        </w:rPr>
        <w:t>стручно усавршавање</w:t>
      </w:r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су</w:t>
      </w:r>
      <w:proofErr w:type="spellEnd"/>
      <w:r w:rsidR="00037DDD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стварање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услова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за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обављање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послова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који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односе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на</w:t>
      </w:r>
      <w:proofErr w:type="spellEnd"/>
      <w:r>
        <w:rPr>
          <w:rFonts w:ascii="Arial" w:eastAsia="Calibri" w:hAnsi="Arial" w:cs="Arial"/>
        </w:rPr>
        <w:t xml:space="preserve">: </w:t>
      </w:r>
      <w:proofErr w:type="spellStart"/>
      <w:r>
        <w:rPr>
          <w:rFonts w:ascii="Arial" w:eastAsia="Calibri" w:hAnsi="Arial" w:cs="Arial"/>
        </w:rPr>
        <w:t>унапређење</w:t>
      </w:r>
      <w:proofErr w:type="spellEnd"/>
      <w:r>
        <w:rPr>
          <w:rFonts w:ascii="Arial" w:eastAsia="Calibri" w:hAnsi="Arial" w:cs="Arial"/>
        </w:rPr>
        <w:t xml:space="preserve"> и </w:t>
      </w:r>
      <w:proofErr w:type="spellStart"/>
      <w:r>
        <w:rPr>
          <w:rFonts w:ascii="Arial" w:eastAsia="Calibri" w:hAnsi="Arial" w:cs="Arial"/>
        </w:rPr>
        <w:t>развој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система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сталног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стручног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усавршавања</w:t>
      </w:r>
      <w:proofErr w:type="spellEnd"/>
      <w:r>
        <w:rPr>
          <w:rFonts w:ascii="Arial" w:eastAsia="Calibri" w:hAnsi="Arial" w:cs="Arial"/>
        </w:rPr>
        <w:t xml:space="preserve"> и </w:t>
      </w:r>
      <w:proofErr w:type="spellStart"/>
      <w:r>
        <w:rPr>
          <w:rFonts w:ascii="Arial" w:eastAsia="Calibri" w:hAnsi="Arial" w:cs="Arial"/>
        </w:rPr>
        <w:t>професионални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развој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запослених</w:t>
      </w:r>
      <w:proofErr w:type="spellEnd"/>
      <w:r>
        <w:rPr>
          <w:rFonts w:ascii="Arial" w:eastAsia="Calibri" w:hAnsi="Arial" w:cs="Arial"/>
        </w:rPr>
        <w:t xml:space="preserve"> </w:t>
      </w:r>
      <w:r w:rsidR="00AB644E">
        <w:rPr>
          <w:rFonts w:ascii="Arial" w:eastAsia="Calibri" w:hAnsi="Arial" w:cs="Arial"/>
          <w:lang w:val="sr-Cyrl-RS"/>
        </w:rPr>
        <w:t>и других лица</w:t>
      </w:r>
      <w:r>
        <w:rPr>
          <w:rFonts w:ascii="Arial" w:eastAsia="Calibri" w:hAnsi="Arial" w:cs="Arial"/>
        </w:rPr>
        <w:t xml:space="preserve">, </w:t>
      </w:r>
      <w:r>
        <w:rPr>
          <w:rFonts w:ascii="Arial" w:hAnsi="Arial" w:cs="Arial"/>
          <w:lang w:val="sr-Cyrl-RS"/>
        </w:rPr>
        <w:t xml:space="preserve">образовање и обучавање за обављање било ког занимања,  </w:t>
      </w:r>
      <w:r>
        <w:rPr>
          <w:rFonts w:ascii="Arial" w:hAnsi="Arial" w:cs="Arial"/>
          <w:lang w:val="sr-Cyrl-CS"/>
        </w:rPr>
        <w:t>учествовање у остваривању међународних програма у области професионалног усавршавања</w:t>
      </w:r>
      <w:r>
        <w:rPr>
          <w:rFonts w:ascii="Arial" w:hAnsi="Arial" w:cs="Arial"/>
          <w:lang w:val="sr-Cyrl-RS"/>
        </w:rPr>
        <w:t xml:space="preserve"> као и истраживања и развоја у друштвеним и хуманистичким наукама.”</w:t>
      </w:r>
    </w:p>
    <w:p w:rsidR="00D158CF" w:rsidRDefault="00C9611E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4.</w:t>
      </w:r>
    </w:p>
    <w:p w:rsidR="00C31591" w:rsidRDefault="00D87114" w:rsidP="00D87114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 xml:space="preserve">            </w:t>
      </w:r>
      <w:r w:rsidR="00C31591">
        <w:rPr>
          <w:rFonts w:ascii="Arial" w:hAnsi="Arial" w:cs="Arial"/>
          <w:lang w:val="sr-Cyrl-RS"/>
        </w:rPr>
        <w:t xml:space="preserve">У члану 4. </w:t>
      </w:r>
      <w:r w:rsidR="006030EF">
        <w:rPr>
          <w:rFonts w:ascii="Arial" w:hAnsi="Arial" w:cs="Arial"/>
          <w:lang w:val="sr-Cyrl-RS"/>
        </w:rPr>
        <w:t>б</w:t>
      </w:r>
      <w:r w:rsidR="00C31591">
        <w:rPr>
          <w:rFonts w:ascii="Arial" w:hAnsi="Arial" w:cs="Arial"/>
          <w:lang w:val="sr-Cyrl-RS"/>
        </w:rPr>
        <w:t>рише се тачка и додају се речи</w:t>
      </w:r>
      <w:r w:rsidR="006030EF">
        <w:rPr>
          <w:rFonts w:ascii="Arial" w:hAnsi="Arial" w:cs="Arial"/>
          <w:lang w:val="sr-Cyrl-RS"/>
        </w:rPr>
        <w:t>:</w:t>
      </w:r>
      <w:r w:rsidR="00896365">
        <w:rPr>
          <w:rFonts w:ascii="Arial" w:hAnsi="Arial" w:cs="Arial"/>
          <w:lang w:val="sr-Cyrl-RS"/>
        </w:rPr>
        <w:t xml:space="preserve"> „ и </w:t>
      </w:r>
      <w:r w:rsidR="00C31591">
        <w:rPr>
          <w:rFonts w:ascii="Arial" w:hAnsi="Arial" w:cs="Arial"/>
          <w:lang w:val="sr-Cyrl-RS"/>
        </w:rPr>
        <w:t>градова</w:t>
      </w:r>
      <w:r w:rsidR="00896365">
        <w:rPr>
          <w:rFonts w:ascii="Arial" w:hAnsi="Arial" w:cs="Arial"/>
          <w:lang w:val="sr-Cyrl-RS"/>
        </w:rPr>
        <w:t xml:space="preserve"> на територији и ван територије </w:t>
      </w:r>
      <w:r w:rsidR="009522AD">
        <w:rPr>
          <w:rFonts w:ascii="Arial" w:hAnsi="Arial" w:cs="Arial"/>
          <w:lang w:val="sr-Cyrl-RS"/>
        </w:rPr>
        <w:t xml:space="preserve">Републике </w:t>
      </w:r>
      <w:r w:rsidR="00896365">
        <w:rPr>
          <w:rFonts w:ascii="Arial" w:hAnsi="Arial" w:cs="Arial"/>
          <w:lang w:val="sr-Cyrl-RS"/>
        </w:rPr>
        <w:t xml:space="preserve">Србије </w:t>
      </w:r>
      <w:r w:rsidR="00C31591">
        <w:rPr>
          <w:rFonts w:ascii="Arial" w:hAnsi="Arial" w:cs="Arial"/>
          <w:lang w:val="sr-Cyrl-RS"/>
        </w:rPr>
        <w:t>“</w:t>
      </w:r>
    </w:p>
    <w:p w:rsidR="00C31591" w:rsidRDefault="00C31591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5.</w:t>
      </w:r>
    </w:p>
    <w:p w:rsidR="00D87114" w:rsidRPr="00896365" w:rsidRDefault="00C9611E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Члан 5. мења се и гласи:</w:t>
      </w:r>
    </w:p>
    <w:p w:rsidR="00D158CF" w:rsidRDefault="00C9611E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„Члан 5.</w:t>
      </w:r>
    </w:p>
    <w:p w:rsidR="00D158CF" w:rsidRDefault="00C9611E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jc w:val="both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 xml:space="preserve">Назив установе је </w:t>
      </w:r>
      <w:r w:rsidR="00C31591">
        <w:rPr>
          <w:rFonts w:ascii="Arial" w:hAnsi="Arial" w:cs="Arial"/>
          <w:lang w:val="sr-Cyrl-RS"/>
        </w:rPr>
        <w:t>Ц</w:t>
      </w:r>
      <w:r>
        <w:rPr>
          <w:rFonts w:ascii="Arial" w:hAnsi="Arial" w:cs="Arial"/>
          <w:lang w:val="sr-Cyrl-RS"/>
        </w:rPr>
        <w:t>ентар за стручно усавршавање.“</w:t>
      </w:r>
    </w:p>
    <w:p w:rsidR="00D158CF" w:rsidRDefault="00C9611E">
      <w:pPr>
        <w:widowControl w:val="0"/>
        <w:suppressLineNumbers/>
        <w:autoSpaceDE w:val="0"/>
        <w:autoSpaceDN w:val="0"/>
        <w:adjustRightInd w:val="0"/>
        <w:spacing w:before="100" w:beforeAutospacing="1" w:after="100" w:afterAutospacing="1" w:line="273" w:lineRule="auto"/>
        <w:jc w:val="center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</w:t>
      </w:r>
      <w:r w:rsidR="00C31591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Cyrl-RS"/>
        </w:rPr>
        <w:t>.</w:t>
      </w:r>
      <w:proofErr w:type="gramEnd"/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7</w:t>
      </w:r>
      <w:r w:rsidR="00D87114"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lang w:val="sr-Cyrl-RS"/>
        </w:rPr>
        <w:t xml:space="preserve"> мења се и гласи:</w:t>
      </w:r>
    </w:p>
    <w:p w:rsidR="00450A95" w:rsidRDefault="00450A9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„</w:t>
      </w:r>
      <w:proofErr w:type="spell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7</w:t>
      </w:r>
      <w:r>
        <w:rPr>
          <w:rFonts w:ascii="Arial" w:hAnsi="Arial" w:cs="Arial"/>
          <w:lang w:val="sr-Cyrl-RS"/>
        </w:rPr>
        <w:t>.</w:t>
      </w:r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Претежна делатност установе је: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- 85.5- Остало образовање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Обухвата опште и стручно образовање и обучавање за обављање било ког занимања, за бављење било којим хобијем или у сврхе самоусавршавања, преквалификацију, доквалификацију и стручно усавршавање.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Обука се може одвијати у камповима и школама које омогућавају обучавање у спортским активностима, страним језицима, уметности, глуми, музици или обезбеђивање друге специјализоване обуке, и то како групама тако и појединцима.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- 85.59- Остало образовање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Обухвата: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-образовање које није дефинисано према степенима образовања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центре за учење који нуде курсеве</w:t>
      </w:r>
      <w:r w:rsidR="009C6358">
        <w:rPr>
          <w:rFonts w:ascii="Arial" w:hAnsi="Arial" w:cs="Arial"/>
          <w:lang w:val="sr-Cyrl-RS"/>
        </w:rPr>
        <w:t xml:space="preserve"> и обуке 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-припремне часове за полагање испита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-учење језика и часове конверзације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-обуку за рад на рачунару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-обуку за јавне наступе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-обуку у брзом читању.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-85.60 - Помоћне образовне делатности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Обухвата: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-ненаставне активности које дају подршку обр</w:t>
      </w:r>
      <w:r w:rsidR="009C6358">
        <w:rPr>
          <w:rFonts w:ascii="Arial" w:hAnsi="Arial" w:cs="Arial"/>
          <w:lang w:val="sr-Cyrl-RS"/>
        </w:rPr>
        <w:t>азовним процесима или системима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-образовни консалтинг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-саветодавне активности за усмеравање у образовању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-активности тестирања и оцењивања тестова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-72.20-Истраживање и развој у друштвеним и хуманистичким наукама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Обухвата: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-истраживање и развој у друштвеним наукама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-истраживање и развој у хуманистичким наукама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-интердисциплинарна истраживања и развој, претежно у друштвеним и хуманистичким наукама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CS"/>
        </w:rPr>
        <w:t xml:space="preserve">            </w:t>
      </w:r>
      <w:r w:rsidRPr="009C6358">
        <w:rPr>
          <w:rFonts w:ascii="Arial" w:hAnsi="Arial" w:cs="Arial"/>
          <w:lang w:val="sr-Cyrl-CS"/>
        </w:rPr>
        <w:t>Допунска делатност Установе је: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C6358">
        <w:rPr>
          <w:rFonts w:ascii="Arial" w:hAnsi="Arial" w:cs="Arial"/>
        </w:rPr>
        <w:tab/>
        <w:t xml:space="preserve">55.90 - </w:t>
      </w:r>
      <w:r w:rsidRPr="009C6358">
        <w:rPr>
          <w:rFonts w:ascii="Arial" w:hAnsi="Arial" w:cs="Arial"/>
          <w:lang w:val="sr-Cyrl-CS"/>
        </w:rPr>
        <w:t>Остали смештај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C6358">
        <w:rPr>
          <w:rFonts w:ascii="Arial" w:hAnsi="Arial" w:cs="Arial"/>
          <w:lang w:val="sr-Cyrl-CS"/>
        </w:rPr>
        <w:tab/>
        <w:t>56.29 - Остале услуге припремања и послуживања хране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358">
        <w:rPr>
          <w:rFonts w:ascii="Arial" w:hAnsi="Arial" w:cs="Arial"/>
          <w:lang w:val="sr-Cyrl-CS"/>
        </w:rPr>
        <w:tab/>
        <w:t>58.11 - Издавање књига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6358">
        <w:rPr>
          <w:rFonts w:ascii="Arial" w:hAnsi="Arial" w:cs="Arial"/>
          <w:lang w:val="sr-Cyrl-CS"/>
        </w:rPr>
        <w:tab/>
        <w:t>58.14 - Издавање часописа и периодичних издања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C6358">
        <w:rPr>
          <w:rFonts w:ascii="Arial" w:hAnsi="Arial" w:cs="Arial"/>
          <w:lang w:val="sr-Cyrl-CS"/>
        </w:rPr>
        <w:tab/>
        <w:t>58.19 - Остала издавачка делатност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C6358">
        <w:rPr>
          <w:rFonts w:ascii="Arial" w:hAnsi="Arial" w:cs="Arial"/>
          <w:lang w:val="sr-Cyrl-CS"/>
        </w:rPr>
        <w:tab/>
        <w:t>58.29 - Издавање осталих софтвера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C6358"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Cyrl-CS"/>
        </w:rPr>
        <w:t xml:space="preserve"> </w:t>
      </w:r>
      <w:r w:rsidRPr="009C6358">
        <w:rPr>
          <w:rFonts w:ascii="Arial" w:hAnsi="Arial" w:cs="Arial"/>
          <w:lang w:val="sr-Cyrl-CS"/>
        </w:rPr>
        <w:t>74.30 – Превођење и услуге тумача</w:t>
      </w:r>
    </w:p>
    <w:p w:rsidR="009C6358" w:rsidRPr="009C6358" w:rsidRDefault="009C6358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C6358"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Cyrl-CS"/>
        </w:rPr>
        <w:t xml:space="preserve"> </w:t>
      </w:r>
      <w:r w:rsidRPr="009C6358">
        <w:rPr>
          <w:rFonts w:ascii="Arial" w:hAnsi="Arial" w:cs="Arial"/>
          <w:lang w:val="sr-Cyrl-CS"/>
        </w:rPr>
        <w:t xml:space="preserve">82.11 – Комбиноване канцеларијско – административне услуге </w:t>
      </w:r>
    </w:p>
    <w:p w:rsidR="00450A95" w:rsidRPr="009C6358" w:rsidRDefault="00896365" w:rsidP="009C6358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</w:t>
      </w:r>
      <w:r w:rsidR="005E0BC8">
        <w:rPr>
          <w:rFonts w:ascii="Arial" w:hAnsi="Arial" w:cs="Arial"/>
          <w:lang w:val="sr-Cyrl-CS"/>
        </w:rPr>
        <w:t>82.19</w:t>
      </w:r>
      <w:r>
        <w:rPr>
          <w:rFonts w:ascii="Arial" w:hAnsi="Arial" w:cs="Arial"/>
          <w:lang w:val="sr-Cyrl-CS"/>
        </w:rPr>
        <w:t>-Фотокопирање,</w:t>
      </w:r>
      <w:r w:rsidR="009C6358" w:rsidRPr="009C6358">
        <w:rPr>
          <w:rFonts w:ascii="Arial" w:hAnsi="Arial" w:cs="Arial"/>
          <w:lang w:val="sr-Cyrl-CS"/>
        </w:rPr>
        <w:t>припремање докумената и друге специјализована канцеларијска подршка</w:t>
      </w:r>
    </w:p>
    <w:p w:rsidR="00450A95" w:rsidRPr="009C6358" w:rsidRDefault="00450A9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450A95" w:rsidRPr="009C6358" w:rsidRDefault="00450A95">
      <w:pPr>
        <w:suppressLineNumbers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lastRenderedPageBreak/>
        <w:t>Члан</w:t>
      </w:r>
      <w:proofErr w:type="spellEnd"/>
      <w:r>
        <w:rPr>
          <w:rFonts w:ascii="Arial" w:hAnsi="Arial" w:cs="Arial"/>
        </w:rPr>
        <w:t xml:space="preserve"> </w:t>
      </w:r>
      <w:r w:rsidR="00C31591">
        <w:rPr>
          <w:rFonts w:ascii="Arial" w:hAnsi="Arial" w:cs="Arial"/>
          <w:lang w:val="sr-Cyrl-RS"/>
        </w:rPr>
        <w:t>7</w:t>
      </w:r>
      <w:r>
        <w:rPr>
          <w:rFonts w:ascii="Arial" w:hAnsi="Arial" w:cs="Arial"/>
          <w:lang w:val="sr-Cyrl-RS"/>
        </w:rPr>
        <w:t>.</w:t>
      </w:r>
      <w:proofErr w:type="gramEnd"/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E4C31" w:rsidRDefault="000E4C31" w:rsidP="000E4C31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Установа је у обавези да усагласи Статут са одредбама ове одлуке у року од 30 дана од дана њеног ступања на снагу.</w:t>
      </w:r>
    </w:p>
    <w:p w:rsidR="000E4C31" w:rsidRDefault="000E4C3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E4C31" w:rsidRDefault="000E4C3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Члан 8.</w:t>
      </w:r>
    </w:p>
    <w:p w:rsidR="007324F3" w:rsidRDefault="007324F3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proofErr w:type="spellStart"/>
      <w:proofErr w:type="gramStart"/>
      <w:r>
        <w:rPr>
          <w:rFonts w:ascii="Arial" w:hAnsi="Arial" w:cs="Arial"/>
        </w:rPr>
        <w:t>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oдлука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ступа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снагу</w:t>
      </w:r>
      <w:proofErr w:type="spellEnd"/>
      <w:r>
        <w:rPr>
          <w:rFonts w:ascii="Arial" w:hAnsi="Arial" w:cs="Arial"/>
        </w:rPr>
        <w:t xml:space="preserve"> </w:t>
      </w:r>
      <w:r w:rsidR="00C31591">
        <w:rPr>
          <w:rFonts w:ascii="Arial" w:hAnsi="Arial" w:cs="Arial"/>
          <w:lang w:val="sr-Cyrl-RS"/>
        </w:rPr>
        <w:t xml:space="preserve">наредног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објављивања</w:t>
      </w:r>
      <w:proofErr w:type="spellEnd"/>
      <w:r>
        <w:rPr>
          <w:rFonts w:ascii="Arial" w:hAnsi="Arial" w:cs="Arial"/>
        </w:rPr>
        <w:t xml:space="preserve"> у „</w:t>
      </w:r>
      <w:proofErr w:type="spellStart"/>
      <w:r>
        <w:rPr>
          <w:rFonts w:ascii="Arial" w:hAnsi="Arial" w:cs="Arial"/>
        </w:rPr>
        <w:t>Службеном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листу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Града</w:t>
      </w:r>
      <w:proofErr w:type="spellEnd"/>
      <w:r>
        <w:rPr>
          <w:rFonts w:ascii="Arial" w:hAnsi="Arial" w:cs="Arial"/>
          <w:lang w:val="sr-Cyrl-RS"/>
        </w:rPr>
        <w:t xml:space="preserve"> </w:t>
      </w:r>
      <w:proofErr w:type="spellStart"/>
      <w:r>
        <w:rPr>
          <w:rFonts w:ascii="Arial" w:hAnsi="Arial" w:cs="Arial"/>
        </w:rPr>
        <w:t>Ниша</w:t>
      </w:r>
      <w:proofErr w:type="spellEnd"/>
      <w:r>
        <w:rPr>
          <w:rFonts w:ascii="Arial" w:hAnsi="Arial" w:cs="Arial"/>
        </w:rPr>
        <w:t>".</w:t>
      </w:r>
      <w:proofErr w:type="gramEnd"/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CS"/>
        </w:rPr>
        <w:t>Број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CS"/>
        </w:rPr>
        <w:t>: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У Нишу, 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CS"/>
        </w:rPr>
        <w:t xml:space="preserve">  године</w:t>
      </w:r>
    </w:p>
    <w:p w:rsidR="00D158CF" w:rsidRDefault="00C9611E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СКУПШТИНА ГРАДА НИША</w:t>
      </w:r>
    </w:p>
    <w:p w:rsidR="00D158CF" w:rsidRDefault="00D158CF">
      <w:pPr>
        <w:suppressLineNumber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</w:rPr>
      </w:pPr>
    </w:p>
    <w:p w:rsidR="00D158CF" w:rsidRDefault="006030E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C9611E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</w:t>
      </w:r>
      <w:proofErr w:type="spellStart"/>
      <w:r w:rsidR="00C9611E">
        <w:rPr>
          <w:rFonts w:ascii="Arial" w:hAnsi="Arial" w:cs="Arial"/>
          <w:sz w:val="24"/>
          <w:szCs w:val="24"/>
        </w:rPr>
        <w:t>Председник</w:t>
      </w:r>
      <w:proofErr w:type="spellEnd"/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158CF" w:rsidRDefault="00C961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др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Бобан Џунић</w:t>
      </w:r>
    </w:p>
    <w:p w:rsidR="00D158CF" w:rsidRDefault="00D158C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158CF" w:rsidRDefault="00D158C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C6DF5" w:rsidRDefault="009C6D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C6DF5" w:rsidRDefault="009C6D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450A95" w:rsidRPr="00A050A3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450A95" w:rsidRPr="00A050A3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450A95" w:rsidRDefault="00450A9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A050A3" w:rsidRPr="00A050A3" w:rsidRDefault="00A050A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D158CF" w:rsidRDefault="00C9611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Образложење</w:t>
      </w:r>
    </w:p>
    <w:p w:rsidR="00D158CF" w:rsidRDefault="00D158C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158CF" w:rsidRDefault="00C961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26.12.2003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sr-Cyrl-RS"/>
        </w:rPr>
        <w:t xml:space="preserve">године донела је Одлуку о оснивању Регионалног центра за професионални развој запослених у образовању („Службени лист Града Ниша" број </w:t>
      </w:r>
      <w:r>
        <w:rPr>
          <w:rFonts w:ascii="Arial" w:hAnsi="Arial" w:cs="Arial"/>
          <w:sz w:val="24"/>
          <w:szCs w:val="24"/>
        </w:rPr>
        <w:t>66/2003</w:t>
      </w:r>
      <w:r>
        <w:rPr>
          <w:rFonts w:ascii="Arial" w:hAnsi="Arial" w:cs="Arial"/>
          <w:sz w:val="24"/>
          <w:szCs w:val="24"/>
          <w:lang w:val="sr-Cyrl-RS"/>
        </w:rPr>
        <w:t xml:space="preserve">). </w:t>
      </w:r>
    </w:p>
    <w:p w:rsidR="00D158CF" w:rsidRDefault="00C9611E">
      <w:pPr>
        <w:spacing w:after="0" w:line="240" w:lineRule="auto"/>
        <w:ind w:firstLine="720"/>
        <w:jc w:val="both"/>
        <w:rPr>
          <w:rFonts w:ascii="Arial" w:eastAsia="Lucida Sans Unicode" w:hAnsi="Arial" w:cs="Arial"/>
          <w:sz w:val="24"/>
          <w:szCs w:val="24"/>
          <w:lang w:val="sr-Cyrl-RS" w:bidi="en-US"/>
        </w:rPr>
      </w:pPr>
      <w:r>
        <w:rPr>
          <w:rFonts w:ascii="Arial" w:hAnsi="Arial" w:cs="Arial"/>
          <w:sz w:val="24"/>
          <w:szCs w:val="24"/>
          <w:lang w:val="sr-Cyrl-RS"/>
        </w:rPr>
        <w:t>Током година Центар је растао и развијао се као установа у области образовања. Имајући у виду да су се измени</w:t>
      </w:r>
      <w:r w:rsidR="001D2C4E">
        <w:rPr>
          <w:rFonts w:ascii="Arial" w:hAnsi="Arial" w:cs="Arial"/>
          <w:sz w:val="24"/>
          <w:szCs w:val="24"/>
          <w:lang w:val="sr-Cyrl-RS"/>
        </w:rPr>
        <w:t xml:space="preserve">ли услови и потребе тржшта рада, </w:t>
      </w:r>
      <w:r>
        <w:rPr>
          <w:rFonts w:ascii="Arial" w:hAnsi="Arial" w:cs="Arial"/>
          <w:sz w:val="24"/>
          <w:szCs w:val="24"/>
          <w:lang w:val="sr-Cyrl-RS"/>
        </w:rPr>
        <w:t xml:space="preserve">Радна група </w:t>
      </w:r>
      <w:r w:rsidR="00A050A3">
        <w:rPr>
          <w:rFonts w:ascii="Arial" w:hAnsi="Arial" w:cs="Arial"/>
          <w:sz w:val="24"/>
          <w:szCs w:val="24"/>
          <w:lang w:val="sr-Cyrl-RS"/>
        </w:rPr>
        <w:t>је</w:t>
      </w:r>
      <w:r>
        <w:rPr>
          <w:rFonts w:ascii="Arial" w:hAnsi="Arial" w:cs="Arial"/>
          <w:sz w:val="24"/>
          <w:szCs w:val="24"/>
          <w:lang w:val="sr-Cyrl-RS"/>
        </w:rPr>
        <w:t xml:space="preserve"> сагледава</w:t>
      </w:r>
      <w:r w:rsidR="00A050A3">
        <w:rPr>
          <w:rFonts w:ascii="Arial" w:hAnsi="Arial" w:cs="Arial"/>
          <w:sz w:val="24"/>
          <w:szCs w:val="24"/>
          <w:lang w:val="sr-Cyrl-RS"/>
        </w:rPr>
        <w:t xml:space="preserve">јући пословање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установе </w:t>
      </w:r>
      <w:r w:rsidR="001D2C4E">
        <w:rPr>
          <w:rFonts w:ascii="Arial" w:eastAsia="Calibri" w:hAnsi="Arial" w:cs="Arial"/>
          <w:sz w:val="24"/>
          <w:szCs w:val="24"/>
          <w:lang w:val="sr-Cyrl-RS"/>
        </w:rPr>
        <w:t>Р</w:t>
      </w:r>
      <w:r w:rsidR="00A050A3">
        <w:rPr>
          <w:rFonts w:ascii="Arial" w:eastAsia="Calibri" w:hAnsi="Arial" w:cs="Arial"/>
          <w:sz w:val="24"/>
          <w:szCs w:val="24"/>
          <w:lang w:val="sr-Cyrl-RS"/>
        </w:rPr>
        <w:t>егионални центар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 за професионални развој запослених Ниш</w:t>
      </w:r>
      <w:r w:rsidR="00A050A3">
        <w:rPr>
          <w:rFonts w:ascii="Arial" w:eastAsia="Lucida Sans Unicode" w:hAnsi="Arial" w:cs="Arial"/>
          <w:sz w:val="24"/>
          <w:szCs w:val="24"/>
          <w:lang w:val="sr-Cyrl-RS" w:bidi="en-US"/>
        </w:rPr>
        <w:t>,</w:t>
      </w:r>
      <w:r>
        <w:rPr>
          <w:rFonts w:ascii="Arial" w:eastAsia="Lucida Sans Unicode" w:hAnsi="Arial" w:cs="Arial"/>
          <w:b/>
          <w:sz w:val="24"/>
          <w:szCs w:val="24"/>
          <w:lang w:val="sr-Cyrl-RS" w:bidi="en-US"/>
        </w:rPr>
        <w:t xml:space="preserve"> </w:t>
      </w:r>
      <w:r w:rsidR="00A050A3" w:rsidRPr="00A050A3">
        <w:rPr>
          <w:rFonts w:ascii="Arial" w:eastAsia="Lucida Sans Unicode" w:hAnsi="Arial" w:cs="Arial"/>
          <w:sz w:val="24"/>
          <w:szCs w:val="24"/>
          <w:lang w:val="sr-Cyrl-RS" w:bidi="en-US"/>
        </w:rPr>
        <w:t xml:space="preserve">предложила ресорној управи да у складу </w:t>
      </w:r>
      <w:r w:rsidR="0024579B">
        <w:rPr>
          <w:rFonts w:ascii="Arial" w:eastAsia="Lucida Sans Unicode" w:hAnsi="Arial" w:cs="Arial"/>
          <w:sz w:val="24"/>
          <w:szCs w:val="24"/>
          <w:lang w:val="sr-Cyrl-RS" w:bidi="en-US"/>
        </w:rPr>
        <w:t xml:space="preserve">са </w:t>
      </w:r>
      <w:r w:rsidR="00A050A3" w:rsidRPr="00A050A3">
        <w:rPr>
          <w:rFonts w:ascii="Arial" w:eastAsia="Lucida Sans Unicode" w:hAnsi="Arial" w:cs="Arial"/>
          <w:sz w:val="24"/>
          <w:szCs w:val="24"/>
          <w:lang w:val="sr-Cyrl-RS" w:bidi="en-US"/>
        </w:rPr>
        <w:t>интересима локалне зај</w:t>
      </w:r>
      <w:r w:rsidR="0024579B">
        <w:rPr>
          <w:rFonts w:ascii="Arial" w:eastAsia="Lucida Sans Unicode" w:hAnsi="Arial" w:cs="Arial"/>
          <w:sz w:val="24"/>
          <w:szCs w:val="24"/>
          <w:lang w:val="sr-Cyrl-RS" w:bidi="en-US"/>
        </w:rPr>
        <w:t>е</w:t>
      </w:r>
      <w:r w:rsidR="00A050A3" w:rsidRPr="00A050A3">
        <w:rPr>
          <w:rFonts w:ascii="Arial" w:eastAsia="Lucida Sans Unicode" w:hAnsi="Arial" w:cs="Arial"/>
          <w:sz w:val="24"/>
          <w:szCs w:val="24"/>
          <w:lang w:val="sr-Cyrl-RS" w:bidi="en-US"/>
        </w:rPr>
        <w:t>нице изврши измену претежне делатности установе</w:t>
      </w:r>
      <w:r w:rsidR="001D2C4E">
        <w:rPr>
          <w:rFonts w:ascii="Arial" w:eastAsia="Lucida Sans Unicode" w:hAnsi="Arial" w:cs="Arial"/>
          <w:sz w:val="24"/>
          <w:szCs w:val="24"/>
          <w:lang w:val="sr-Cyrl-RS" w:bidi="en-US"/>
        </w:rPr>
        <w:t>.</w:t>
      </w:r>
    </w:p>
    <w:p w:rsidR="001D2C4E" w:rsidRDefault="00C9611E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CS"/>
        </w:rPr>
      </w:pPr>
      <w:r>
        <w:rPr>
          <w:rFonts w:ascii="Arial" w:eastAsia="Lucida Sans Unicode" w:hAnsi="Arial" w:cs="Arial"/>
          <w:sz w:val="24"/>
          <w:szCs w:val="24"/>
          <w:lang w:val="sr-Cyrl-RS" w:bidi="en-US"/>
        </w:rPr>
        <w:t xml:space="preserve">Такође, мења се </w:t>
      </w:r>
      <w:r w:rsidR="0024579B">
        <w:rPr>
          <w:rFonts w:ascii="Arial" w:eastAsia="Lucida Sans Unicode" w:hAnsi="Arial" w:cs="Arial"/>
          <w:sz w:val="24"/>
          <w:szCs w:val="24"/>
          <w:lang w:val="sr-Cyrl-RS" w:bidi="en-US"/>
        </w:rPr>
        <w:t xml:space="preserve">и </w:t>
      </w:r>
      <w:r>
        <w:rPr>
          <w:rFonts w:ascii="Arial" w:eastAsia="Lucida Sans Unicode" w:hAnsi="Arial" w:cs="Arial"/>
          <w:sz w:val="24"/>
          <w:szCs w:val="24"/>
          <w:lang w:val="sr-Cyrl-RS" w:bidi="en-US"/>
        </w:rPr>
        <w:t>назив установе у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Центар за стручно усавршавање</w:t>
      </w:r>
      <w:r>
        <w:rPr>
          <w:rFonts w:ascii="Arial" w:hAnsi="Arial" w:cs="Arial"/>
          <w:bCs/>
          <w:sz w:val="24"/>
          <w:szCs w:val="24"/>
          <w:lang w:val="sr-Cyrl-CS"/>
        </w:rPr>
        <w:t xml:space="preserve">“ и додају се шифре делатности за нове услуге које ће установа пружати. </w:t>
      </w:r>
    </w:p>
    <w:p w:rsidR="00D158CF" w:rsidRDefault="00C9611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CS"/>
        </w:rPr>
        <w:t xml:space="preserve">У складу са наведеним </w:t>
      </w:r>
      <w:r w:rsidR="001D2C4E">
        <w:rPr>
          <w:rFonts w:ascii="Arial" w:hAnsi="Arial" w:cs="Arial"/>
          <w:bCs/>
          <w:sz w:val="24"/>
          <w:szCs w:val="24"/>
          <w:lang w:val="sr-Cyrl-CS"/>
        </w:rPr>
        <w:t xml:space="preserve">предложено је да Одлука ступа на снагу наредног дана од дана усвајања како би се створили услови за пружање услуга </w:t>
      </w:r>
      <w:r w:rsidR="0024579B">
        <w:rPr>
          <w:rFonts w:ascii="Arial" w:hAnsi="Arial" w:cs="Arial"/>
          <w:bCs/>
          <w:sz w:val="24"/>
          <w:szCs w:val="24"/>
          <w:lang w:val="sr-Cyrl-CS"/>
        </w:rPr>
        <w:t>сходно</w:t>
      </w:r>
      <w:r w:rsidR="001D2C4E">
        <w:rPr>
          <w:rFonts w:ascii="Arial" w:hAnsi="Arial" w:cs="Arial"/>
          <w:bCs/>
          <w:sz w:val="24"/>
          <w:szCs w:val="24"/>
          <w:lang w:val="sr-Cyrl-CS"/>
        </w:rPr>
        <w:t xml:space="preserve"> потребама грађана Ниша</w:t>
      </w:r>
      <w:r>
        <w:rPr>
          <w:rFonts w:ascii="Arial" w:hAnsi="Arial" w:cs="Arial"/>
          <w:bCs/>
          <w:sz w:val="24"/>
          <w:szCs w:val="24"/>
          <w:lang w:val="sr-Cyrl-CS"/>
        </w:rPr>
        <w:t>.</w:t>
      </w:r>
    </w:p>
    <w:p w:rsidR="00D158CF" w:rsidRDefault="00C9611E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За реализацију овог акта нису потребна додатна финансијска срества из буџета Града.</w:t>
      </w:r>
    </w:p>
    <w:p w:rsidR="00D158CF" w:rsidRDefault="00D158CF">
      <w:pPr>
        <w:rPr>
          <w:rFonts w:ascii="Arial" w:hAnsi="Arial" w:cs="Arial"/>
          <w:sz w:val="24"/>
          <w:szCs w:val="24"/>
          <w:lang w:val="sr-Cyrl-RS"/>
        </w:rPr>
      </w:pPr>
    </w:p>
    <w:p w:rsidR="00D158CF" w:rsidRDefault="00C9611E">
      <w:pPr>
        <w:spacing w:after="0" w:line="240" w:lineRule="auto"/>
        <w:ind w:left="4320" w:firstLine="720"/>
        <w:rPr>
          <w:rFonts w:ascii="Arial" w:eastAsia="Calibri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</w:t>
      </w:r>
      <w:r>
        <w:rPr>
          <w:rFonts w:ascii="Arial" w:eastAsia="Calibri" w:hAnsi="Arial" w:cs="Arial"/>
          <w:b/>
          <w:lang w:val="sr-Cyrl-RS"/>
        </w:rPr>
        <w:t>Вршилац дужности</w:t>
      </w:r>
      <w:r>
        <w:rPr>
          <w:rFonts w:ascii="Arial" w:eastAsia="Calibri" w:hAnsi="Arial" w:cs="Arial"/>
          <w:b/>
          <w:lang w:val="sr-Latn-RS"/>
        </w:rPr>
        <w:t xml:space="preserve"> </w:t>
      </w:r>
      <w:r>
        <w:rPr>
          <w:rFonts w:ascii="Arial" w:eastAsia="Calibri" w:hAnsi="Arial" w:cs="Arial"/>
          <w:b/>
          <w:lang w:val="sr-Cyrl-RS"/>
        </w:rPr>
        <w:t>начелника</w:t>
      </w:r>
    </w:p>
    <w:p w:rsidR="00D158CF" w:rsidRDefault="00C9611E">
      <w:pPr>
        <w:spacing w:after="0" w:line="240" w:lineRule="auto"/>
        <w:jc w:val="right"/>
        <w:rPr>
          <w:rFonts w:ascii="Arial" w:eastAsia="Calibri" w:hAnsi="Arial" w:cs="Arial"/>
          <w:b/>
          <w:lang w:val="sr-Cyrl-RS"/>
        </w:rPr>
      </w:pPr>
      <w:r>
        <w:rPr>
          <w:rFonts w:ascii="Arial" w:eastAsia="Calibri" w:hAnsi="Arial" w:cs="Arial"/>
          <w:b/>
          <w:lang w:val="sr-Cyrl-RS"/>
        </w:rPr>
        <w:t>Градске управе за друштвене делатности</w:t>
      </w:r>
    </w:p>
    <w:p w:rsidR="00D158CF" w:rsidRDefault="00D158CF">
      <w:pPr>
        <w:spacing w:line="240" w:lineRule="auto"/>
        <w:jc w:val="right"/>
        <w:rPr>
          <w:rFonts w:ascii="Arial" w:eastAsia="Calibri" w:hAnsi="Arial" w:cs="Arial"/>
          <w:b/>
          <w:lang w:val="sr-Cyrl-RS"/>
        </w:rPr>
      </w:pPr>
    </w:p>
    <w:p w:rsidR="00D158CF" w:rsidRDefault="00C9611E">
      <w:pPr>
        <w:jc w:val="center"/>
        <w:rPr>
          <w:rFonts w:ascii="Arial" w:eastAsia="Calibri" w:hAnsi="Arial" w:cs="Arial"/>
          <w:b/>
          <w:lang w:val="sr-Cyrl-RS"/>
        </w:rPr>
      </w:pPr>
      <w:r>
        <w:rPr>
          <w:rFonts w:ascii="Arial" w:eastAsia="Calibri" w:hAnsi="Arial" w:cs="Arial"/>
          <w:b/>
          <w:lang w:val="sr-Cyrl-RS"/>
        </w:rPr>
        <w:t xml:space="preserve">  </w:t>
      </w:r>
      <w:r>
        <w:rPr>
          <w:rFonts w:ascii="Arial" w:eastAsia="Calibri" w:hAnsi="Arial" w:cs="Arial"/>
          <w:b/>
          <w:lang w:val="sr-Cyrl-RS"/>
        </w:rPr>
        <w:tab/>
      </w:r>
      <w:r>
        <w:rPr>
          <w:rFonts w:ascii="Arial" w:eastAsia="Calibri" w:hAnsi="Arial" w:cs="Arial"/>
          <w:b/>
          <w:lang w:val="sr-Cyrl-RS"/>
        </w:rPr>
        <w:tab/>
      </w:r>
      <w:r>
        <w:rPr>
          <w:rFonts w:ascii="Arial" w:eastAsia="Calibri" w:hAnsi="Arial" w:cs="Arial"/>
          <w:b/>
          <w:lang w:val="sr-Cyrl-RS"/>
        </w:rPr>
        <w:tab/>
      </w:r>
      <w:r>
        <w:rPr>
          <w:rFonts w:ascii="Arial" w:eastAsia="Calibri" w:hAnsi="Arial" w:cs="Arial"/>
          <w:b/>
          <w:lang w:val="sr-Cyrl-RS"/>
        </w:rPr>
        <w:tab/>
      </w:r>
      <w:r>
        <w:rPr>
          <w:rFonts w:ascii="Arial" w:eastAsia="Calibri" w:hAnsi="Arial" w:cs="Arial"/>
          <w:b/>
          <w:lang w:val="sr-Cyrl-RS"/>
        </w:rPr>
        <w:tab/>
      </w:r>
      <w:r>
        <w:rPr>
          <w:rFonts w:ascii="Arial" w:eastAsia="Calibri" w:hAnsi="Arial" w:cs="Arial"/>
          <w:b/>
          <w:lang w:val="sr-Cyrl-RS"/>
        </w:rPr>
        <w:tab/>
        <w:t xml:space="preserve">      Миљан Ћирковић</w:t>
      </w:r>
    </w:p>
    <w:p w:rsidR="00D158CF" w:rsidRDefault="00D158CF">
      <w:pPr>
        <w:tabs>
          <w:tab w:val="left" w:pos="6267"/>
        </w:tabs>
        <w:rPr>
          <w:rFonts w:ascii="Arial" w:hAnsi="Arial" w:cs="Arial"/>
          <w:sz w:val="24"/>
          <w:szCs w:val="24"/>
          <w:lang w:val="sr-Cyrl-RS"/>
        </w:rPr>
      </w:pPr>
    </w:p>
    <w:p w:rsidR="00D158CF" w:rsidRDefault="00D158C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158CF" w:rsidRDefault="00D158CF">
      <w:pPr>
        <w:tabs>
          <w:tab w:val="left" w:pos="6267"/>
        </w:tabs>
        <w:rPr>
          <w:rFonts w:ascii="Arial" w:hAnsi="Arial" w:cs="Arial"/>
          <w:sz w:val="24"/>
          <w:szCs w:val="24"/>
          <w:lang w:val="sr-Cyrl-RS"/>
        </w:rPr>
      </w:pPr>
    </w:p>
    <w:sectPr w:rsidR="00D158CF">
      <w:pgSz w:w="12240" w:h="15840"/>
      <w:pgMar w:top="1417" w:right="1417" w:bottom="1417" w:left="141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A8" w:rsidRDefault="000D46A8">
      <w:pPr>
        <w:spacing w:line="240" w:lineRule="auto"/>
      </w:pPr>
      <w:r>
        <w:separator/>
      </w:r>
    </w:p>
  </w:endnote>
  <w:endnote w:type="continuationSeparator" w:id="0">
    <w:p w:rsidR="000D46A8" w:rsidRDefault="000D46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A8" w:rsidRDefault="000D46A8">
      <w:pPr>
        <w:spacing w:after="0"/>
      </w:pPr>
      <w:r>
        <w:separator/>
      </w:r>
    </w:p>
  </w:footnote>
  <w:footnote w:type="continuationSeparator" w:id="0">
    <w:p w:rsidR="000D46A8" w:rsidRDefault="000D46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44"/>
    <w:rsid w:val="00037DDD"/>
    <w:rsid w:val="00055552"/>
    <w:rsid w:val="000D46A8"/>
    <w:rsid w:val="000E4C31"/>
    <w:rsid w:val="001D2C4E"/>
    <w:rsid w:val="001E1BCC"/>
    <w:rsid w:val="0024579B"/>
    <w:rsid w:val="003101F0"/>
    <w:rsid w:val="00340303"/>
    <w:rsid w:val="00450A95"/>
    <w:rsid w:val="00494258"/>
    <w:rsid w:val="004E24EF"/>
    <w:rsid w:val="004E640B"/>
    <w:rsid w:val="00596C6B"/>
    <w:rsid w:val="005E0BC8"/>
    <w:rsid w:val="006030EF"/>
    <w:rsid w:val="00672813"/>
    <w:rsid w:val="006D2F0E"/>
    <w:rsid w:val="006E5727"/>
    <w:rsid w:val="007203AD"/>
    <w:rsid w:val="007324F3"/>
    <w:rsid w:val="0080527B"/>
    <w:rsid w:val="00862BD8"/>
    <w:rsid w:val="00896365"/>
    <w:rsid w:val="009006E5"/>
    <w:rsid w:val="009522AD"/>
    <w:rsid w:val="00962B44"/>
    <w:rsid w:val="009A5194"/>
    <w:rsid w:val="009C6358"/>
    <w:rsid w:val="009C6DF5"/>
    <w:rsid w:val="00A050A3"/>
    <w:rsid w:val="00AB1A36"/>
    <w:rsid w:val="00AB644E"/>
    <w:rsid w:val="00BA0740"/>
    <w:rsid w:val="00BC2919"/>
    <w:rsid w:val="00BF5359"/>
    <w:rsid w:val="00C31591"/>
    <w:rsid w:val="00C769AC"/>
    <w:rsid w:val="00C81645"/>
    <w:rsid w:val="00C9611E"/>
    <w:rsid w:val="00D158CF"/>
    <w:rsid w:val="00D24000"/>
    <w:rsid w:val="00D87114"/>
    <w:rsid w:val="00DE3672"/>
    <w:rsid w:val="00E32CAE"/>
    <w:rsid w:val="00E32D4D"/>
    <w:rsid w:val="00E74492"/>
    <w:rsid w:val="00E91193"/>
    <w:rsid w:val="00EE3582"/>
    <w:rsid w:val="02170180"/>
    <w:rsid w:val="08685A02"/>
    <w:rsid w:val="0B086E0F"/>
    <w:rsid w:val="0F820C61"/>
    <w:rsid w:val="119542BF"/>
    <w:rsid w:val="3B43700D"/>
    <w:rsid w:val="762F5F3C"/>
    <w:rsid w:val="7956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E4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AC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0E4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Dragana Rakić</cp:lastModifiedBy>
  <cp:revision>26</cp:revision>
  <cp:lastPrinted>2022-10-28T18:36:00Z</cp:lastPrinted>
  <dcterms:created xsi:type="dcterms:W3CDTF">2022-10-28T17:41:00Z</dcterms:created>
  <dcterms:modified xsi:type="dcterms:W3CDTF">2022-10-29T12:15:00Z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77E3744E9E2A430E9349AD333BF3CC89</vt:lpwstr>
  </property>
</Properties>
</file>