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3A" w:rsidRPr="00F91F43" w:rsidRDefault="00CA783A" w:rsidP="00CA783A">
      <w:pPr>
        <w:rPr>
          <w:rFonts w:ascii="Times New Roman" w:hAnsi="Times New Roman" w:cs="Times New Roman"/>
          <w:b/>
          <w:lang w:val="sr-Latn-RS"/>
        </w:rPr>
      </w:pPr>
    </w:p>
    <w:p w:rsidR="00CA783A" w:rsidRPr="00F91F43" w:rsidRDefault="00CA783A" w:rsidP="00CA783A">
      <w:pPr>
        <w:rPr>
          <w:rFonts w:ascii="Times New Roman" w:hAnsi="Times New Roman" w:cs="Times New Roman"/>
          <w:b/>
          <w:lang w:val="sr-Latn-RS"/>
        </w:rPr>
      </w:pPr>
    </w:p>
    <w:p w:rsidR="00CA783A" w:rsidRPr="00F91F43" w:rsidRDefault="00CA783A" w:rsidP="00CA783A">
      <w:pPr>
        <w:rPr>
          <w:rFonts w:ascii="Times New Roman" w:hAnsi="Times New Roman" w:cs="Times New Roman"/>
          <w:b/>
          <w:lang w:val="sr-Latn-RS"/>
        </w:rPr>
      </w:pPr>
    </w:p>
    <w:p w:rsidR="00CA783A" w:rsidRPr="00F91F43" w:rsidRDefault="00CA783A" w:rsidP="00CA783A">
      <w:pPr>
        <w:rPr>
          <w:rFonts w:ascii="Times New Roman" w:hAnsi="Times New Roman" w:cs="Times New Roman"/>
          <w:b/>
          <w:lang w:val="sr-Latn-RS"/>
        </w:rPr>
      </w:pPr>
    </w:p>
    <w:p w:rsidR="00CA783A" w:rsidRPr="00F91F43" w:rsidRDefault="00CA783A" w:rsidP="00CA783A">
      <w:pPr>
        <w:rPr>
          <w:rFonts w:ascii="Times New Roman" w:hAnsi="Times New Roman" w:cs="Times New Roman"/>
          <w:b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>ГРАД  НИШ</w:t>
      </w: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>ИНФОРМАЦИЈА О СТЕПЕНУ УСКЛАЂЕНОСТИ ПЛАНИРАНИХ И РЕАЛИЗОВАНИХ АКТИВНОСТИ ИЗ ПРОГРАМА ПОСЛОВАЊА ЈАВНИХ ПРЕДУЗЕЋА, ДРУШТАВА КАПИТАЛА И ДРУГИХ ОБЛИКА ОРГАНИЗОВАЊА НА КОЈА СЕ ПРИМЕЊУЈЕ ЗАКОН О ЈАВНИМ ПРЕДУЗЕЋИМА А ЧИЈИ ЈЕ ОСНИВАЧ  ГРАД НИШ</w:t>
      </w: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387208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>З</w:t>
      </w:r>
      <w:r w:rsidR="00A70A8A">
        <w:rPr>
          <w:rFonts w:ascii="Times New Roman" w:hAnsi="Times New Roman" w:cs="Times New Roman"/>
          <w:sz w:val="24"/>
          <w:szCs w:val="24"/>
          <w:lang w:val="sr-Latn-RS"/>
        </w:rPr>
        <w:t>а период од 01.01.2022. до 30.06</w:t>
      </w:r>
      <w:r w:rsidR="00DE7BB3">
        <w:rPr>
          <w:rFonts w:ascii="Times New Roman" w:hAnsi="Times New Roman" w:cs="Times New Roman"/>
          <w:sz w:val="24"/>
          <w:szCs w:val="24"/>
          <w:lang w:val="sr-Latn-RS"/>
        </w:rPr>
        <w:t>.2022</w:t>
      </w:r>
      <w:r w:rsidR="00CA783A" w:rsidRPr="00654E35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2160B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792EC4" w:rsidP="002160B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 xml:space="preserve">Ниш, </w:t>
      </w:r>
      <w:r w:rsidR="00A70A8A">
        <w:rPr>
          <w:rFonts w:ascii="Times New Roman" w:hAnsi="Times New Roman" w:cs="Times New Roman"/>
          <w:sz w:val="24"/>
          <w:szCs w:val="24"/>
          <w:lang w:val="sr-Latn-RS"/>
        </w:rPr>
        <w:t>17.08</w:t>
      </w:r>
      <w:r w:rsidRPr="00654E35">
        <w:rPr>
          <w:rFonts w:ascii="Times New Roman" w:hAnsi="Times New Roman" w:cs="Times New Roman"/>
          <w:sz w:val="24"/>
          <w:szCs w:val="24"/>
          <w:lang w:val="sr-Latn-RS"/>
        </w:rPr>
        <w:t>.2022</w:t>
      </w:r>
      <w:r w:rsidR="00CA783A" w:rsidRPr="00654E35">
        <w:rPr>
          <w:rFonts w:ascii="Times New Roman" w:hAnsi="Times New Roman" w:cs="Times New Roman"/>
          <w:sz w:val="24"/>
          <w:szCs w:val="24"/>
          <w:lang w:val="sr-Latn-RS"/>
        </w:rPr>
        <w:t>.година</w:t>
      </w:r>
    </w:p>
    <w:p w:rsidR="00511A1A" w:rsidRPr="00F91F43" w:rsidRDefault="00511A1A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11A1A" w:rsidRPr="00F91F43" w:rsidRDefault="00511A1A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11A1A" w:rsidRDefault="00511A1A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916260" w:rsidRDefault="00916260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916260" w:rsidRDefault="00916260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54E35" w:rsidRPr="00654E35" w:rsidRDefault="00654E35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16260" w:rsidRPr="00916260" w:rsidRDefault="00916260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511A1A" w:rsidRPr="00F91F43" w:rsidRDefault="00511A1A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I   ОСНОВНИ ПОДАЦИ О ЈЕДИНИЦИ ЛОКАЛНЕ САМОУПРАВЕ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>Назив јединице локалне самоупра</w:t>
      </w:r>
      <w:r w:rsidRPr="00F91F43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е: Град Ниш 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Контакт подаци: Град Ниш, Градска управа </w:t>
      </w:r>
      <w:r w:rsidRPr="00F91F43">
        <w:rPr>
          <w:rFonts w:ascii="Times New Roman" w:hAnsi="Times New Roman" w:cs="Times New Roman"/>
          <w:sz w:val="24"/>
          <w:szCs w:val="24"/>
          <w:lang w:val="sr-Cyrl-RS"/>
        </w:rPr>
        <w:t>за имовину и одрживи развој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,  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улица Николе Пашића број 24, тел.018/504-</w:t>
      </w:r>
      <w:r w:rsidR="00387208" w:rsidRPr="00F91F43">
        <w:rPr>
          <w:rFonts w:ascii="Times New Roman" w:hAnsi="Times New Roman" w:cs="Times New Roman"/>
          <w:sz w:val="24"/>
          <w:szCs w:val="24"/>
          <w:lang w:val="sr-Latn-RS"/>
        </w:rPr>
        <w:t>455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>II  СПИСАК ПРЕДУЗЕЋА</w:t>
      </w:r>
      <w:r w:rsidRPr="00654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54E35">
        <w:rPr>
          <w:rFonts w:ascii="Times New Roman" w:hAnsi="Times New Roman" w:cs="Times New Roman"/>
          <w:sz w:val="24"/>
          <w:szCs w:val="24"/>
          <w:lang w:val="sr-Latn-RS"/>
        </w:rPr>
        <w:t xml:space="preserve">ЧИЈИ ЈЕ ОСНИВАЧ ЈЕДИНИЦA ЛОКАЛНЕ </w:t>
      </w: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 xml:space="preserve">     САМОУПРАВЕ: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>1.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ab/>
        <w:t>Јавно  предузеће  за стамбене услуге ''Нишстан''  Ниш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 xml:space="preserve">III ОБРАЗЛОЖЕЊЕ ОДСТУПАЊА ОД ПЛАНИРАНИХ ПОСЛОВНИХ </w:t>
      </w: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 xml:space="preserve">      ПОКАЗАТЕЉА - ПРИКАЗ ПО ПРЕДУЗЕЋИМА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>Назив предузећа: Јавно  предузеће  за стамбене услуге ''Нишстан''  Ниш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>Седиште: Ниш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Претежна делатност: кровни радови 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>Матични број: 07379625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Програм пословања Јавног предузећа за стамбен</w:t>
      </w:r>
      <w:r w:rsidR="00DE7BB3">
        <w:rPr>
          <w:rFonts w:ascii="Times New Roman" w:hAnsi="Times New Roman" w:cs="Times New Roman"/>
          <w:sz w:val="24"/>
          <w:szCs w:val="24"/>
          <w:lang w:val="sr-Latn-RS"/>
        </w:rPr>
        <w:t>е услуге ''Нишстан'' Ниш за 2022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. годину усвојен je на седници Скупштине Града Ниша дана </w:t>
      </w:r>
      <w:r w:rsidR="00DE7BB3">
        <w:rPr>
          <w:rFonts w:ascii="Times New Roman" w:hAnsi="Times New Roman" w:cs="Times New Roman"/>
          <w:sz w:val="24"/>
          <w:szCs w:val="24"/>
          <w:lang w:val="sr-Latn-RS"/>
        </w:rPr>
        <w:t>23</w:t>
      </w:r>
      <w:r w:rsidR="00387208" w:rsidRPr="00F91F43">
        <w:rPr>
          <w:rFonts w:ascii="Times New Roman" w:hAnsi="Times New Roman" w:cs="Times New Roman"/>
          <w:sz w:val="24"/>
          <w:szCs w:val="24"/>
          <w:lang w:val="sr-Latn-RS"/>
        </w:rPr>
        <w:t>.12</w:t>
      </w:r>
      <w:r w:rsidR="00DE7BB3">
        <w:rPr>
          <w:rFonts w:ascii="Times New Roman" w:hAnsi="Times New Roman" w:cs="Times New Roman"/>
          <w:sz w:val="24"/>
          <w:szCs w:val="24"/>
          <w:lang w:val="sr-Latn-RS"/>
        </w:rPr>
        <w:t>.2021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.године. 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Остварени приходи до </w:t>
      </w:r>
      <w:r w:rsidR="00A70A8A">
        <w:rPr>
          <w:rFonts w:ascii="Times New Roman" w:hAnsi="Times New Roman" w:cs="Times New Roman"/>
          <w:sz w:val="24"/>
          <w:szCs w:val="24"/>
          <w:lang w:val="sr-Latn-RS"/>
        </w:rPr>
        <w:t>30.06</w:t>
      </w:r>
      <w:r w:rsidR="00DE7BB3">
        <w:rPr>
          <w:rFonts w:ascii="Times New Roman" w:hAnsi="Times New Roman" w:cs="Times New Roman"/>
          <w:sz w:val="24"/>
          <w:szCs w:val="24"/>
          <w:lang w:val="sr-Latn-RS"/>
        </w:rPr>
        <w:t>.2022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.године износе </w:t>
      </w:r>
      <w:r w:rsidR="00A70A8A">
        <w:rPr>
          <w:rFonts w:ascii="Times New Roman" w:hAnsi="Times New Roman" w:cs="Times New Roman"/>
          <w:sz w:val="24"/>
          <w:szCs w:val="24"/>
          <w:lang w:val="sr-Latn-RS"/>
        </w:rPr>
        <w:t>84.611.000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динара. Највећи део прихода односи се на приходе од хитних интервенција на стамбеном и пословном простору Града Ниша. Мањи део прихода, односи се на приходе од ситних инвестиција према Стамбеним заједницама и трећим лицима.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Остварени расходи до </w:t>
      </w:r>
      <w:r w:rsidR="00A70A8A">
        <w:rPr>
          <w:rFonts w:ascii="Times New Roman" w:hAnsi="Times New Roman" w:cs="Times New Roman"/>
          <w:sz w:val="24"/>
          <w:szCs w:val="24"/>
          <w:lang w:val="sr-Latn-RS"/>
        </w:rPr>
        <w:t>30.06.2022</w:t>
      </w:r>
      <w:r w:rsidR="00E13A03"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.године 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износе </w:t>
      </w:r>
      <w:r w:rsidR="00A70A8A">
        <w:rPr>
          <w:rFonts w:ascii="Times New Roman" w:hAnsi="Times New Roman" w:cs="Times New Roman"/>
          <w:sz w:val="24"/>
          <w:szCs w:val="24"/>
          <w:lang w:val="sr-Latn-RS"/>
        </w:rPr>
        <w:t>88.092.000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динара. Расходи се односе на зараде радника, набавку материјала и режијске трошкове као и трошкове отпремнина и других давања везано за одлазак радника у пензију.</w:t>
      </w:r>
      <w:r w:rsidR="00CA7F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>Такође се као расход јавља и накнада ЈКП</w:t>
      </w:r>
      <w:r w:rsidRPr="00F91F43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>Обједињена наплата'' везано за услуге овог предузећа по обједињеним месечним рачунима за комуналне трошкове према грађанима, а знатан део расхода је евидентиран по основу индиректног отписа по утужењима.</w:t>
      </w:r>
    </w:p>
    <w:p w:rsidR="001C23A1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   На основу укупних прихода и расхода, на дан </w:t>
      </w:r>
      <w:r w:rsidR="00A70A8A">
        <w:rPr>
          <w:rFonts w:ascii="Times New Roman" w:hAnsi="Times New Roman" w:cs="Times New Roman"/>
          <w:sz w:val="24"/>
          <w:szCs w:val="24"/>
          <w:lang w:val="sr-Latn-RS"/>
        </w:rPr>
        <w:t>30.06.2022</w:t>
      </w:r>
      <w:r w:rsidR="00E13A03"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.године 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исказан је негативан  финансијски резултат  у износу од </w:t>
      </w:r>
      <w:r w:rsidR="00A70A8A">
        <w:rPr>
          <w:rFonts w:ascii="Times New Roman" w:hAnsi="Times New Roman" w:cs="Times New Roman"/>
          <w:sz w:val="24"/>
          <w:szCs w:val="24"/>
          <w:lang w:val="sr-Latn-RS"/>
        </w:rPr>
        <w:t>3.481.000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динара.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  </w:t>
      </w:r>
      <w:r w:rsidRPr="00F91F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На дан </w:t>
      </w:r>
      <w:r w:rsidR="00A70A8A">
        <w:rPr>
          <w:rFonts w:ascii="Times New Roman" w:hAnsi="Times New Roman" w:cs="Times New Roman"/>
          <w:sz w:val="24"/>
          <w:szCs w:val="24"/>
          <w:lang w:val="sr-Latn-RS"/>
        </w:rPr>
        <w:t>30.06.2022</w:t>
      </w:r>
      <w:r w:rsidR="005120D6"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.године </w:t>
      </w:r>
      <w:r w:rsidR="0096752C"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број радника је био </w:t>
      </w:r>
      <w:r w:rsidR="00E65B81">
        <w:rPr>
          <w:rFonts w:ascii="Times New Roman" w:hAnsi="Times New Roman" w:cs="Times New Roman"/>
          <w:sz w:val="24"/>
          <w:szCs w:val="24"/>
          <w:lang w:val="sr-Latn-RS"/>
        </w:rPr>
        <w:t>120</w:t>
      </w:r>
      <w:r w:rsidR="005120D6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од чега је </w:t>
      </w:r>
      <w:r w:rsidR="00E13A03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E65B81">
        <w:rPr>
          <w:rFonts w:ascii="Times New Roman" w:hAnsi="Times New Roman" w:cs="Times New Roman"/>
          <w:sz w:val="24"/>
          <w:szCs w:val="24"/>
          <w:lang w:val="sr-Latn-RS"/>
        </w:rPr>
        <w:t>12</w:t>
      </w:r>
      <w:r w:rsidR="00A70A8A">
        <w:rPr>
          <w:rFonts w:ascii="Times New Roman" w:hAnsi="Times New Roman" w:cs="Times New Roman"/>
          <w:sz w:val="24"/>
          <w:szCs w:val="24"/>
          <w:lang w:val="sr-Latn-RS"/>
        </w:rPr>
        <w:t xml:space="preserve"> радника на неодређено време, </w:t>
      </w:r>
      <w:r w:rsidR="00E65B81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="00E13A0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радника је на одређено време. 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 Отпремнине за одлазак у пензију износе </w:t>
      </w:r>
      <w:r w:rsidR="00E65B81">
        <w:rPr>
          <w:rFonts w:ascii="Times New Roman" w:hAnsi="Times New Roman" w:cs="Times New Roman"/>
          <w:sz w:val="24"/>
          <w:szCs w:val="24"/>
          <w:lang w:val="sr-Latn-RS"/>
        </w:rPr>
        <w:t xml:space="preserve">1.079.381 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>динара.</w:t>
      </w:r>
    </w:p>
    <w:p w:rsidR="0064071B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 Солидарна помоћ радницима и породицама радника до краја извештајног периода износи </w:t>
      </w:r>
      <w:r w:rsidR="00E13A03">
        <w:rPr>
          <w:rFonts w:ascii="Times New Roman" w:hAnsi="Times New Roman" w:cs="Times New Roman"/>
          <w:sz w:val="24"/>
          <w:szCs w:val="24"/>
          <w:lang w:val="sr-Latn-RS"/>
        </w:rPr>
        <w:t>1.3778,00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динара.</w:t>
      </w:r>
    </w:p>
    <w:p w:rsidR="00CA783A" w:rsidRPr="00F91F43" w:rsidRDefault="001C23A1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13A03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CA783A" w:rsidRPr="00E13A03">
        <w:rPr>
          <w:rFonts w:ascii="Times New Roman" w:hAnsi="Times New Roman" w:cs="Times New Roman"/>
          <w:sz w:val="24"/>
          <w:szCs w:val="24"/>
          <w:lang w:val="sr-Latn-RS"/>
        </w:rPr>
        <w:t xml:space="preserve">Планирана средства по основу хуманитарног давања су </w:t>
      </w:r>
      <w:r w:rsidR="00E65B81">
        <w:rPr>
          <w:rFonts w:ascii="Times New Roman" w:hAnsi="Times New Roman" w:cs="Times New Roman"/>
          <w:sz w:val="24"/>
          <w:szCs w:val="24"/>
          <w:lang w:val="sr-Latn-RS"/>
        </w:rPr>
        <w:t>24</w:t>
      </w:r>
      <w:r w:rsidR="005120D6" w:rsidRPr="00E13A03">
        <w:rPr>
          <w:rFonts w:ascii="Times New Roman" w:hAnsi="Times New Roman" w:cs="Times New Roman"/>
          <w:sz w:val="24"/>
          <w:szCs w:val="24"/>
          <w:lang w:val="sr-Latn-RS"/>
        </w:rPr>
        <w:t>.000</w:t>
      </w:r>
      <w:r w:rsidR="00CA783A" w:rsidRPr="00E13A0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динара, a реализациј</w:t>
      </w:r>
      <w:r w:rsidR="00CA783A" w:rsidRPr="00E13A0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A783A" w:rsidRPr="00E13A0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4071B" w:rsidRPr="00E13A03">
        <w:rPr>
          <w:rFonts w:ascii="Times New Roman" w:hAnsi="Times New Roman" w:cs="Times New Roman"/>
          <w:sz w:val="24"/>
          <w:szCs w:val="24"/>
          <w:lang w:val="sr-Cyrl-RS"/>
        </w:rPr>
        <w:t xml:space="preserve">у извештајном периоду је </w:t>
      </w:r>
      <w:r w:rsidR="00E65B81">
        <w:rPr>
          <w:rFonts w:ascii="Times New Roman" w:hAnsi="Times New Roman" w:cs="Times New Roman"/>
          <w:sz w:val="24"/>
          <w:szCs w:val="24"/>
          <w:lang w:val="sr-Latn-RS"/>
        </w:rPr>
        <w:t xml:space="preserve">10.000 </w:t>
      </w:r>
      <w:r w:rsidR="00E65B81"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r w:rsidR="0064071B" w:rsidRPr="00E13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783A" w:rsidRPr="00E13A03">
        <w:rPr>
          <w:rFonts w:ascii="Times New Roman" w:hAnsi="Times New Roman" w:cs="Times New Roman"/>
          <w:sz w:val="24"/>
          <w:szCs w:val="24"/>
          <w:lang w:val="sr-Latn-RS"/>
        </w:rPr>
        <w:t>. Средства по овом основу су додељена на основу одлука Надзорног одбора</w:t>
      </w:r>
      <w:r w:rsidR="00CA783A" w:rsidRPr="00F91F43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CA783A" w:rsidRPr="00F91F43" w:rsidRDefault="001C23A1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CA783A"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Трошкови рекламе планирани су на </w:t>
      </w:r>
      <w:r w:rsidR="00E65B81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64071B" w:rsidRPr="00F91F43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CA783A"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.000 динара, а њихова реализација у посматраном периоду је износила </w:t>
      </w:r>
      <w:r w:rsidR="00E65B81">
        <w:rPr>
          <w:rFonts w:ascii="Times New Roman" w:hAnsi="Times New Roman" w:cs="Times New Roman"/>
          <w:sz w:val="24"/>
          <w:szCs w:val="24"/>
          <w:lang w:val="sr-Cyrl-RS"/>
        </w:rPr>
        <w:t>255.400</w:t>
      </w:r>
      <w:r w:rsidR="00CA783A"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динара.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4E35" w:rsidRDefault="00654E35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4E35" w:rsidRPr="00F91F43" w:rsidRDefault="00654E35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IV ЗАКЉУЧНА РАЗМАТРАЊА И НАПОМЕНЕ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  Пословање предузећа одвија се у оквиру  основне делатност која доноси највише прихода. Предузеће је у овом кварталу пословало у складу са Програмом пословања</w:t>
      </w:r>
      <w:r w:rsidR="00E13A03">
        <w:rPr>
          <w:rFonts w:ascii="Times New Roman" w:hAnsi="Times New Roman" w:cs="Times New Roman"/>
          <w:sz w:val="24"/>
          <w:szCs w:val="24"/>
          <w:lang w:val="sr-Cyrl-RS"/>
        </w:rPr>
        <w:t xml:space="preserve"> за 202</w:t>
      </w:r>
      <w:r w:rsidR="00E13A03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CA783A" w:rsidRPr="00F91F43" w:rsidRDefault="00F91F43" w:rsidP="00F91F43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CA783A" w:rsidRPr="00F91F43">
        <w:rPr>
          <w:rFonts w:ascii="Times New Roman" w:hAnsi="Times New Roman" w:cs="Times New Roman"/>
          <w:sz w:val="24"/>
          <w:szCs w:val="24"/>
          <w:lang w:val="sr-Latn-RS"/>
        </w:rPr>
        <w:t>Уштеде које се спроводе на свим нивоима дају ефекте у циљу што бољег и економичнијег пословања.Уштеде се спроводе у делу селектованих и строго контролисаних набавки материјала, горива и опреме, а и у смањењу режијских трошкова.</w:t>
      </w:r>
    </w:p>
    <w:p w:rsidR="00511A1A" w:rsidRDefault="00CA783A" w:rsidP="00511A1A">
      <w:pPr>
        <w:ind w:firstLine="708"/>
        <w:jc w:val="both"/>
        <w:rPr>
          <w:rFonts w:ascii="Times New Roman" w:hAnsi="Times New Roman" w:cs="Times New Roman"/>
          <w:lang w:val="sr-Cyrl-RS"/>
        </w:rPr>
      </w:pPr>
      <w:r w:rsidRPr="00F91F43">
        <w:rPr>
          <w:rFonts w:ascii="Times New Roman" w:hAnsi="Times New Roman" w:cs="Times New Roman"/>
          <w:lang w:val="sr-Cyrl-RS"/>
        </w:rPr>
        <w:t xml:space="preserve"> </w:t>
      </w:r>
      <w:r w:rsidRPr="00F91F43">
        <w:rPr>
          <w:rFonts w:ascii="Times New Roman" w:hAnsi="Times New Roman" w:cs="Times New Roman"/>
          <w:lang w:val="sr-Latn-RS"/>
        </w:rPr>
        <w:t>Основни приход на које се предузеће ослања су приходи од хитних интервенција и текуће одржавање,чија се наплата врши преко ЈКП „Обједињена наплата</w:t>
      </w:r>
      <w:r w:rsidRPr="00F91F43">
        <w:rPr>
          <w:rFonts w:ascii="Times New Roman" w:hAnsi="Times New Roman" w:cs="Times New Roman"/>
          <w:lang w:val="sr-Cyrl-RS"/>
        </w:rPr>
        <w:t>“</w:t>
      </w:r>
      <w:r w:rsidRPr="00F91F43">
        <w:rPr>
          <w:rFonts w:ascii="Times New Roman" w:hAnsi="Times New Roman" w:cs="Times New Roman"/>
          <w:lang w:val="sr-Latn-RS"/>
        </w:rPr>
        <w:t xml:space="preserve">. </w:t>
      </w:r>
      <w:r w:rsidRPr="00885849">
        <w:rPr>
          <w:rFonts w:ascii="Times New Roman" w:hAnsi="Times New Roman" w:cs="Times New Roman"/>
          <w:lang w:val="sr-Latn-RS"/>
        </w:rPr>
        <w:t xml:space="preserve">Тренутни </w:t>
      </w:r>
      <w:r w:rsidR="005120D6" w:rsidRPr="00885849">
        <w:rPr>
          <w:rFonts w:ascii="Times New Roman" w:hAnsi="Times New Roman" w:cs="Times New Roman"/>
          <w:lang w:val="sr-Cyrl-RS"/>
        </w:rPr>
        <w:t xml:space="preserve">негативни </w:t>
      </w:r>
      <w:r w:rsidRPr="00885849">
        <w:rPr>
          <w:rFonts w:ascii="Times New Roman" w:hAnsi="Times New Roman" w:cs="Times New Roman"/>
          <w:lang w:val="sr-Latn-RS"/>
        </w:rPr>
        <w:t xml:space="preserve">услови пословања </w:t>
      </w:r>
      <w:r w:rsidR="005120D6" w:rsidRPr="00885849">
        <w:rPr>
          <w:rFonts w:ascii="Times New Roman" w:hAnsi="Times New Roman" w:cs="Times New Roman"/>
          <w:lang w:val="sr-Cyrl-RS"/>
        </w:rPr>
        <w:t xml:space="preserve">су </w:t>
      </w:r>
      <w:r w:rsidRPr="00885849">
        <w:rPr>
          <w:rFonts w:ascii="Times New Roman" w:hAnsi="Times New Roman" w:cs="Times New Roman"/>
          <w:lang w:val="sr-Latn-RS"/>
        </w:rPr>
        <w:t>изазвани  пандемијом вируса ковид 19, које се и даље осећа и после укидања ванредног стања.</w:t>
      </w:r>
      <w:r w:rsidRPr="00FC2A36">
        <w:rPr>
          <w:rFonts w:ascii="Times New Roman" w:hAnsi="Times New Roman" w:cs="Times New Roman"/>
          <w:b/>
          <w:lang w:val="sr-Latn-RS"/>
        </w:rPr>
        <w:t xml:space="preserve"> </w:t>
      </w:r>
      <w:r w:rsidRPr="00885849">
        <w:rPr>
          <w:rFonts w:ascii="Times New Roman" w:hAnsi="Times New Roman" w:cs="Times New Roman"/>
          <w:lang w:val="sr-Latn-RS"/>
        </w:rPr>
        <w:t xml:space="preserve">Инвестиције мањег обима су у благом порасту, али је њихов ниво далеко од задовољавајућег  </w:t>
      </w:r>
      <w:r w:rsidR="00167670" w:rsidRPr="00885849">
        <w:rPr>
          <w:rFonts w:ascii="Times New Roman" w:hAnsi="Times New Roman" w:cs="Times New Roman"/>
          <w:lang w:val="sr-Cyrl-RS"/>
        </w:rPr>
        <w:t>што је видно у</w:t>
      </w:r>
      <w:r w:rsidR="00974572" w:rsidRPr="00885849">
        <w:rPr>
          <w:rFonts w:ascii="Times New Roman" w:hAnsi="Times New Roman" w:cs="Times New Roman"/>
          <w:lang w:val="sr-Cyrl-RS"/>
        </w:rPr>
        <w:t xml:space="preserve">тицало на ниво прихода на дан </w:t>
      </w:r>
      <w:r w:rsidR="00E65B81">
        <w:rPr>
          <w:rFonts w:ascii="Times New Roman" w:hAnsi="Times New Roman" w:cs="Times New Roman"/>
          <w:lang w:val="sr-Cyrl-RS"/>
        </w:rPr>
        <w:t>30.06</w:t>
      </w:r>
      <w:r w:rsidR="00FC2A36" w:rsidRPr="00885849">
        <w:rPr>
          <w:rFonts w:ascii="Times New Roman" w:hAnsi="Times New Roman" w:cs="Times New Roman"/>
          <w:lang w:val="sr-Latn-RS"/>
        </w:rPr>
        <w:t>.2022.године</w:t>
      </w:r>
      <w:r w:rsidR="00F91F43" w:rsidRPr="00885849">
        <w:rPr>
          <w:rFonts w:ascii="Times New Roman" w:hAnsi="Times New Roman" w:cs="Times New Roman"/>
          <w:lang w:val="sr-Cyrl-RS"/>
        </w:rPr>
        <w:t>.</w:t>
      </w:r>
      <w:r w:rsidRPr="00885849">
        <w:rPr>
          <w:rFonts w:ascii="Times New Roman" w:hAnsi="Times New Roman" w:cs="Times New Roman"/>
          <w:lang w:val="sr-Latn-RS"/>
        </w:rPr>
        <w:t xml:space="preserve"> Наплата од грађана се </w:t>
      </w:r>
      <w:r w:rsidR="00DA2025" w:rsidRPr="00885849">
        <w:rPr>
          <w:rFonts w:ascii="Times New Roman" w:hAnsi="Times New Roman" w:cs="Times New Roman"/>
          <w:lang w:val="sr-Cyrl-RS"/>
        </w:rPr>
        <w:t>полако повећава</w:t>
      </w:r>
      <w:r w:rsidRPr="00885849">
        <w:rPr>
          <w:rFonts w:ascii="Times New Roman" w:hAnsi="Times New Roman" w:cs="Times New Roman"/>
          <w:lang w:val="sr-Latn-RS"/>
        </w:rPr>
        <w:t>, али још увек не достиже плански ниво.</w:t>
      </w:r>
      <w:r w:rsidRPr="00F91F43">
        <w:rPr>
          <w:rFonts w:ascii="Times New Roman" w:hAnsi="Times New Roman" w:cs="Times New Roman"/>
          <w:lang w:val="sr-Latn-RS"/>
        </w:rPr>
        <w:t xml:space="preserve">Предузеће је као и </w:t>
      </w:r>
      <w:r w:rsidR="00FC2A36">
        <w:rPr>
          <w:rFonts w:ascii="Times New Roman" w:hAnsi="Times New Roman" w:cs="Times New Roman"/>
          <w:lang w:val="sr-Cyrl-RS"/>
        </w:rPr>
        <w:t xml:space="preserve">у </w:t>
      </w:r>
      <w:r w:rsidRPr="00F91F43">
        <w:rPr>
          <w:rFonts w:ascii="Times New Roman" w:hAnsi="Times New Roman" w:cs="Times New Roman"/>
          <w:lang w:val="sr-Latn-RS"/>
        </w:rPr>
        <w:t>пре</w:t>
      </w:r>
      <w:r w:rsidRPr="00F91F43">
        <w:rPr>
          <w:rFonts w:ascii="Times New Roman" w:hAnsi="Times New Roman" w:cs="Times New Roman"/>
          <w:lang w:val="sr-Cyrl-RS"/>
        </w:rPr>
        <w:t>т</w:t>
      </w:r>
      <w:r w:rsidRPr="00F91F43">
        <w:rPr>
          <w:rFonts w:ascii="Times New Roman" w:hAnsi="Times New Roman" w:cs="Times New Roman"/>
          <w:lang w:val="sr-Latn-RS"/>
        </w:rPr>
        <w:t>ходним  периодима  користило  дозвољено прекорачење по текућем рачуну</w:t>
      </w:r>
      <w:r w:rsidR="00FC2A36">
        <w:rPr>
          <w:rFonts w:ascii="Times New Roman" w:hAnsi="Times New Roman" w:cs="Times New Roman"/>
          <w:lang w:val="sr-Cyrl-RS"/>
        </w:rPr>
        <w:t xml:space="preserve"> према тренутним потребама.</w:t>
      </w:r>
      <w:r w:rsidR="005D3648">
        <w:rPr>
          <w:rFonts w:ascii="Times New Roman" w:hAnsi="Times New Roman" w:cs="Times New Roman"/>
          <w:lang w:val="sr-Cyrl-RS"/>
        </w:rPr>
        <w:t xml:space="preserve"> </w:t>
      </w:r>
      <w:r w:rsidR="00FC2A36">
        <w:rPr>
          <w:rFonts w:ascii="Times New Roman" w:hAnsi="Times New Roman" w:cs="Times New Roman"/>
          <w:lang w:val="sr-Cyrl-RS"/>
        </w:rPr>
        <w:t xml:space="preserve">Кредитни оквир, тј. </w:t>
      </w:r>
      <w:r w:rsidR="005D3648">
        <w:rPr>
          <w:rFonts w:ascii="Times New Roman" w:hAnsi="Times New Roman" w:cs="Times New Roman"/>
          <w:lang w:val="sr-Cyrl-RS"/>
        </w:rPr>
        <w:t>д</w:t>
      </w:r>
      <w:r w:rsidR="00FC2A36">
        <w:rPr>
          <w:rFonts w:ascii="Times New Roman" w:hAnsi="Times New Roman" w:cs="Times New Roman"/>
          <w:lang w:val="sr-Cyrl-RS"/>
        </w:rPr>
        <w:t>озвољени минус</w:t>
      </w:r>
      <w:r w:rsidR="005D3648">
        <w:rPr>
          <w:rFonts w:ascii="Times New Roman" w:hAnsi="Times New Roman" w:cs="Times New Roman"/>
          <w:lang w:val="sr-Cyrl-RS"/>
        </w:rPr>
        <w:t xml:space="preserve"> у износу од по 5.000.000динара </w:t>
      </w:r>
      <w:r w:rsidR="00F76319">
        <w:rPr>
          <w:rFonts w:ascii="Times New Roman" w:hAnsi="Times New Roman" w:cs="Times New Roman"/>
          <w:lang w:val="sr-Cyrl-RS"/>
        </w:rPr>
        <w:t xml:space="preserve"> постоји код, Аик банке и П</w:t>
      </w:r>
      <w:r w:rsidR="00F76319">
        <w:rPr>
          <w:rFonts w:ascii="Times New Roman" w:hAnsi="Times New Roman" w:cs="Times New Roman"/>
          <w:lang w:val="sr-Latn-RS"/>
        </w:rPr>
        <w:t>o</w:t>
      </w:r>
      <w:r w:rsidR="00F76319">
        <w:rPr>
          <w:rFonts w:ascii="Times New Roman" w:hAnsi="Times New Roman" w:cs="Times New Roman"/>
          <w:lang w:val="sr-Cyrl-RS"/>
        </w:rPr>
        <w:t>ш</w:t>
      </w:r>
      <w:r w:rsidR="00FC2A36">
        <w:rPr>
          <w:rFonts w:ascii="Times New Roman" w:hAnsi="Times New Roman" w:cs="Times New Roman"/>
          <w:lang w:val="sr-Cyrl-RS"/>
        </w:rPr>
        <w:t>танске штедионице.</w:t>
      </w:r>
      <w:r w:rsidRPr="00F91F43">
        <w:rPr>
          <w:rFonts w:ascii="Times New Roman" w:hAnsi="Times New Roman" w:cs="Times New Roman"/>
          <w:lang w:val="sr-Latn-RS"/>
        </w:rPr>
        <w:t xml:space="preserve"> </w:t>
      </w:r>
    </w:p>
    <w:p w:rsidR="00E65B81" w:rsidRPr="00E65B81" w:rsidRDefault="00E65B81" w:rsidP="00511A1A">
      <w:pPr>
        <w:ind w:firstLine="708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Преддузеће је у другом кварталу 2022.године пословало негативно у износу од 3.481.000 динара мада су</w:t>
      </w:r>
      <w:r w:rsidR="00CA7FF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и остварени приходи и</w:t>
      </w:r>
      <w:r w:rsidR="00CA7FF1">
        <w:rPr>
          <w:rFonts w:ascii="Times New Roman" w:hAnsi="Times New Roman" w:cs="Times New Roman"/>
          <w:lang w:val="sr-Cyrl-RS"/>
        </w:rPr>
        <w:t xml:space="preserve"> расходи испод нивоа планираних</w:t>
      </w:r>
      <w:r>
        <w:rPr>
          <w:rFonts w:ascii="Times New Roman" w:hAnsi="Times New Roman" w:cs="Times New Roman"/>
          <w:lang w:val="sr-Cyrl-RS"/>
        </w:rPr>
        <w:t>.Основни</w:t>
      </w:r>
      <w:r w:rsidR="00CA7FF1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проблем у другом кварталу 2022.годи</w:t>
      </w:r>
      <w:r w:rsidR="00CA7FF1">
        <w:rPr>
          <w:rFonts w:ascii="Times New Roman" w:hAnsi="Times New Roman" w:cs="Times New Roman"/>
          <w:lang w:val="sr-Cyrl-RS"/>
        </w:rPr>
        <w:t>не  п</w:t>
      </w:r>
      <w:r>
        <w:rPr>
          <w:rFonts w:ascii="Times New Roman" w:hAnsi="Times New Roman" w:cs="Times New Roman"/>
          <w:lang w:val="sr-Cyrl-RS"/>
        </w:rPr>
        <w:t xml:space="preserve">редстављало је драстично повећање </w:t>
      </w:r>
      <w:r w:rsidR="00CA7FF1">
        <w:rPr>
          <w:rFonts w:ascii="Times New Roman" w:hAnsi="Times New Roman" w:cs="Times New Roman"/>
          <w:lang w:val="sr-Cyrl-RS"/>
        </w:rPr>
        <w:t>цена материјала, горива и услуга које је утицало да се ниво инвестиција смањи из разлога неизвесности крајње исплативости самих инвестиција.Проблем представља и недостатак радника, као и неадекватна структура радника како по стручној спреми тако и по годинама старости.</w:t>
      </w:r>
    </w:p>
    <w:p w:rsidR="00CA783A" w:rsidRPr="00885849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D364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</w:t>
      </w:r>
      <w:r w:rsidRPr="00885849">
        <w:rPr>
          <w:rFonts w:ascii="Times New Roman" w:hAnsi="Times New Roman" w:cs="Times New Roman"/>
          <w:sz w:val="24"/>
          <w:szCs w:val="24"/>
          <w:lang w:val="sr-Latn-RS"/>
        </w:rPr>
        <w:t xml:space="preserve">Предузеће </w:t>
      </w:r>
      <w:r w:rsidR="005D3648" w:rsidRPr="00885849">
        <w:rPr>
          <w:rFonts w:ascii="Times New Roman" w:hAnsi="Times New Roman" w:cs="Times New Roman"/>
          <w:sz w:val="24"/>
          <w:szCs w:val="24"/>
          <w:lang w:val="sr-Cyrl-RS"/>
        </w:rPr>
        <w:t>је своје пореске обавезе у 2022</w:t>
      </w:r>
      <w:r w:rsidR="00167670" w:rsidRPr="00885849">
        <w:rPr>
          <w:rFonts w:ascii="Times New Roman" w:hAnsi="Times New Roman" w:cs="Times New Roman"/>
          <w:sz w:val="24"/>
          <w:szCs w:val="24"/>
          <w:lang w:val="sr-Cyrl-RS"/>
        </w:rPr>
        <w:t>.години измирило редовно и није било блокаде рачуна.</w:t>
      </w:r>
      <w:r w:rsidRPr="00885849">
        <w:rPr>
          <w:rFonts w:ascii="Times New Roman" w:hAnsi="Times New Roman" w:cs="Times New Roman"/>
          <w:sz w:val="24"/>
          <w:szCs w:val="24"/>
          <w:lang w:val="sr-Latn-RS"/>
        </w:rPr>
        <w:t xml:space="preserve">Зараде </w:t>
      </w:r>
      <w:r w:rsidR="00167670" w:rsidRPr="00885849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Pr="0088584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67670" w:rsidRPr="00885849">
        <w:rPr>
          <w:rFonts w:ascii="Times New Roman" w:hAnsi="Times New Roman" w:cs="Times New Roman"/>
          <w:sz w:val="24"/>
          <w:szCs w:val="24"/>
          <w:lang w:val="sr-Cyrl-RS"/>
        </w:rPr>
        <w:t>се исплаћивале редовно у планираној динамици</w:t>
      </w:r>
      <w:r w:rsidRPr="00885849">
        <w:rPr>
          <w:rFonts w:ascii="Times New Roman" w:hAnsi="Times New Roman" w:cs="Times New Roman"/>
          <w:sz w:val="24"/>
          <w:szCs w:val="24"/>
          <w:lang w:val="sr-Latn-RS"/>
        </w:rPr>
        <w:t>. Обавезе према добављачима  се редовно измирују, мада је укупан обим набавки смањен.</w:t>
      </w:r>
    </w:p>
    <w:p w:rsidR="00654E35" w:rsidRPr="00885849" w:rsidRDefault="00CA783A" w:rsidP="00F91F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85849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F91F43" w:rsidRPr="0088584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91F43" w:rsidRPr="00885849">
        <w:rPr>
          <w:rFonts w:ascii="Times New Roman" w:hAnsi="Times New Roman" w:cs="Times New Roman"/>
          <w:sz w:val="24"/>
          <w:szCs w:val="24"/>
          <w:lang w:val="sr-Latn-RS"/>
        </w:rPr>
        <w:t>сказан је негативан  финансијски резултат</w:t>
      </w:r>
      <w:r w:rsidR="00654E35" w:rsidRPr="00885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1F43" w:rsidRPr="00885849">
        <w:rPr>
          <w:rFonts w:ascii="Times New Roman" w:hAnsi="Times New Roman" w:cs="Times New Roman"/>
          <w:sz w:val="24"/>
          <w:szCs w:val="24"/>
          <w:lang w:val="sr-Cyrl-RS"/>
        </w:rPr>
        <w:t xml:space="preserve">је последица тренутног пресека стања и оно ће се кориговати наплатом утужених потраживања, а </w:t>
      </w:r>
      <w:r w:rsidR="00885849" w:rsidRPr="00885849">
        <w:rPr>
          <w:rFonts w:ascii="Times New Roman" w:hAnsi="Times New Roman" w:cs="Times New Roman"/>
          <w:sz w:val="24"/>
          <w:szCs w:val="24"/>
          <w:lang w:val="sr-Cyrl-RS"/>
        </w:rPr>
        <w:t>такође се надамо да ће у наредном периоду, као повољној грађевинској сезони, моћи да се повећа ниво инвестиционих радова па самим тим и приходи.</w:t>
      </w:r>
    </w:p>
    <w:p w:rsidR="00654E35" w:rsidRPr="00885849" w:rsidRDefault="00654E35" w:rsidP="00F91F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916260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654E35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</w:t>
      </w:r>
      <w:r w:rsidRPr="00654E35">
        <w:rPr>
          <w:rFonts w:ascii="Times New Roman" w:hAnsi="Times New Roman" w:cs="Times New Roman"/>
          <w:sz w:val="28"/>
          <w:szCs w:val="28"/>
          <w:lang w:val="sr-Latn-RS"/>
        </w:rPr>
        <w:t xml:space="preserve">Г Р А Д С К О    В Е Ћ Е </w:t>
      </w:r>
    </w:p>
    <w:p w:rsidR="00CA783A" w:rsidRPr="00511A1A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F86027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511A1A">
        <w:rPr>
          <w:rFonts w:ascii="Times New Roman" w:hAnsi="Times New Roman" w:cs="Times New Roman"/>
          <w:sz w:val="28"/>
          <w:szCs w:val="28"/>
          <w:lang w:val="sr-Latn-RS"/>
        </w:rPr>
        <w:t xml:space="preserve">У Нишу, </w:t>
      </w:r>
      <w:r w:rsidR="00F86027">
        <w:rPr>
          <w:rFonts w:ascii="Times New Roman" w:hAnsi="Times New Roman" w:cs="Times New Roman"/>
          <w:sz w:val="28"/>
          <w:szCs w:val="28"/>
          <w:lang w:val="sr-Cyrl-RS"/>
        </w:rPr>
        <w:t>01.09.2022. године</w:t>
      </w:r>
      <w:bookmarkStart w:id="0" w:name="_GoBack"/>
      <w:bookmarkEnd w:id="0"/>
    </w:p>
    <w:p w:rsidR="00CA783A" w:rsidRPr="00F86027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511A1A">
        <w:rPr>
          <w:rFonts w:ascii="Times New Roman" w:hAnsi="Times New Roman" w:cs="Times New Roman"/>
          <w:sz w:val="28"/>
          <w:szCs w:val="28"/>
          <w:lang w:val="sr-Latn-RS"/>
        </w:rPr>
        <w:t>Број:</w:t>
      </w:r>
      <w:r w:rsidR="00F86027">
        <w:rPr>
          <w:rFonts w:ascii="Times New Roman" w:hAnsi="Times New Roman" w:cs="Times New Roman"/>
          <w:sz w:val="28"/>
          <w:szCs w:val="28"/>
          <w:lang w:val="sr-Cyrl-RS"/>
        </w:rPr>
        <w:t>891-8/2022-03</w:t>
      </w:r>
    </w:p>
    <w:p w:rsidR="00CA783A" w:rsidRPr="00511A1A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CA7FF1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511A1A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511A1A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Pr="001C23A1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                                                                       </w:t>
      </w:r>
      <w:r w:rsidR="00F91F43" w:rsidRPr="001C23A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</w:t>
      </w:r>
      <w:r w:rsidRPr="001C23A1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Pr="001C23A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1C23A1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Pr="00654E35">
        <w:rPr>
          <w:rFonts w:ascii="Times New Roman" w:hAnsi="Times New Roman" w:cs="Times New Roman"/>
          <w:sz w:val="28"/>
          <w:szCs w:val="28"/>
          <w:lang w:val="sr-Latn-RS"/>
        </w:rPr>
        <w:t xml:space="preserve">ПРЕДСЕДНИЦА  </w:t>
      </w: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654E35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654E35">
        <w:rPr>
          <w:rFonts w:ascii="Times New Roman" w:hAnsi="Times New Roman" w:cs="Times New Roman"/>
          <w:sz w:val="28"/>
          <w:szCs w:val="28"/>
          <w:lang w:val="sr-Latn-RS"/>
        </w:rPr>
        <w:tab/>
        <w:t xml:space="preserve"> </w:t>
      </w: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654E35">
        <w:rPr>
          <w:rFonts w:ascii="Times New Roman" w:hAnsi="Times New Roman" w:cs="Times New Roman"/>
          <w:sz w:val="28"/>
          <w:szCs w:val="28"/>
          <w:lang w:val="sr-Latn-RS"/>
        </w:rPr>
        <w:t xml:space="preserve">                                                                                   Драгана Сотировски                                                                                                                                                                                          </w:t>
      </w:r>
      <w:r w:rsidRPr="00654E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654E35">
        <w:rPr>
          <w:rFonts w:ascii="Times New Roman" w:hAnsi="Times New Roman" w:cs="Times New Roman"/>
          <w:sz w:val="28"/>
          <w:szCs w:val="28"/>
          <w:lang w:val="sr-Cyrl-RS"/>
        </w:rPr>
        <w:t xml:space="preserve">           </w:t>
      </w:r>
    </w:p>
    <w:p w:rsidR="00B942EB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54E35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                           </w:t>
      </w:r>
    </w:p>
    <w:p w:rsidR="00654E35" w:rsidRPr="00654E35" w:rsidRDefault="00654E3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R="00654E35" w:rsidRPr="00654E35" w:rsidSect="00916260"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G Times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57"/>
    <w:rsid w:val="000B324E"/>
    <w:rsid w:val="00105A37"/>
    <w:rsid w:val="00167670"/>
    <w:rsid w:val="001B5913"/>
    <w:rsid w:val="001C23A1"/>
    <w:rsid w:val="001F0650"/>
    <w:rsid w:val="00206966"/>
    <w:rsid w:val="002160B8"/>
    <w:rsid w:val="0024498E"/>
    <w:rsid w:val="00260A0A"/>
    <w:rsid w:val="00311369"/>
    <w:rsid w:val="00387208"/>
    <w:rsid w:val="00494EF2"/>
    <w:rsid w:val="00511A1A"/>
    <w:rsid w:val="005120D6"/>
    <w:rsid w:val="005D3648"/>
    <w:rsid w:val="005F1216"/>
    <w:rsid w:val="0064071B"/>
    <w:rsid w:val="00654E35"/>
    <w:rsid w:val="0068586E"/>
    <w:rsid w:val="006C12B8"/>
    <w:rsid w:val="006C5CFC"/>
    <w:rsid w:val="006C5FAB"/>
    <w:rsid w:val="006E6C90"/>
    <w:rsid w:val="00754121"/>
    <w:rsid w:val="00792EC4"/>
    <w:rsid w:val="00885849"/>
    <w:rsid w:val="0090168D"/>
    <w:rsid w:val="00916260"/>
    <w:rsid w:val="0096752C"/>
    <w:rsid w:val="00974572"/>
    <w:rsid w:val="00A02C52"/>
    <w:rsid w:val="00A14A19"/>
    <w:rsid w:val="00A70A8A"/>
    <w:rsid w:val="00AD3BE3"/>
    <w:rsid w:val="00B942EB"/>
    <w:rsid w:val="00B95424"/>
    <w:rsid w:val="00CA783A"/>
    <w:rsid w:val="00CA7FF1"/>
    <w:rsid w:val="00D55C1D"/>
    <w:rsid w:val="00DA2025"/>
    <w:rsid w:val="00DE06B3"/>
    <w:rsid w:val="00DE7BB3"/>
    <w:rsid w:val="00E13A03"/>
    <w:rsid w:val="00E65B81"/>
    <w:rsid w:val="00E80640"/>
    <w:rsid w:val="00F76319"/>
    <w:rsid w:val="00F86027"/>
    <w:rsid w:val="00F91F43"/>
    <w:rsid w:val="00FC2A36"/>
    <w:rsid w:val="00FC48A2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1A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8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369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1A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8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369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Lilić</dc:creator>
  <cp:keywords/>
  <dc:description/>
  <cp:lastModifiedBy>Dragana Rakić</cp:lastModifiedBy>
  <cp:revision>32</cp:revision>
  <cp:lastPrinted>2022-08-18T07:17:00Z</cp:lastPrinted>
  <dcterms:created xsi:type="dcterms:W3CDTF">2021-02-02T12:56:00Z</dcterms:created>
  <dcterms:modified xsi:type="dcterms:W3CDTF">2022-09-01T12:11:00Z</dcterms:modified>
</cp:coreProperties>
</file>