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81061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1C188C" w:rsidRPr="000C707D">
        <w:rPr>
          <w:rFonts w:ascii="Arial" w:hAnsi="Arial" w:cs="Arial"/>
          <w:lang w:val="sr-Cyrl-RS"/>
        </w:rPr>
        <w:t>одлуке</w:t>
      </w:r>
      <w:r w:rsidR="001C188C">
        <w:rPr>
          <w:rFonts w:ascii="Arial" w:hAnsi="Arial" w:cs="Arial"/>
          <w:lang w:val="sr-Latn-RS"/>
        </w:rPr>
        <w:t xml:space="preserve"> o </w:t>
      </w:r>
      <w:r w:rsidR="001C188C">
        <w:rPr>
          <w:rFonts w:ascii="Arial" w:hAnsi="Arial" w:cs="Arial"/>
          <w:lang w:val="sr-Cyrl-RS"/>
        </w:rPr>
        <w:t>изради Плана детаљне регулације зоне мешовите намене, на подручју између улица Мокрањчеве, Зетске и СРЦ Чаир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1C188C" w:rsidRPr="000C707D">
        <w:rPr>
          <w:rFonts w:ascii="Arial" w:hAnsi="Arial" w:cs="Arial"/>
          <w:lang w:val="sr-Cyrl-RS"/>
        </w:rPr>
        <w:t>одлуке</w:t>
      </w:r>
      <w:r w:rsidR="001C188C">
        <w:rPr>
          <w:rFonts w:ascii="Arial" w:hAnsi="Arial" w:cs="Arial"/>
          <w:lang w:val="sr-Latn-RS"/>
        </w:rPr>
        <w:t xml:space="preserve"> o </w:t>
      </w:r>
      <w:r w:rsidR="001C188C">
        <w:rPr>
          <w:rFonts w:ascii="Arial" w:hAnsi="Arial" w:cs="Arial"/>
          <w:lang w:val="sr-Cyrl-RS"/>
        </w:rPr>
        <w:t>изради Плана детаљне регулације зоне мешовите намене, на подручју између улица Мокрањчеве, Зетске и СРЦ Чаир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1C188C">
        <w:rPr>
          <w:rFonts w:ascii="Arial" w:hAnsi="Arial" w:cs="Arial"/>
          <w:lang w:val="sr-Cyrl-RS" w:eastAsia="ar-SA"/>
        </w:rPr>
        <w:t>Лидија Стефановић Николић</w:t>
      </w:r>
      <w:r w:rsidR="001C188C" w:rsidRPr="00153C08">
        <w:rPr>
          <w:rFonts w:ascii="Arial" w:hAnsi="Arial" w:cs="Arial"/>
          <w:lang w:val="sr-Cyrl-RS" w:eastAsia="ar-SA"/>
        </w:rPr>
        <w:t xml:space="preserve">, </w:t>
      </w:r>
      <w:r w:rsidR="001C188C">
        <w:rPr>
          <w:rFonts w:ascii="Arial" w:hAnsi="Arial" w:cs="Arial"/>
          <w:lang w:val="sr-Cyrl-RS" w:eastAsia="ar-SA"/>
        </w:rPr>
        <w:t>дипл. инж. арх, заменик директора ЈП Завод за урбанизам Ниш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281061">
        <w:rPr>
          <w:rFonts w:ascii="Arial" w:hAnsi="Arial" w:cs="Arial"/>
        </w:rPr>
        <w:t>552-1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281061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C188C"/>
    <w:rsid w:val="001F3F90"/>
    <w:rsid w:val="00237640"/>
    <w:rsid w:val="00281061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9248A0"/>
    <w:rsid w:val="009C46E1"/>
    <w:rsid w:val="00B7517A"/>
    <w:rsid w:val="00B91725"/>
    <w:rsid w:val="00BD605E"/>
    <w:rsid w:val="00E5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984</Characters>
  <Application>Microsoft Office Word</Application>
  <DocSecurity>0</DocSecurity>
  <Lines>8</Lines>
  <Paragraphs>2</Paragraphs>
  <ScaleCrop>false</ScaleCrop>
  <Company>Grad Nis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25</cp:revision>
  <cp:lastPrinted>2022-05-27T18:16:00Z</cp:lastPrinted>
  <dcterms:created xsi:type="dcterms:W3CDTF">2021-04-20T08:50:00Z</dcterms:created>
  <dcterms:modified xsi:type="dcterms:W3CDTF">2022-05-27T18:16:00Z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