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07" w:rsidRDefault="00080B07" w:rsidP="00842387">
      <w:pPr>
        <w:jc w:val="both"/>
        <w:rPr>
          <w:lang w:val="sr-Latn-RS"/>
        </w:rPr>
      </w:pPr>
    </w:p>
    <w:p w:rsidR="00061EFD" w:rsidRDefault="00080B07" w:rsidP="00061EFD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C4A29">
        <w:rPr>
          <w:rFonts w:ascii="Arial" w:hAnsi="Arial" w:cs="Arial"/>
          <w:b/>
          <w:sz w:val="24"/>
          <w:szCs w:val="24"/>
          <w:lang w:val="sr-Cyrl-RS"/>
        </w:rPr>
        <w:t>ПРЕГЛЕД ЧЛАНОВА ОДЛУКЕ О ОСТВАРИВАЊУ ПОТРЕБА</w:t>
      </w:r>
    </w:p>
    <w:p w:rsidR="00061EFD" w:rsidRDefault="00080B07" w:rsidP="00061EFD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C4A29">
        <w:rPr>
          <w:rFonts w:ascii="Arial" w:hAnsi="Arial" w:cs="Arial"/>
          <w:b/>
          <w:sz w:val="24"/>
          <w:szCs w:val="24"/>
          <w:lang w:val="sr-Cyrl-RS"/>
        </w:rPr>
        <w:t xml:space="preserve"> И ИНТЕРЕСА ГРАЂАНА</w:t>
      </w:r>
      <w:r w:rsidR="00061EF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C4A29">
        <w:rPr>
          <w:rFonts w:ascii="Arial" w:hAnsi="Arial" w:cs="Arial"/>
          <w:b/>
          <w:sz w:val="24"/>
          <w:szCs w:val="24"/>
          <w:lang w:val="sr-Cyrl-RS"/>
        </w:rPr>
        <w:t>У ОБЛАСТИ СП</w:t>
      </w:r>
      <w:r w:rsidR="004E7975">
        <w:rPr>
          <w:rFonts w:ascii="Arial" w:hAnsi="Arial" w:cs="Arial"/>
          <w:b/>
          <w:sz w:val="24"/>
          <w:szCs w:val="24"/>
          <w:lang w:val="sr-Cyrl-RS"/>
        </w:rPr>
        <w:t>ОРТА У ГРАДУ НИШУ</w:t>
      </w:r>
    </w:p>
    <w:p w:rsidR="00080B07" w:rsidRDefault="004E7975" w:rsidP="00061EFD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КОЈИ СЕ </w:t>
      </w:r>
      <w:r w:rsidR="00061EFD">
        <w:rPr>
          <w:rFonts w:ascii="Arial" w:hAnsi="Arial" w:cs="Arial"/>
          <w:b/>
          <w:sz w:val="24"/>
          <w:szCs w:val="24"/>
          <w:lang w:val="sr-Cyrl-RS"/>
        </w:rPr>
        <w:t>МЕЊАЈУ И</w:t>
      </w:r>
      <w:bookmarkStart w:id="0" w:name="_GoBack"/>
      <w:bookmarkEnd w:id="0"/>
      <w:r w:rsidR="00061EF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ДОПУЊУЈУ</w:t>
      </w:r>
    </w:p>
    <w:p w:rsidR="001C4A29" w:rsidRPr="001C4A29" w:rsidRDefault="001C4A29" w:rsidP="00080B0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C4A29" w:rsidRPr="001C4A29" w:rsidRDefault="001C4A29" w:rsidP="001C4A29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1C4A29">
        <w:rPr>
          <w:rFonts w:ascii="Arial" w:hAnsi="Arial" w:cs="Arial"/>
          <w:sz w:val="24"/>
          <w:szCs w:val="24"/>
          <w:lang w:val="sr-Cyrl-RS"/>
        </w:rPr>
        <w:t>Члан 27.</w:t>
      </w:r>
    </w:p>
    <w:p w:rsidR="001C4A29" w:rsidRPr="001C4A29" w:rsidRDefault="001C4A29" w:rsidP="001C4A29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C4A29" w:rsidRPr="001C4A29" w:rsidRDefault="001C4A29" w:rsidP="001C4A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C4A29">
        <w:rPr>
          <w:rFonts w:ascii="Arial" w:hAnsi="Arial" w:cs="Arial"/>
          <w:sz w:val="24"/>
          <w:szCs w:val="24"/>
          <w:lang w:val="sr-Cyrl-RS"/>
        </w:rPr>
        <w:tab/>
        <w:t>Изузетно, спортској, односно другој организацији, могу да се доделе средства за реализацију oдређеног програма  и на основу поднетог предлога  програма у току године, без јавног позива, у случају када је у питању програм од посебног значаја за остваривање потреба и интереса грађана у области спорта, уколико програм из објективних разлога није могао да буде поднет у роковима утврђеним Законом, а предмет и садржај програма је такав да може бити успешно реализован само од стране одређеног носиоца програма.</w:t>
      </w:r>
    </w:p>
    <w:p w:rsidR="001C4A29" w:rsidRDefault="001C4A29" w:rsidP="001C4A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C4A29">
        <w:rPr>
          <w:rFonts w:ascii="Arial" w:hAnsi="Arial" w:cs="Arial"/>
          <w:sz w:val="24"/>
          <w:szCs w:val="24"/>
          <w:lang w:val="sr-Cyrl-RS"/>
        </w:rPr>
        <w:tab/>
        <w:t>О додели средстава из става 1 овог члана, решењем  одл</w:t>
      </w:r>
      <w:r>
        <w:rPr>
          <w:rFonts w:ascii="Arial" w:hAnsi="Arial" w:cs="Arial"/>
          <w:sz w:val="24"/>
          <w:szCs w:val="24"/>
          <w:lang w:val="sr-Cyrl-RS"/>
        </w:rPr>
        <w:t>учује Градоначелник на предлог Управе.</w:t>
      </w:r>
    </w:p>
    <w:p w:rsidR="001C4A29" w:rsidRDefault="001C4A29" w:rsidP="001C4A29">
      <w:pPr>
        <w:jc w:val="both"/>
        <w:rPr>
          <w:lang w:val="sr-Cyrl-RS"/>
        </w:rPr>
      </w:pPr>
      <w:r w:rsidRPr="001C4A29">
        <w:t xml:space="preserve"> </w:t>
      </w:r>
    </w:p>
    <w:p w:rsidR="001C4A29" w:rsidRPr="001C4A29" w:rsidRDefault="001C4A29" w:rsidP="001C4A29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1C4A29">
        <w:rPr>
          <w:rFonts w:ascii="Arial" w:hAnsi="Arial" w:cs="Arial"/>
          <w:sz w:val="24"/>
          <w:szCs w:val="24"/>
          <w:lang w:val="sr-Cyrl-RS"/>
        </w:rPr>
        <w:t>Члан 46.</w:t>
      </w:r>
    </w:p>
    <w:p w:rsidR="001C4A29" w:rsidRPr="001C4A29" w:rsidRDefault="001C4A29" w:rsidP="001C4A29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1C4A29" w:rsidRPr="001C4A29" w:rsidRDefault="001C4A29" w:rsidP="001C4A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C4A29">
        <w:rPr>
          <w:rFonts w:ascii="Arial" w:hAnsi="Arial" w:cs="Arial"/>
          <w:sz w:val="24"/>
          <w:szCs w:val="24"/>
          <w:lang w:val="sr-Cyrl-RS"/>
        </w:rPr>
        <w:tab/>
        <w:t>Спортске организације са седиштем у Нишу и грађани могу да користе спортске објекте и просторе намењене за спорт и физичку културу, поверене на управљање Установи за физичку културу Спортски центар "Чаир" Ниш, као индиректном кориснику буџета Града.</w:t>
      </w:r>
    </w:p>
    <w:p w:rsidR="001C4A29" w:rsidRPr="001C4A29" w:rsidRDefault="001C4A29" w:rsidP="001C4A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C4A29">
        <w:rPr>
          <w:rFonts w:ascii="Arial" w:hAnsi="Arial" w:cs="Arial"/>
          <w:sz w:val="24"/>
          <w:szCs w:val="24"/>
          <w:lang w:val="sr-Cyrl-RS"/>
        </w:rPr>
        <w:tab/>
        <w:t>Спортске објекте из става 1 овог члана спортске организације могу користити без накнаде, што представља још један вид помоћи спортским организацијама, а у складу са распоредом коришћења  спортских обје</w:t>
      </w:r>
      <w:r>
        <w:rPr>
          <w:rFonts w:ascii="Arial" w:hAnsi="Arial" w:cs="Arial"/>
          <w:sz w:val="24"/>
          <w:szCs w:val="24"/>
          <w:lang w:val="sr-Cyrl-RS"/>
        </w:rPr>
        <w:t>ката који сачињава  Управа</w:t>
      </w:r>
      <w:r w:rsidRPr="001C4A29">
        <w:rPr>
          <w:rFonts w:ascii="Arial" w:hAnsi="Arial" w:cs="Arial"/>
          <w:sz w:val="24"/>
          <w:szCs w:val="24"/>
          <w:lang w:val="sr-Cyrl-RS"/>
        </w:rPr>
        <w:t>.</w:t>
      </w:r>
    </w:p>
    <w:p w:rsidR="00080B07" w:rsidRPr="001C4A29" w:rsidRDefault="001C4A29" w:rsidP="001C4A29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1C4A29">
        <w:rPr>
          <w:rFonts w:ascii="Arial" w:hAnsi="Arial" w:cs="Arial"/>
          <w:sz w:val="24"/>
          <w:szCs w:val="24"/>
          <w:lang w:val="sr-Cyrl-RS"/>
        </w:rPr>
        <w:tab/>
        <w:t>Спортске објекте из става 1 овог члана други субјекти могу  користити уз накнаду или без накнаде у складу са распоредом кориш</w:t>
      </w:r>
      <w:r>
        <w:rPr>
          <w:rFonts w:ascii="Arial" w:hAnsi="Arial" w:cs="Arial"/>
          <w:sz w:val="24"/>
          <w:szCs w:val="24"/>
          <w:lang w:val="sr-Cyrl-RS"/>
        </w:rPr>
        <w:t>ћења који сачињава Управа</w:t>
      </w:r>
      <w:r w:rsidRPr="001C4A29">
        <w:rPr>
          <w:rFonts w:ascii="Arial" w:hAnsi="Arial" w:cs="Arial"/>
          <w:sz w:val="24"/>
          <w:szCs w:val="24"/>
          <w:lang w:val="sr-Cyrl-RS"/>
        </w:rPr>
        <w:t>.</w:t>
      </w:r>
    </w:p>
    <w:sectPr w:rsidR="00080B07" w:rsidRPr="001C4A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0C"/>
    <w:rsid w:val="00061EFD"/>
    <w:rsid w:val="00080B07"/>
    <w:rsid w:val="001C4A29"/>
    <w:rsid w:val="004E7975"/>
    <w:rsid w:val="00573043"/>
    <w:rsid w:val="005C7CE5"/>
    <w:rsid w:val="005D7A04"/>
    <w:rsid w:val="007D50A4"/>
    <w:rsid w:val="00842387"/>
    <w:rsid w:val="008A547F"/>
    <w:rsid w:val="008F2220"/>
    <w:rsid w:val="0092015B"/>
    <w:rsid w:val="00C8470C"/>
    <w:rsid w:val="00D1642E"/>
    <w:rsid w:val="00D65901"/>
    <w:rsid w:val="00F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Važić</dc:creator>
  <cp:lastModifiedBy>Vesna Stojanović</cp:lastModifiedBy>
  <cp:revision>8</cp:revision>
  <cp:lastPrinted>2022-05-19T05:54:00Z</cp:lastPrinted>
  <dcterms:created xsi:type="dcterms:W3CDTF">2021-05-12T10:04:00Z</dcterms:created>
  <dcterms:modified xsi:type="dcterms:W3CDTF">2022-05-19T05:59:00Z</dcterms:modified>
</cp:coreProperties>
</file>