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25" w:rsidRDefault="00EC5E25" w:rsidP="00EC5E25">
      <w:pPr>
        <w:jc w:val="both"/>
        <w:rPr>
          <w:lang w:val="sr-Latn-RS"/>
        </w:rPr>
      </w:pPr>
      <w:r>
        <w:rPr>
          <w:lang w:val="sr-Cyrl-RS"/>
        </w:rPr>
        <w:tab/>
      </w:r>
      <w:r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lang w:val="sr-Latn-RS"/>
        </w:rPr>
        <w:t xml:space="preserve"> </w:t>
      </w:r>
      <w:r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lang w:val="sr-Latn-RS"/>
        </w:rPr>
        <w:t xml:space="preserve"> став 2</w:t>
      </w:r>
      <w:r w:rsidRPr="00FD7D1A">
        <w:rPr>
          <w:lang w:val="sr-Latn-RS"/>
        </w:rPr>
        <w:t>.</w:t>
      </w:r>
      <w:r>
        <w:rPr>
          <w:lang w:val="sr-Latn-RS"/>
        </w:rPr>
        <w:t xml:space="preserve"> </w:t>
      </w:r>
      <w:r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773F22">
        <w:rPr>
          <w:rFonts w:eastAsia="Times New Roman" w:cs="Times New Roman"/>
          <w:lang w:val="sr-Latn-RS" w:eastAsia="sr-Cyrl-CS"/>
        </w:rPr>
        <w:t xml:space="preserve"> </w:t>
      </w:r>
      <w:r w:rsidR="00660170">
        <w:rPr>
          <w:rFonts w:eastAsia="Times New Roman" w:cs="Times New Roman"/>
          <w:lang w:val="sr-Cyrl-RS" w:eastAsia="sr-Cyrl-CS"/>
        </w:rPr>
        <w:t>09.02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773F22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  <w:r>
        <w:rPr>
          <w:rFonts w:eastAsia="Times New Roman" w:cs="Times New Roman"/>
          <w:b/>
          <w:lang w:val="sr-Cyrl-CS" w:eastAsia="sr-Cyrl-CS"/>
        </w:rPr>
        <w:t xml:space="preserve">Р  Е  Ш  Е  Њ  </w:t>
      </w:r>
      <w:r>
        <w:rPr>
          <w:rFonts w:eastAsia="Times New Roman" w:cs="Times New Roman"/>
          <w:b/>
          <w:lang w:val="sr-Latn-RS" w:eastAsia="sr-Cyrl-CS"/>
        </w:rPr>
        <w:t>E</w:t>
      </w:r>
    </w:p>
    <w:p w:rsidR="00544012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</w:p>
    <w:p w:rsidR="00544012" w:rsidRPr="00544012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544012" w:rsidRDefault="00544012" w:rsidP="00EC5E25">
      <w:pPr>
        <w:ind w:firstLine="705"/>
        <w:jc w:val="both"/>
        <w:rPr>
          <w:rFonts w:eastAsia="Times New Roman"/>
          <w:lang w:val="sr-Cyrl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I  </w:t>
      </w:r>
      <w:r>
        <w:rPr>
          <w:rFonts w:eastAsia="Times New Roman"/>
          <w:lang w:val="sr-Cyrl-RS" w:eastAsia="sr-Cyrl-CS"/>
        </w:rPr>
        <w:t xml:space="preserve">Утврђује се </w:t>
      </w:r>
      <w:r>
        <w:rPr>
          <w:rFonts w:eastAsia="Calibri"/>
          <w:lang w:val="sr-Cyrl-RS"/>
        </w:rPr>
        <w:t xml:space="preserve">Предлог </w:t>
      </w:r>
      <w:r w:rsidR="00773F22" w:rsidRPr="00773F22">
        <w:rPr>
          <w:rFonts w:eastAsia="Calibri"/>
          <w:lang w:val="sr-Cyrl-RS"/>
        </w:rPr>
        <w:t xml:space="preserve">одлуке </w:t>
      </w:r>
      <w:r w:rsidR="00EC5E25" w:rsidRPr="00EC5E25">
        <w:rPr>
          <w:rFonts w:eastAsia="Calibri"/>
          <w:lang w:val="sr-Cyrl-RS"/>
        </w:rPr>
        <w:t>о бесповратном суфинансирању активности на инвестиционом одржавању и унапређењу енергетских својстава стамбених зграда, породичних кућа и станова у 2022. години</w:t>
      </w:r>
      <w:r>
        <w:rPr>
          <w:rFonts w:eastAsia="Times New Roman"/>
          <w:lang w:val="sr-Cyrl-RS" w:eastAsia="sr-Cyrl-CS"/>
        </w:rPr>
        <w:t>.</w:t>
      </w:r>
    </w:p>
    <w:p w:rsidR="00544012" w:rsidRDefault="00544012" w:rsidP="00544012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544012" w:rsidRDefault="00544012" w:rsidP="00544012">
      <w:pPr>
        <w:ind w:firstLine="705"/>
        <w:jc w:val="both"/>
        <w:rPr>
          <w:rFonts w:eastAsia="Times New Roman"/>
          <w:lang w:val="sr-Cyrl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II </w:t>
      </w:r>
      <w:r>
        <w:rPr>
          <w:rFonts w:eastAsia="Times New Roman" w:cs="Times New Roman"/>
          <w:b/>
          <w:lang w:val="sr-Cyrl-RS" w:eastAsia="sr-Cyrl-CS"/>
        </w:rPr>
        <w:t xml:space="preserve">  </w:t>
      </w:r>
      <w:r w:rsidR="00EC5E25">
        <w:rPr>
          <w:rFonts w:eastAsia="Calibri"/>
          <w:lang w:val="sr-Cyrl-RS"/>
        </w:rPr>
        <w:t xml:space="preserve">Предлог </w:t>
      </w:r>
      <w:r w:rsidR="00EC5E25" w:rsidRPr="00773F22">
        <w:rPr>
          <w:rFonts w:eastAsia="Calibri"/>
          <w:lang w:val="sr-Cyrl-RS"/>
        </w:rPr>
        <w:t xml:space="preserve">одлуке </w:t>
      </w:r>
      <w:r w:rsidR="00EC5E25" w:rsidRPr="00EC5E25">
        <w:rPr>
          <w:rFonts w:eastAsia="Calibri"/>
          <w:lang w:val="sr-Cyrl-RS"/>
        </w:rPr>
        <w:t>о бесповратном суфинансирању активности на инвестиционом одржавању и унапређењу енергетских својстава стамбених зграда, породичних кућа и станова у 2022. години</w:t>
      </w:r>
      <w:r w:rsidR="00EC5E25">
        <w:rPr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3F8C" w:rsidRDefault="009B0F19" w:rsidP="00AF3F8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EC5E25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C5E25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AF3F8C">
        <w:rPr>
          <w:rFonts w:eastAsia="Times New Roman"/>
          <w:lang w:val="sr-Cyrl-CS" w:eastAsia="sr-Latn-CS"/>
        </w:rPr>
        <w:t xml:space="preserve"> </w:t>
      </w:r>
      <w:r w:rsidR="00EC5E25" w:rsidRPr="00F47079">
        <w:rPr>
          <w:lang w:val="sr-Cyrl-CS" w:eastAsia="ar-SA"/>
        </w:rPr>
        <w:t xml:space="preserve">Душан Радивојевић, директор Канцеларије за локални економски развој и  </w:t>
      </w:r>
      <w:r w:rsidR="00EC5E25" w:rsidRPr="00F47079">
        <w:rPr>
          <w:lang w:val="sr-Cyrl-RS" w:eastAsia="ar-SA"/>
        </w:rPr>
        <w:t>Бојан Гајић, енергетски менаџер</w:t>
      </w:r>
      <w:r w:rsidR="00EC5E25" w:rsidRPr="00F47079">
        <w:rPr>
          <w:lang w:val="sr-Cyrl-CS" w:eastAsia="ar-SA"/>
        </w:rPr>
        <w:t xml:space="preserve"> Града Ниша</w:t>
      </w:r>
      <w:r w:rsidR="00AF3F8C">
        <w:rPr>
          <w:rFonts w:eastAsia="Calibri"/>
          <w:lang w:val="sr-Cyrl-RS"/>
        </w:rPr>
        <w:t>.</w:t>
      </w:r>
    </w:p>
    <w:p w:rsidR="009B0F19" w:rsidRPr="00AF3F8C" w:rsidRDefault="009B0F19" w:rsidP="00AF3F8C">
      <w:pPr>
        <w:tabs>
          <w:tab w:val="left" w:pos="720"/>
        </w:tabs>
        <w:ind w:firstLine="720"/>
        <w:jc w:val="both"/>
        <w:rPr>
          <w:rFonts w:eastAsia="Calibri"/>
          <w:lang w:val="sr-Cyrl-RS"/>
        </w:rPr>
      </w:pPr>
    </w:p>
    <w:p w:rsidR="00AF095F" w:rsidRPr="00AF3F8C" w:rsidRDefault="00AF095F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AF3F8C" w:rsidRDefault="009B0F19" w:rsidP="009B0F19">
      <w:pPr>
        <w:rPr>
          <w:rFonts w:eastAsia="Times New Roman"/>
          <w:lang w:val="sr-Cyrl-CS" w:eastAsia="sr-Cyrl-CS"/>
        </w:rPr>
      </w:pPr>
      <w:r w:rsidRPr="00AF3F8C">
        <w:rPr>
          <w:rFonts w:eastAsia="Times New Roman"/>
          <w:lang w:val="sr-Cyrl-CS" w:eastAsia="sr-Cyrl-CS"/>
        </w:rPr>
        <w:t>Број:</w:t>
      </w:r>
      <w:r w:rsidR="00773F22">
        <w:rPr>
          <w:rFonts w:eastAsia="Times New Roman"/>
          <w:lang w:val="sr-Cyrl-RS" w:eastAsia="sr-Cyrl-CS"/>
        </w:rPr>
        <w:tab/>
      </w:r>
      <w:r w:rsidR="00660170">
        <w:rPr>
          <w:rFonts w:eastAsia="Times New Roman"/>
          <w:lang w:val="sr-Cyrl-RS" w:eastAsia="sr-Cyrl-CS"/>
        </w:rPr>
        <w:t>113-1</w:t>
      </w:r>
      <w:bookmarkStart w:id="0" w:name="_GoBack"/>
      <w:bookmarkEnd w:id="0"/>
      <w:r w:rsidRPr="00AF3F8C">
        <w:rPr>
          <w:rFonts w:eastAsia="Times New Roman"/>
          <w:lang w:val="sr-Cyrl-CS" w:eastAsia="sr-Cyrl-CS"/>
        </w:rPr>
        <w:t>/20</w:t>
      </w:r>
      <w:r w:rsidR="00AF095F" w:rsidRPr="00AF3F8C">
        <w:rPr>
          <w:rFonts w:eastAsia="Times New Roman"/>
          <w:lang w:val="sr-Latn-RS" w:eastAsia="sr-Cyrl-CS"/>
        </w:rPr>
        <w:t>2</w:t>
      </w:r>
      <w:r w:rsidR="00773F22">
        <w:rPr>
          <w:rFonts w:eastAsia="Times New Roman"/>
          <w:lang w:val="sr-Cyrl-RS" w:eastAsia="sr-Cyrl-CS"/>
        </w:rPr>
        <w:t>2</w:t>
      </w:r>
      <w:r w:rsidRPr="00AF3F8C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E54FFC">
        <w:rPr>
          <w:rFonts w:eastAsia="Times New Roman" w:cs="Times New Roman"/>
          <w:lang w:val="sr-Latn-RS" w:eastAsia="sr-Cyrl-CS"/>
        </w:rPr>
        <w:t xml:space="preserve">  </w:t>
      </w:r>
      <w:r w:rsidR="00660170">
        <w:rPr>
          <w:rFonts w:eastAsia="Times New Roman" w:cs="Times New Roman"/>
          <w:lang w:val="sr-Cyrl-RS" w:eastAsia="sr-Cyrl-CS"/>
        </w:rPr>
        <w:t>09.02</w:t>
      </w:r>
      <w:r w:rsidR="00886066" w:rsidRPr="009B0F19">
        <w:rPr>
          <w:rFonts w:eastAsia="Times New Roman" w:cs="Times New Roman"/>
          <w:lang w:val="sr-Cyrl-RS" w:eastAsia="sr-Cyrl-CS"/>
        </w:rPr>
        <w:t>.20</w:t>
      </w:r>
      <w:r w:rsidR="00886066">
        <w:rPr>
          <w:rFonts w:eastAsia="Times New Roman" w:cs="Times New Roman"/>
          <w:lang w:val="sr-Latn-RS" w:eastAsia="sr-Cyrl-CS"/>
        </w:rPr>
        <w:t>2</w:t>
      </w:r>
      <w:r w:rsidR="00773F22">
        <w:rPr>
          <w:rFonts w:eastAsia="Times New Roman" w:cs="Times New Roman"/>
          <w:lang w:val="sr-Cyrl-RS" w:eastAsia="sr-Cyrl-CS"/>
        </w:rPr>
        <w:t>2</w:t>
      </w:r>
      <w:r w:rsidR="00886066" w:rsidRPr="009B0F19">
        <w:rPr>
          <w:rFonts w:eastAsia="Times New Roman"/>
          <w:lang w:val="sr-Latn-RS" w:eastAsia="sr-Cyrl-CS"/>
        </w:rPr>
        <w:t>.</w:t>
      </w:r>
      <w:r w:rsidR="00886066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166E8"/>
    <w:rsid w:val="00325914"/>
    <w:rsid w:val="00544012"/>
    <w:rsid w:val="00660170"/>
    <w:rsid w:val="00676A95"/>
    <w:rsid w:val="00773F22"/>
    <w:rsid w:val="007B0C8D"/>
    <w:rsid w:val="007D0DF3"/>
    <w:rsid w:val="00886066"/>
    <w:rsid w:val="008A1C93"/>
    <w:rsid w:val="008D3201"/>
    <w:rsid w:val="009B0F19"/>
    <w:rsid w:val="00AB34FB"/>
    <w:rsid w:val="00AF095F"/>
    <w:rsid w:val="00AF3F8C"/>
    <w:rsid w:val="00CA75A3"/>
    <w:rsid w:val="00D33807"/>
    <w:rsid w:val="00D87A02"/>
    <w:rsid w:val="00E54FFC"/>
    <w:rsid w:val="00EC5E25"/>
    <w:rsid w:val="00ED3069"/>
    <w:rsid w:val="00F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24</cp:revision>
  <cp:lastPrinted>2022-02-09T12:27:00Z</cp:lastPrinted>
  <dcterms:created xsi:type="dcterms:W3CDTF">2020-12-23T09:51:00Z</dcterms:created>
  <dcterms:modified xsi:type="dcterms:W3CDTF">2022-02-09T12:27:00Z</dcterms:modified>
</cp:coreProperties>
</file>