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BA" w:rsidRPr="00FF7F78" w:rsidRDefault="009B62BA" w:rsidP="00CF4BB5">
      <w:pPr>
        <w:spacing w:after="200" w:line="276" w:lineRule="auto"/>
        <w:rPr>
          <w:rFonts w:ascii="Arial" w:hAnsi="Arial" w:cs="Arial"/>
          <w:b/>
          <w:sz w:val="23"/>
          <w:szCs w:val="23"/>
          <w:lang w:val="sr-Cyrl-RS"/>
        </w:rPr>
      </w:pPr>
    </w:p>
    <w:p w:rsidR="009B62BA" w:rsidRPr="00181C77" w:rsidRDefault="009B62BA" w:rsidP="009B62BA">
      <w:pPr>
        <w:jc w:val="right"/>
        <w:rPr>
          <w:rFonts w:ascii="Arial" w:hAnsi="Arial" w:cs="Arial"/>
          <w:sz w:val="23"/>
          <w:szCs w:val="23"/>
        </w:rPr>
      </w:pPr>
    </w:p>
    <w:p w:rsidR="00006D26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ab/>
        <w:t xml:space="preserve">На основу члана 37. </w:t>
      </w:r>
      <w:r w:rsidR="00A15748">
        <w:rPr>
          <w:rFonts w:ascii="Arial" w:hAnsi="Arial" w:cs="Arial"/>
          <w:sz w:val="23"/>
          <w:szCs w:val="23"/>
          <w:lang w:val="sr-Cyrl-RS"/>
        </w:rPr>
        <w:t xml:space="preserve">став 1. тачка 20 </w:t>
      </w:r>
      <w:r w:rsidRPr="00181C77">
        <w:rPr>
          <w:rFonts w:ascii="Arial" w:hAnsi="Arial" w:cs="Arial"/>
          <w:sz w:val="23"/>
          <w:szCs w:val="23"/>
        </w:rPr>
        <w:t>Стату</w:t>
      </w:r>
      <w:r w:rsidR="00C10717" w:rsidRPr="00181C77">
        <w:rPr>
          <w:rFonts w:ascii="Arial" w:hAnsi="Arial" w:cs="Arial"/>
          <w:sz w:val="23"/>
          <w:szCs w:val="23"/>
        </w:rPr>
        <w:t xml:space="preserve">та града Ниша (''Службени лист </w:t>
      </w:r>
      <w:r w:rsidR="00C10717"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 xml:space="preserve">рада Ниша'', број  </w:t>
      </w:r>
      <w:r w:rsidR="004A49C1" w:rsidRPr="000852A7">
        <w:rPr>
          <w:rFonts w:ascii="Arial" w:hAnsi="Arial" w:cs="Arial"/>
        </w:rPr>
        <w:t>88/08, 143/2016 и 18/2019</w:t>
      </w:r>
      <w:r w:rsidRPr="00181C77">
        <w:rPr>
          <w:rFonts w:ascii="Arial" w:hAnsi="Arial" w:cs="Arial"/>
          <w:sz w:val="23"/>
          <w:szCs w:val="23"/>
        </w:rPr>
        <w:t>)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и </w:t>
      </w:r>
      <w:r w:rsidRPr="00181C77">
        <w:rPr>
          <w:rFonts w:ascii="Arial" w:hAnsi="Arial" w:cs="Arial"/>
          <w:sz w:val="23"/>
          <w:szCs w:val="23"/>
        </w:rPr>
        <w:t xml:space="preserve">члана </w:t>
      </w:r>
      <w:r w:rsidRPr="00181C77">
        <w:rPr>
          <w:rFonts w:ascii="Arial" w:hAnsi="Arial" w:cs="Arial"/>
          <w:sz w:val="23"/>
          <w:szCs w:val="23"/>
          <w:lang w:val="sr-Cyrl-CS"/>
        </w:rPr>
        <w:t>14</w:t>
      </w:r>
      <w:r w:rsidRPr="00181C77">
        <w:rPr>
          <w:rFonts w:ascii="Arial" w:hAnsi="Arial" w:cs="Arial"/>
          <w:sz w:val="23"/>
          <w:szCs w:val="23"/>
        </w:rPr>
        <w:t>. Одлуке о  оснивању Регионалног центра за професионални развој запослених у образовању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(''Службени лист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 xml:space="preserve">рада Ниша'', број </w:t>
      </w:r>
      <w:r w:rsidRPr="00181C77">
        <w:rPr>
          <w:rFonts w:ascii="Arial" w:hAnsi="Arial" w:cs="Arial"/>
          <w:sz w:val="23"/>
          <w:szCs w:val="23"/>
          <w:lang w:val="sr-Cyrl-CS"/>
        </w:rPr>
        <w:t>66</w:t>
      </w:r>
      <w:r w:rsidRPr="00181C77">
        <w:rPr>
          <w:rFonts w:ascii="Arial" w:hAnsi="Arial" w:cs="Arial"/>
          <w:sz w:val="23"/>
          <w:szCs w:val="23"/>
        </w:rPr>
        <w:t>/200</w:t>
      </w:r>
      <w:r w:rsidRPr="00181C77">
        <w:rPr>
          <w:rFonts w:ascii="Arial" w:hAnsi="Arial" w:cs="Arial"/>
          <w:sz w:val="23"/>
          <w:szCs w:val="23"/>
          <w:lang w:val="sr-Cyrl-CS"/>
        </w:rPr>
        <w:t>3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Pr="00181C77">
        <w:rPr>
          <w:rFonts w:ascii="Arial" w:hAnsi="Arial" w:cs="Arial"/>
          <w:sz w:val="23"/>
          <w:szCs w:val="23"/>
          <w:lang w:val="sr-Cyrl-CS"/>
        </w:rPr>
        <w:t>40</w:t>
      </w:r>
      <w:r w:rsidRPr="00181C77">
        <w:rPr>
          <w:rFonts w:ascii="Arial" w:hAnsi="Arial" w:cs="Arial"/>
          <w:sz w:val="23"/>
          <w:szCs w:val="23"/>
        </w:rPr>
        <w:t>/200</w:t>
      </w:r>
      <w:r w:rsidRPr="00181C77">
        <w:rPr>
          <w:rFonts w:ascii="Arial" w:hAnsi="Arial" w:cs="Arial"/>
          <w:sz w:val="23"/>
          <w:szCs w:val="23"/>
          <w:lang w:val="sr-Cyrl-CS"/>
        </w:rPr>
        <w:t>4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Pr="00181C77">
        <w:rPr>
          <w:rFonts w:ascii="Arial" w:hAnsi="Arial" w:cs="Arial"/>
          <w:sz w:val="23"/>
          <w:szCs w:val="23"/>
          <w:lang w:val="sr-Cyrl-CS"/>
        </w:rPr>
        <w:t>5</w:t>
      </w:r>
      <w:r w:rsidRPr="00181C77">
        <w:rPr>
          <w:rFonts w:ascii="Arial" w:hAnsi="Arial" w:cs="Arial"/>
          <w:sz w:val="23"/>
          <w:szCs w:val="23"/>
        </w:rPr>
        <w:t>/200</w:t>
      </w:r>
      <w:r w:rsidRPr="00181C77">
        <w:rPr>
          <w:rFonts w:ascii="Arial" w:hAnsi="Arial" w:cs="Arial"/>
          <w:sz w:val="23"/>
          <w:szCs w:val="23"/>
          <w:lang w:val="sr-Cyrl-CS"/>
        </w:rPr>
        <w:t>5</w:t>
      </w:r>
      <w:r w:rsidR="00B97406" w:rsidRPr="00181C77">
        <w:rPr>
          <w:rFonts w:ascii="Arial" w:hAnsi="Arial" w:cs="Arial"/>
          <w:sz w:val="23"/>
          <w:szCs w:val="23"/>
          <w:lang w:val="sr-Cyrl-CS"/>
        </w:rPr>
        <w:t>,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94/2010</w:t>
      </w:r>
      <w:r w:rsidR="00CF4BB5" w:rsidRPr="00181C77">
        <w:rPr>
          <w:rFonts w:ascii="Arial" w:hAnsi="Arial" w:cs="Arial"/>
          <w:sz w:val="23"/>
          <w:szCs w:val="23"/>
          <w:lang w:val="sr-Cyrl-CS"/>
        </w:rPr>
        <w:t xml:space="preserve"> и 138/2017</w:t>
      </w:r>
      <w:r w:rsidRPr="00181C77">
        <w:rPr>
          <w:rFonts w:ascii="Arial" w:hAnsi="Arial" w:cs="Arial"/>
          <w:sz w:val="23"/>
          <w:szCs w:val="23"/>
        </w:rPr>
        <w:t>)</w:t>
      </w:r>
      <w:r w:rsidRPr="00181C77">
        <w:rPr>
          <w:rFonts w:ascii="Arial" w:hAnsi="Arial" w:cs="Arial"/>
          <w:sz w:val="23"/>
          <w:szCs w:val="23"/>
          <w:lang w:val="sr-Cyrl-CS"/>
        </w:rPr>
        <w:t>,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</w:p>
    <w:p w:rsidR="009B62BA" w:rsidRPr="00181C77" w:rsidRDefault="00006D26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="009B62BA" w:rsidRPr="00181C77">
        <w:rPr>
          <w:rFonts w:ascii="Arial" w:hAnsi="Arial" w:cs="Arial"/>
          <w:sz w:val="23"/>
          <w:szCs w:val="23"/>
        </w:rPr>
        <w:t xml:space="preserve">Скупштина Града </w:t>
      </w:r>
      <w:r w:rsidR="00531A36" w:rsidRPr="00181C77">
        <w:rPr>
          <w:rFonts w:ascii="Arial" w:hAnsi="Arial" w:cs="Arial"/>
          <w:sz w:val="23"/>
          <w:szCs w:val="23"/>
        </w:rPr>
        <w:t xml:space="preserve">Ниша на седници од __________ </w:t>
      </w:r>
      <w:r w:rsidR="009B62BA" w:rsidRPr="00181C77">
        <w:rPr>
          <w:rFonts w:ascii="Arial" w:hAnsi="Arial" w:cs="Arial"/>
          <w:sz w:val="23"/>
          <w:szCs w:val="23"/>
        </w:rPr>
        <w:t xml:space="preserve"> године</w:t>
      </w:r>
      <w:r w:rsidR="009B62BA" w:rsidRPr="00181C77">
        <w:rPr>
          <w:rFonts w:ascii="Arial" w:hAnsi="Arial" w:cs="Arial"/>
          <w:sz w:val="23"/>
          <w:szCs w:val="23"/>
          <w:lang w:val="en-US"/>
        </w:rPr>
        <w:t>,</w:t>
      </w:r>
      <w:r w:rsidR="009B62BA" w:rsidRPr="00181C77">
        <w:rPr>
          <w:rFonts w:ascii="Arial" w:hAnsi="Arial" w:cs="Arial"/>
          <w:sz w:val="23"/>
          <w:szCs w:val="23"/>
        </w:rPr>
        <w:t xml:space="preserve"> дон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ела је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>Р  Е  Ш  Е  Њ  Е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1634EB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en-US"/>
        </w:rPr>
        <w:tab/>
      </w:r>
      <w:r w:rsidRPr="00181C77">
        <w:rPr>
          <w:rFonts w:ascii="Arial" w:hAnsi="Arial" w:cs="Arial"/>
          <w:b/>
          <w:sz w:val="23"/>
          <w:szCs w:val="23"/>
          <w:lang w:val="en-US"/>
        </w:rPr>
        <w:t xml:space="preserve">  </w:t>
      </w:r>
      <w:proofErr w:type="gramStart"/>
      <w:r w:rsidRPr="00181C77">
        <w:rPr>
          <w:rFonts w:ascii="Arial" w:hAnsi="Arial" w:cs="Arial"/>
          <w:b/>
          <w:sz w:val="23"/>
          <w:szCs w:val="23"/>
          <w:lang w:val="en-US"/>
        </w:rPr>
        <w:t>I</w:t>
      </w:r>
      <w:r w:rsidRPr="00181C77">
        <w:rPr>
          <w:rFonts w:ascii="Arial" w:hAnsi="Arial" w:cs="Arial"/>
          <w:b/>
          <w:sz w:val="23"/>
          <w:szCs w:val="23"/>
        </w:rPr>
        <w:t xml:space="preserve">   ДАЈЕ СЕ САГЛАСНОСТ </w:t>
      </w:r>
      <w:r w:rsidRPr="00181C77">
        <w:rPr>
          <w:rFonts w:ascii="Arial" w:hAnsi="Arial" w:cs="Arial"/>
          <w:sz w:val="23"/>
          <w:szCs w:val="23"/>
        </w:rPr>
        <w:t xml:space="preserve">на Програм рада </w:t>
      </w:r>
      <w:r w:rsidR="00FD22F5">
        <w:rPr>
          <w:rFonts w:ascii="Arial" w:hAnsi="Arial" w:cs="Arial"/>
          <w:sz w:val="23"/>
          <w:szCs w:val="23"/>
          <w:lang w:val="sr-Cyrl-RS"/>
        </w:rPr>
        <w:t>за 202</w:t>
      </w:r>
      <w:r w:rsidR="00A15748">
        <w:rPr>
          <w:rFonts w:ascii="Arial" w:hAnsi="Arial" w:cs="Arial"/>
          <w:sz w:val="23"/>
          <w:szCs w:val="23"/>
          <w:lang w:val="sr-Cyrl-RS"/>
        </w:rPr>
        <w:t>2</w:t>
      </w:r>
      <w:r w:rsidR="00FD22F5">
        <w:rPr>
          <w:rFonts w:ascii="Arial" w:hAnsi="Arial" w:cs="Arial"/>
          <w:sz w:val="23"/>
          <w:szCs w:val="23"/>
          <w:lang w:val="sr-Cyrl-RS"/>
        </w:rPr>
        <w:t>.</w:t>
      </w:r>
      <w:proofErr w:type="gramEnd"/>
      <w:r w:rsidR="00FD22F5">
        <w:rPr>
          <w:rFonts w:ascii="Arial" w:hAnsi="Arial" w:cs="Arial"/>
          <w:sz w:val="23"/>
          <w:szCs w:val="23"/>
          <w:lang w:val="sr-Cyrl-RS"/>
        </w:rPr>
        <w:t xml:space="preserve"> годину </w:t>
      </w:r>
      <w:r w:rsidRPr="00181C77">
        <w:rPr>
          <w:rFonts w:ascii="Arial" w:hAnsi="Arial" w:cs="Arial"/>
          <w:sz w:val="23"/>
          <w:szCs w:val="23"/>
        </w:rPr>
        <w:t>Регионалног центра за професионални развој запослених у образовању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б</w:t>
      </w:r>
      <w:r w:rsidR="00AE51DF" w:rsidRPr="00181C77">
        <w:rPr>
          <w:rFonts w:ascii="Arial" w:hAnsi="Arial" w:cs="Arial"/>
          <w:sz w:val="23"/>
          <w:szCs w:val="23"/>
        </w:rPr>
        <w:t>рој</w:t>
      </w:r>
      <w:r w:rsidR="008F636B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A15748">
        <w:rPr>
          <w:rFonts w:ascii="Arial" w:hAnsi="Arial" w:cs="Arial"/>
          <w:sz w:val="23"/>
          <w:szCs w:val="23"/>
          <w:lang w:val="sr-Cyrl-CS"/>
        </w:rPr>
        <w:t>872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 xml:space="preserve">који је </w:t>
      </w:r>
      <w:r w:rsidR="00C10717" w:rsidRPr="00181C77">
        <w:rPr>
          <w:rFonts w:ascii="Arial" w:hAnsi="Arial" w:cs="Arial"/>
          <w:sz w:val="23"/>
          <w:szCs w:val="23"/>
          <w:lang w:val="sr-Cyrl-CS"/>
        </w:rPr>
        <w:t>донео</w:t>
      </w:r>
      <w:r w:rsidRPr="00181C77">
        <w:rPr>
          <w:rFonts w:ascii="Arial" w:hAnsi="Arial" w:cs="Arial"/>
          <w:sz w:val="23"/>
          <w:szCs w:val="23"/>
        </w:rPr>
        <w:t xml:space="preserve"> Управни одбор Установе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на седници одржаној </w:t>
      </w:r>
      <w:r w:rsidR="006670D4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A15748">
        <w:rPr>
          <w:rFonts w:ascii="Arial" w:hAnsi="Arial" w:cs="Arial"/>
          <w:sz w:val="23"/>
          <w:szCs w:val="23"/>
          <w:lang w:val="sr-Cyrl-CS"/>
        </w:rPr>
        <w:t>17</w:t>
      </w:r>
      <w:r w:rsidR="00AD54AC" w:rsidRPr="00181C77">
        <w:rPr>
          <w:rFonts w:ascii="Arial" w:hAnsi="Arial" w:cs="Arial"/>
          <w:sz w:val="23"/>
          <w:szCs w:val="23"/>
          <w:lang w:val="sr-Cyrl-RS"/>
        </w:rPr>
        <w:t>.</w:t>
      </w:r>
      <w:r w:rsidR="00A15748">
        <w:rPr>
          <w:rFonts w:ascii="Arial" w:hAnsi="Arial" w:cs="Arial"/>
          <w:sz w:val="23"/>
          <w:szCs w:val="23"/>
          <w:lang w:val="sr-Cyrl-RS"/>
        </w:rPr>
        <w:t>1</w:t>
      </w:r>
      <w:r w:rsidR="00AD54AC" w:rsidRPr="00181C77">
        <w:rPr>
          <w:rFonts w:ascii="Arial" w:hAnsi="Arial" w:cs="Arial"/>
          <w:sz w:val="23"/>
          <w:szCs w:val="23"/>
          <w:lang w:val="sr-Cyrl-RS"/>
        </w:rPr>
        <w:t>2</w:t>
      </w:r>
      <w:r w:rsidRPr="00181C77">
        <w:rPr>
          <w:rFonts w:ascii="Arial" w:hAnsi="Arial" w:cs="Arial"/>
          <w:sz w:val="23"/>
          <w:szCs w:val="23"/>
          <w:lang w:val="sr-Cyrl-CS"/>
        </w:rPr>
        <w:t>.20</w:t>
      </w:r>
      <w:r w:rsidR="00DE3D14">
        <w:rPr>
          <w:rFonts w:ascii="Arial" w:hAnsi="Arial" w:cs="Arial"/>
          <w:sz w:val="23"/>
          <w:szCs w:val="23"/>
          <w:lang w:val="sr-Latn-RS"/>
        </w:rPr>
        <w:t>2</w:t>
      </w:r>
      <w:r w:rsidR="007F4EF4">
        <w:rPr>
          <w:rFonts w:ascii="Arial" w:hAnsi="Arial" w:cs="Arial"/>
          <w:sz w:val="23"/>
          <w:szCs w:val="23"/>
          <w:lang w:val="sr-Latn-RS"/>
        </w:rPr>
        <w:t>1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. </w:t>
      </w:r>
      <w:r w:rsidRPr="00181C77">
        <w:rPr>
          <w:rFonts w:ascii="Arial" w:hAnsi="Arial" w:cs="Arial"/>
          <w:sz w:val="23"/>
          <w:szCs w:val="23"/>
        </w:rPr>
        <w:t>године.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en-US"/>
        </w:rPr>
      </w:pPr>
    </w:p>
    <w:p w:rsidR="001634EB" w:rsidRPr="00181C77" w:rsidRDefault="009B62BA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en-US"/>
        </w:rPr>
        <w:tab/>
        <w:t xml:space="preserve"> </w:t>
      </w:r>
      <w:proofErr w:type="gramStart"/>
      <w:r w:rsidRPr="00181C77">
        <w:rPr>
          <w:rFonts w:ascii="Arial" w:hAnsi="Arial" w:cs="Arial"/>
          <w:sz w:val="23"/>
          <w:szCs w:val="23"/>
          <w:lang w:val="en-US"/>
        </w:rPr>
        <w:t>II</w:t>
      </w:r>
      <w:r w:rsidRPr="00181C77">
        <w:rPr>
          <w:rFonts w:ascii="Arial" w:hAnsi="Arial" w:cs="Arial"/>
          <w:sz w:val="23"/>
          <w:szCs w:val="23"/>
        </w:rPr>
        <w:t xml:space="preserve">   </w:t>
      </w:r>
      <w:r w:rsidR="001634EB" w:rsidRPr="00181C77">
        <w:rPr>
          <w:rFonts w:ascii="Arial" w:hAnsi="Arial" w:cs="Arial"/>
          <w:sz w:val="23"/>
          <w:szCs w:val="23"/>
        </w:rPr>
        <w:t xml:space="preserve">Програм рада </w:t>
      </w:r>
      <w:r w:rsidR="00FD22F5">
        <w:rPr>
          <w:rFonts w:ascii="Arial" w:hAnsi="Arial" w:cs="Arial"/>
          <w:sz w:val="23"/>
          <w:szCs w:val="23"/>
          <w:lang w:val="sr-Cyrl-RS"/>
        </w:rPr>
        <w:t xml:space="preserve">за </w:t>
      </w:r>
      <w:r w:rsidR="00FD22F5" w:rsidRPr="00181C77">
        <w:rPr>
          <w:rFonts w:ascii="Arial" w:hAnsi="Arial" w:cs="Arial"/>
          <w:sz w:val="23"/>
          <w:szCs w:val="23"/>
          <w:lang w:val="sr-Cyrl-CS"/>
        </w:rPr>
        <w:t>20</w:t>
      </w:r>
      <w:r w:rsidR="00FD22F5">
        <w:rPr>
          <w:rFonts w:ascii="Arial" w:hAnsi="Arial" w:cs="Arial"/>
          <w:sz w:val="23"/>
          <w:szCs w:val="23"/>
          <w:lang w:val="sr-Latn-RS"/>
        </w:rPr>
        <w:t>2</w:t>
      </w:r>
      <w:r w:rsidR="00A15748">
        <w:rPr>
          <w:rFonts w:ascii="Arial" w:hAnsi="Arial" w:cs="Arial"/>
          <w:sz w:val="23"/>
          <w:szCs w:val="23"/>
          <w:lang w:val="sr-Cyrl-RS"/>
        </w:rPr>
        <w:t>2</w:t>
      </w:r>
      <w:r w:rsidR="00FD22F5" w:rsidRPr="00181C77">
        <w:rPr>
          <w:rFonts w:ascii="Arial" w:hAnsi="Arial" w:cs="Arial"/>
          <w:sz w:val="23"/>
          <w:szCs w:val="23"/>
          <w:lang w:val="sr-Cyrl-CS"/>
        </w:rPr>
        <w:t>.</w:t>
      </w:r>
      <w:proofErr w:type="gramEnd"/>
      <w:r w:rsidR="00FD22F5" w:rsidRPr="00181C77">
        <w:rPr>
          <w:rFonts w:ascii="Arial" w:hAnsi="Arial" w:cs="Arial"/>
          <w:sz w:val="23"/>
          <w:szCs w:val="23"/>
          <w:lang w:val="sr-Cyrl-CS"/>
        </w:rPr>
        <w:t xml:space="preserve"> годину 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>Регионалн</w:t>
      </w:r>
      <w:r w:rsidR="003B741A" w:rsidRPr="00181C77">
        <w:rPr>
          <w:rFonts w:ascii="Arial" w:hAnsi="Arial" w:cs="Arial"/>
          <w:sz w:val="23"/>
          <w:szCs w:val="23"/>
          <w:lang w:val="sr-Cyrl-CS"/>
        </w:rPr>
        <w:t>ог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 xml:space="preserve"> центр</w:t>
      </w:r>
      <w:r w:rsidR="003B741A" w:rsidRPr="00181C77">
        <w:rPr>
          <w:rFonts w:ascii="Arial" w:hAnsi="Arial" w:cs="Arial"/>
          <w:sz w:val="23"/>
          <w:szCs w:val="23"/>
          <w:lang w:val="sr-Cyrl-CS"/>
        </w:rPr>
        <w:t>а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 xml:space="preserve"> за професионални развој запослених у образовању </w:t>
      </w:r>
      <w:r w:rsidR="001634EB" w:rsidRPr="00181C77">
        <w:rPr>
          <w:rFonts w:ascii="Arial" w:hAnsi="Arial" w:cs="Arial"/>
          <w:sz w:val="23"/>
          <w:szCs w:val="23"/>
        </w:rPr>
        <w:t>реализоваће  се  у  складу  са  финансијским планом ове  Установе за 20</w:t>
      </w:r>
      <w:r w:rsidR="00DE3D14">
        <w:rPr>
          <w:rFonts w:ascii="Arial" w:hAnsi="Arial" w:cs="Arial"/>
          <w:sz w:val="23"/>
          <w:szCs w:val="23"/>
        </w:rPr>
        <w:t>2</w:t>
      </w:r>
      <w:r w:rsidR="00A15748">
        <w:rPr>
          <w:rFonts w:ascii="Arial" w:hAnsi="Arial" w:cs="Arial"/>
          <w:sz w:val="23"/>
          <w:szCs w:val="23"/>
          <w:lang w:val="sr-Cyrl-RS"/>
        </w:rPr>
        <w:t>2</w:t>
      </w:r>
      <w:r w:rsidR="001634EB" w:rsidRPr="00181C77">
        <w:rPr>
          <w:rFonts w:ascii="Arial" w:hAnsi="Arial" w:cs="Arial"/>
          <w:sz w:val="23"/>
          <w:szCs w:val="23"/>
        </w:rPr>
        <w:t xml:space="preserve">. годину.  </w:t>
      </w:r>
    </w:p>
    <w:p w:rsidR="001634EB" w:rsidRPr="00181C77" w:rsidRDefault="001634EB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 xml:space="preserve"> </w:t>
      </w:r>
    </w:p>
    <w:p w:rsidR="009B62BA" w:rsidRPr="00181C77" w:rsidRDefault="001634EB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ab/>
        <w:t xml:space="preserve">III </w:t>
      </w:r>
      <w:r w:rsidR="009B62BA" w:rsidRPr="00181C77">
        <w:rPr>
          <w:rFonts w:ascii="Arial" w:hAnsi="Arial" w:cs="Arial"/>
          <w:sz w:val="23"/>
          <w:szCs w:val="23"/>
        </w:rPr>
        <w:t>Решење доставити Регионално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м</w:t>
      </w:r>
      <w:r w:rsidR="009B62BA" w:rsidRPr="00181C77">
        <w:rPr>
          <w:rFonts w:ascii="Arial" w:hAnsi="Arial" w:cs="Arial"/>
          <w:sz w:val="23"/>
          <w:szCs w:val="23"/>
        </w:rPr>
        <w:t xml:space="preserve"> центр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у</w:t>
      </w:r>
      <w:r w:rsidR="009B62BA" w:rsidRPr="00181C77">
        <w:rPr>
          <w:rFonts w:ascii="Arial" w:hAnsi="Arial" w:cs="Arial"/>
          <w:sz w:val="23"/>
          <w:szCs w:val="23"/>
        </w:rPr>
        <w:t xml:space="preserve"> за професионални</w:t>
      </w:r>
      <w:r w:rsidR="003B741A" w:rsidRPr="00181C77">
        <w:rPr>
          <w:rFonts w:ascii="Arial" w:hAnsi="Arial" w:cs="Arial"/>
          <w:sz w:val="23"/>
          <w:szCs w:val="23"/>
        </w:rPr>
        <w:t xml:space="preserve"> развој запослених у образовању</w:t>
      </w:r>
      <w:r w:rsidR="009B62BA" w:rsidRPr="00181C77">
        <w:rPr>
          <w:rFonts w:ascii="Arial" w:hAnsi="Arial" w:cs="Arial"/>
          <w:sz w:val="23"/>
          <w:szCs w:val="23"/>
        </w:rPr>
        <w:t xml:space="preserve">, </w:t>
      </w:r>
      <w:r w:rsidR="009E7CD2" w:rsidRPr="00181C77">
        <w:rPr>
          <w:rFonts w:ascii="Arial" w:hAnsi="Arial" w:cs="Arial"/>
          <w:sz w:val="23"/>
          <w:szCs w:val="23"/>
          <w:lang w:val="sr-Cyrl-RS"/>
        </w:rPr>
        <w:t xml:space="preserve">Градској управи </w:t>
      </w:r>
      <w:r w:rsidR="00DE3D14">
        <w:rPr>
          <w:rFonts w:ascii="Arial" w:hAnsi="Arial" w:cs="Arial"/>
          <w:sz w:val="23"/>
          <w:szCs w:val="23"/>
          <w:lang w:val="sr-Cyrl-RS"/>
        </w:rPr>
        <w:t>за друштвене делатности</w:t>
      </w:r>
      <w:r w:rsidR="009B62BA" w:rsidRPr="00181C77">
        <w:rPr>
          <w:rFonts w:ascii="Arial" w:hAnsi="Arial" w:cs="Arial"/>
          <w:sz w:val="23"/>
          <w:szCs w:val="23"/>
        </w:rPr>
        <w:t xml:space="preserve"> и </w:t>
      </w:r>
      <w:r w:rsidR="00DE3D14">
        <w:rPr>
          <w:rFonts w:ascii="Arial" w:hAnsi="Arial" w:cs="Arial"/>
          <w:sz w:val="23"/>
          <w:szCs w:val="23"/>
          <w:lang w:val="sr-Cyrl-RS"/>
        </w:rPr>
        <w:t xml:space="preserve">Градској управи за </w:t>
      </w:r>
      <w:r w:rsidR="009B62BA" w:rsidRPr="00181C77">
        <w:rPr>
          <w:rFonts w:ascii="Arial" w:hAnsi="Arial" w:cs="Arial"/>
          <w:sz w:val="23"/>
          <w:szCs w:val="23"/>
        </w:rPr>
        <w:t>финансије.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>Број:_____________________</w:t>
      </w:r>
    </w:p>
    <w:p w:rsidR="00DE3D14" w:rsidRPr="00DE3D14" w:rsidRDefault="00DE3D14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>У Нишу, __________ 20</w:t>
      </w:r>
      <w:r w:rsidR="00DE3D14">
        <w:rPr>
          <w:rFonts w:ascii="Arial" w:hAnsi="Arial" w:cs="Arial"/>
          <w:sz w:val="23"/>
          <w:szCs w:val="23"/>
          <w:lang w:val="sr-Cyrl-RS"/>
        </w:rPr>
        <w:t>2</w:t>
      </w:r>
      <w:r w:rsidR="006A0063">
        <w:rPr>
          <w:rFonts w:ascii="Arial" w:hAnsi="Arial" w:cs="Arial"/>
          <w:sz w:val="23"/>
          <w:szCs w:val="23"/>
          <w:lang w:val="sr-Latn-RS"/>
        </w:rPr>
        <w:t>1</w:t>
      </w:r>
      <w:r w:rsidRPr="00181C77">
        <w:rPr>
          <w:rFonts w:ascii="Arial" w:hAnsi="Arial" w:cs="Arial"/>
          <w:sz w:val="23"/>
          <w:szCs w:val="23"/>
        </w:rPr>
        <w:t>. год.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>СКУПШТИНА ГРАДА НИША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</w:t>
      </w:r>
      <w:r w:rsidR="00A15748">
        <w:rPr>
          <w:rFonts w:ascii="Arial" w:hAnsi="Arial" w:cs="Arial"/>
          <w:b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b/>
          <w:sz w:val="23"/>
          <w:szCs w:val="23"/>
        </w:rPr>
        <w:t>Председник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  </w:t>
      </w:r>
      <w:r w:rsidR="00162FF4">
        <w:rPr>
          <w:rFonts w:ascii="Arial" w:hAnsi="Arial" w:cs="Arial"/>
          <w:b/>
          <w:sz w:val="23"/>
          <w:szCs w:val="23"/>
          <w:lang w:val="sr-Cyrl-RS"/>
        </w:rPr>
        <w:t>д</w:t>
      </w:r>
      <w:r w:rsidR="00A15748">
        <w:rPr>
          <w:rFonts w:ascii="Arial" w:hAnsi="Arial" w:cs="Arial"/>
          <w:b/>
          <w:sz w:val="23"/>
          <w:szCs w:val="23"/>
          <w:lang w:val="sr-Cyrl-RS"/>
        </w:rPr>
        <w:t xml:space="preserve">р </w:t>
      </w:r>
      <w:r w:rsidR="00DE3D14">
        <w:rPr>
          <w:rFonts w:ascii="Arial" w:hAnsi="Arial" w:cs="Arial"/>
          <w:b/>
          <w:sz w:val="23"/>
          <w:szCs w:val="23"/>
          <w:lang w:val="sr-Cyrl-RS"/>
        </w:rPr>
        <w:t>Бобан Џунић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</w:rPr>
      </w:pPr>
    </w:p>
    <w:p w:rsidR="001634EB" w:rsidRPr="00181C77" w:rsidRDefault="001634EB">
      <w:pPr>
        <w:spacing w:after="200" w:line="276" w:lineRule="auto"/>
        <w:rPr>
          <w:rFonts w:ascii="Arial" w:hAnsi="Arial" w:cs="Arial"/>
          <w:b/>
          <w:i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i/>
          <w:sz w:val="23"/>
          <w:szCs w:val="23"/>
          <w:lang w:val="sr-Cyrl-CS"/>
        </w:rPr>
        <w:br w:type="page"/>
      </w:r>
    </w:p>
    <w:p w:rsidR="00D564FF" w:rsidRPr="00181C77" w:rsidRDefault="00D564FF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i/>
          <w:sz w:val="23"/>
          <w:szCs w:val="23"/>
        </w:rPr>
        <w:t>О б р а з л о ж е њ е</w:t>
      </w:r>
    </w:p>
    <w:p w:rsidR="00D564FF" w:rsidRPr="00181C77" w:rsidRDefault="00D564FF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301B34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ab/>
      </w:r>
      <w:r w:rsidR="00301B34" w:rsidRPr="00181C77">
        <w:rPr>
          <w:rFonts w:ascii="Arial" w:hAnsi="Arial" w:cs="Arial"/>
          <w:sz w:val="23"/>
          <w:szCs w:val="23"/>
          <w:lang w:val="sr-Cyrl-RS"/>
        </w:rPr>
        <w:t xml:space="preserve">Статутом Града Ниша, у члану 37. став 1. тачка 20. је прописано да Скупштина Града </w:t>
      </w:r>
      <w:r w:rsidR="00301B34" w:rsidRPr="00181C77">
        <w:rPr>
          <w:rFonts w:ascii="Arial CYR" w:eastAsiaTheme="minorHAnsi" w:hAnsi="Arial CYR" w:cs="Arial CYR"/>
          <w:sz w:val="23"/>
          <w:szCs w:val="23"/>
          <w:lang w:eastAsia="en-US"/>
        </w:rPr>
        <w:t>разматра извештај о раду и даје сагласност на програм рада корисника буџета</w:t>
      </w:r>
      <w:r w:rsidR="00301B34"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9B62BA" w:rsidRPr="00181C77" w:rsidRDefault="009B62BA" w:rsidP="00301B34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 xml:space="preserve">Управни одбор </w:t>
      </w:r>
      <w:r w:rsidRPr="00181C77">
        <w:rPr>
          <w:rFonts w:ascii="Arial" w:hAnsi="Arial" w:cs="Arial"/>
          <w:sz w:val="23"/>
          <w:szCs w:val="23"/>
          <w:lang w:val="sr-Cyrl-CS"/>
        </w:rPr>
        <w:t>Регионалног центра за професионални развој запослених у образовању</w:t>
      </w:r>
      <w:r w:rsidRPr="00181C77">
        <w:rPr>
          <w:rFonts w:ascii="Arial" w:hAnsi="Arial" w:cs="Arial"/>
          <w:sz w:val="23"/>
          <w:szCs w:val="23"/>
        </w:rPr>
        <w:t xml:space="preserve"> је </w:t>
      </w:r>
      <w:r w:rsidRPr="00181C77">
        <w:rPr>
          <w:rFonts w:ascii="Arial" w:hAnsi="Arial" w:cs="Arial"/>
          <w:sz w:val="23"/>
          <w:szCs w:val="23"/>
          <w:lang w:val="sr-Cyrl-CS"/>
        </w:rPr>
        <w:t>у складу са чланом 14</w:t>
      </w:r>
      <w:r w:rsidRPr="00181C77">
        <w:rPr>
          <w:rFonts w:ascii="Arial" w:hAnsi="Arial" w:cs="Arial"/>
          <w:sz w:val="23"/>
          <w:szCs w:val="23"/>
        </w:rPr>
        <w:t xml:space="preserve">. Одлуке о оснивању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Регионалног центра за професионални развој запослених у образовању </w:t>
      </w:r>
      <w:r w:rsidR="0035503C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донео </w:t>
      </w:r>
      <w:r w:rsidRPr="00181C77">
        <w:rPr>
          <w:rFonts w:ascii="Arial" w:hAnsi="Arial" w:cs="Arial"/>
          <w:sz w:val="23"/>
          <w:szCs w:val="23"/>
        </w:rPr>
        <w:t xml:space="preserve"> Програм рада за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20</w:t>
      </w:r>
      <w:r w:rsidR="00DE3D14">
        <w:rPr>
          <w:rFonts w:ascii="Arial" w:hAnsi="Arial" w:cs="Arial"/>
          <w:sz w:val="23"/>
          <w:szCs w:val="23"/>
          <w:lang w:val="sr-Cyrl-RS"/>
        </w:rPr>
        <w:t>2</w:t>
      </w:r>
      <w:r w:rsidR="00A15748">
        <w:rPr>
          <w:rFonts w:ascii="Arial" w:hAnsi="Arial" w:cs="Arial"/>
          <w:sz w:val="23"/>
          <w:szCs w:val="23"/>
          <w:lang w:val="sr-Cyrl-RS"/>
        </w:rPr>
        <w:t>2</w:t>
      </w:r>
      <w:r w:rsidRPr="00181C77">
        <w:rPr>
          <w:rFonts w:ascii="Arial" w:hAnsi="Arial" w:cs="Arial"/>
          <w:sz w:val="23"/>
          <w:szCs w:val="23"/>
          <w:lang w:val="sr-Cyrl-CS"/>
        </w:rPr>
        <w:t>.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>одину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, број </w:t>
      </w:r>
      <w:r w:rsidR="00A15748">
        <w:rPr>
          <w:rFonts w:ascii="Arial" w:hAnsi="Arial" w:cs="Arial"/>
          <w:sz w:val="23"/>
          <w:szCs w:val="23"/>
          <w:lang w:val="sr-Cyrl-CS"/>
        </w:rPr>
        <w:t>872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од </w:t>
      </w:r>
      <w:r w:rsidR="00A15748">
        <w:rPr>
          <w:rFonts w:ascii="Arial" w:hAnsi="Arial" w:cs="Arial"/>
          <w:sz w:val="23"/>
          <w:szCs w:val="23"/>
          <w:lang w:val="sr-Cyrl-CS"/>
        </w:rPr>
        <w:t>17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.</w:t>
      </w:r>
      <w:r w:rsidR="00A15748">
        <w:rPr>
          <w:rFonts w:ascii="Arial" w:hAnsi="Arial" w:cs="Arial"/>
          <w:sz w:val="23"/>
          <w:szCs w:val="23"/>
          <w:lang w:val="sr-Cyrl-CS"/>
        </w:rPr>
        <w:t>1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2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.20</w:t>
      </w:r>
      <w:r w:rsidR="00DE3D14">
        <w:rPr>
          <w:rFonts w:ascii="Arial" w:hAnsi="Arial" w:cs="Arial"/>
          <w:sz w:val="23"/>
          <w:szCs w:val="23"/>
          <w:lang w:val="sr-Cyrl-CS"/>
        </w:rPr>
        <w:t>2</w:t>
      </w:r>
      <w:r w:rsidR="00A15748">
        <w:rPr>
          <w:rFonts w:ascii="Arial" w:hAnsi="Arial" w:cs="Arial"/>
          <w:sz w:val="23"/>
          <w:szCs w:val="23"/>
          <w:lang w:val="sr-Cyrl-CS"/>
        </w:rPr>
        <w:t>1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.г</w:t>
      </w:r>
      <w:r w:rsidR="0035503C" w:rsidRPr="00181C77">
        <w:rPr>
          <w:rFonts w:ascii="Arial" w:hAnsi="Arial" w:cs="Arial"/>
          <w:sz w:val="23"/>
          <w:szCs w:val="23"/>
          <w:lang w:val="sr-Cyrl-CS"/>
        </w:rPr>
        <w:t>одине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</w:t>
      </w:r>
      <w:r w:rsidRPr="00181C77">
        <w:rPr>
          <w:rFonts w:ascii="Arial" w:hAnsi="Arial" w:cs="Arial"/>
          <w:sz w:val="23"/>
          <w:szCs w:val="23"/>
        </w:rPr>
        <w:t xml:space="preserve"> 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ab/>
        <w:t>Програмом рада планирани су послови и активности у оквиру делатности за кој</w:t>
      </w:r>
      <w:r w:rsidRPr="00181C77">
        <w:rPr>
          <w:rFonts w:ascii="Arial" w:hAnsi="Arial" w:cs="Arial"/>
          <w:sz w:val="23"/>
          <w:szCs w:val="23"/>
          <w:lang w:val="sr-Cyrl-CS"/>
        </w:rPr>
        <w:t>е</w:t>
      </w:r>
      <w:r w:rsidRPr="00181C77">
        <w:rPr>
          <w:rFonts w:ascii="Arial" w:hAnsi="Arial" w:cs="Arial"/>
          <w:sz w:val="23"/>
          <w:szCs w:val="23"/>
        </w:rPr>
        <w:t xml:space="preserve"> је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Установа</w:t>
      </w:r>
      <w:r w:rsidRPr="00181C77">
        <w:rPr>
          <w:rFonts w:ascii="Arial" w:hAnsi="Arial" w:cs="Arial"/>
          <w:sz w:val="23"/>
          <w:szCs w:val="23"/>
        </w:rPr>
        <w:t xml:space="preserve"> основан</w:t>
      </w:r>
      <w:r w:rsidRPr="00181C77">
        <w:rPr>
          <w:rFonts w:ascii="Arial" w:hAnsi="Arial" w:cs="Arial"/>
          <w:sz w:val="23"/>
          <w:szCs w:val="23"/>
          <w:lang w:val="sr-Cyrl-CS"/>
        </w:rPr>
        <w:t>а.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У</w:t>
      </w:r>
      <w:r w:rsidRPr="00181C77">
        <w:rPr>
          <w:rFonts w:ascii="Arial" w:hAnsi="Arial" w:cs="Arial"/>
          <w:sz w:val="23"/>
          <w:szCs w:val="23"/>
        </w:rPr>
        <w:t xml:space="preserve"> Програму су дати општи подаци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о оснивању Установе,</w:t>
      </w:r>
      <w:r w:rsidRPr="00181C77">
        <w:rPr>
          <w:rFonts w:ascii="Arial" w:hAnsi="Arial" w:cs="Arial"/>
          <w:sz w:val="23"/>
          <w:szCs w:val="23"/>
        </w:rPr>
        <w:t xml:space="preserve"> делатност</w:t>
      </w:r>
      <w:r w:rsidRPr="00181C77">
        <w:rPr>
          <w:rFonts w:ascii="Arial" w:hAnsi="Arial" w:cs="Arial"/>
          <w:sz w:val="23"/>
          <w:szCs w:val="23"/>
          <w:lang w:val="sr-Cyrl-CS"/>
        </w:rPr>
        <w:t>и</w:t>
      </w:r>
      <w:r w:rsidRPr="00181C77">
        <w:rPr>
          <w:rFonts w:ascii="Arial" w:hAnsi="Arial" w:cs="Arial"/>
          <w:sz w:val="23"/>
          <w:szCs w:val="23"/>
        </w:rPr>
        <w:t>,  структур</w:t>
      </w:r>
      <w:r w:rsidRPr="00181C77">
        <w:rPr>
          <w:rFonts w:ascii="Arial" w:hAnsi="Arial" w:cs="Arial"/>
          <w:sz w:val="23"/>
          <w:szCs w:val="23"/>
          <w:lang w:val="sr-Cyrl-CS"/>
        </w:rPr>
        <w:t>и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ресурси</w:t>
      </w:r>
      <w:r w:rsidR="001A38A7" w:rsidRPr="00181C77">
        <w:rPr>
          <w:rFonts w:ascii="Arial" w:hAnsi="Arial" w:cs="Arial"/>
          <w:sz w:val="23"/>
          <w:szCs w:val="23"/>
          <w:lang w:val="sr-Cyrl-CS"/>
        </w:rPr>
        <w:t>ма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Pr="00181C77">
        <w:rPr>
          <w:rFonts w:ascii="Arial" w:hAnsi="Arial" w:cs="Arial"/>
          <w:sz w:val="23"/>
          <w:szCs w:val="23"/>
          <w:lang w:val="sr-Cyrl-CS"/>
        </w:rPr>
        <w:t>као</w:t>
      </w:r>
      <w:r w:rsidRPr="00181C77">
        <w:rPr>
          <w:rFonts w:ascii="Arial" w:hAnsi="Arial" w:cs="Arial"/>
          <w:sz w:val="23"/>
          <w:szCs w:val="23"/>
        </w:rPr>
        <w:t xml:space="preserve">  и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план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активности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 по организационим јединицама</w:t>
      </w:r>
      <w:r w:rsidRPr="00181C77">
        <w:rPr>
          <w:rFonts w:ascii="Arial" w:hAnsi="Arial" w:cs="Arial"/>
          <w:sz w:val="23"/>
          <w:szCs w:val="23"/>
          <w:lang w:val="sr-Cyrl-CS"/>
        </w:rPr>
        <w:t>.</w:t>
      </w:r>
    </w:p>
    <w:p w:rsidR="005A70BE" w:rsidRPr="00181C77" w:rsidRDefault="005A70BE" w:rsidP="005A70BE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По</w:t>
      </w:r>
      <w:r w:rsidRPr="00181C77">
        <w:rPr>
          <w:rFonts w:ascii="Arial" w:hAnsi="Arial" w:cs="Arial"/>
          <w:sz w:val="23"/>
          <w:szCs w:val="23"/>
        </w:rPr>
        <w:t xml:space="preserve">слови у Регионалном центру се обављају кроз рад </w:t>
      </w:r>
      <w:r w:rsidRPr="00181C77">
        <w:rPr>
          <w:rFonts w:ascii="Arial" w:hAnsi="Arial" w:cs="Arial"/>
          <w:sz w:val="23"/>
          <w:szCs w:val="23"/>
          <w:lang w:val="sr-Cyrl-RS"/>
        </w:rPr>
        <w:t>следећих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>организационих јединица</w:t>
      </w:r>
      <w:r w:rsidRPr="00181C77">
        <w:rPr>
          <w:rFonts w:ascii="Arial" w:hAnsi="Arial" w:cs="Arial"/>
          <w:sz w:val="23"/>
          <w:szCs w:val="23"/>
        </w:rPr>
        <w:t xml:space="preserve">: </w:t>
      </w:r>
    </w:p>
    <w:p w:rsidR="005A70BE" w:rsidRPr="00181C77" w:rsidRDefault="005A70BE" w:rsidP="00AD54A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</w:t>
      </w:r>
      <w:r w:rsidRPr="00181C77">
        <w:rPr>
          <w:rFonts w:ascii="Arial" w:hAnsi="Arial" w:cs="Arial"/>
          <w:sz w:val="23"/>
          <w:szCs w:val="23"/>
        </w:rPr>
        <w:t>рофесионални развој</w:t>
      </w:r>
    </w:p>
    <w:p w:rsidR="005A70BE" w:rsidRPr="00181C77" w:rsidRDefault="00AD54AC" w:rsidP="005A70BE">
      <w:pPr>
        <w:ind w:left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 xml:space="preserve">2. </w:t>
      </w:r>
      <w:r w:rsidRPr="00181C77">
        <w:rPr>
          <w:rFonts w:ascii="Arial" w:hAnsi="Arial" w:cs="Arial"/>
          <w:sz w:val="23"/>
          <w:szCs w:val="23"/>
          <w:lang w:val="en-US"/>
        </w:rPr>
        <w:t>A</w:t>
      </w:r>
      <w:r w:rsidRPr="00181C77">
        <w:rPr>
          <w:rFonts w:ascii="Arial" w:hAnsi="Arial" w:cs="Arial"/>
          <w:sz w:val="23"/>
          <w:szCs w:val="23"/>
          <w:lang w:val="sr-Cyrl-RS"/>
        </w:rPr>
        <w:t>дминистрација и рачуноводство</w:t>
      </w:r>
    </w:p>
    <w:p w:rsidR="005A70BE" w:rsidRPr="00181C77" w:rsidRDefault="00AD54AC" w:rsidP="005A70BE">
      <w:pPr>
        <w:ind w:left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3. ИКТ, рецепција, смештај и исхрана</w:t>
      </w:r>
      <w:r w:rsidR="001A38A7"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1A38A7" w:rsidRPr="00181C77" w:rsidRDefault="00522ACA" w:rsidP="001A38A7">
      <w:pPr>
        <w:ind w:firstLine="709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 xml:space="preserve">Установа тренутно има </w:t>
      </w:r>
      <w:r w:rsidR="00A15748">
        <w:rPr>
          <w:rFonts w:ascii="Arial" w:hAnsi="Arial" w:cs="Arial"/>
          <w:sz w:val="23"/>
          <w:szCs w:val="23"/>
          <w:lang w:val="sr-Cyrl-CS"/>
        </w:rPr>
        <w:t>13</w:t>
      </w:r>
      <w:r w:rsidR="001A38A7" w:rsidRPr="00181C77">
        <w:rPr>
          <w:rFonts w:ascii="Arial" w:hAnsi="Arial" w:cs="Arial"/>
          <w:sz w:val="23"/>
          <w:szCs w:val="23"/>
          <w:lang w:val="sr-Cyrl-CS"/>
        </w:rPr>
        <w:t xml:space="preserve"> запослених, чиме се не премашује број запослених предвиђен </w:t>
      </w:r>
      <w:r w:rsidR="001A38A7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>Одлу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ком</w:t>
      </w:r>
      <w:r w:rsidR="001A38A7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 xml:space="preserve"> о максималном броју запослених на неодређено време у систему јавног сектора Града Ниша за 201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7</w:t>
      </w:r>
      <w:r w:rsidR="001A38A7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>.годину („Службени лист Града Ниша, бр.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 106/2017</w:t>
      </w:r>
      <w:r w:rsidR="00970D81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>,</w:t>
      </w:r>
      <w:r w:rsidR="00970D81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18/2018 и 65/2018</w:t>
      </w:r>
      <w:r w:rsidR="001A38A7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>)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, којом је за ову Установу прописан максималан  број од 16 запослених радника.</w:t>
      </w:r>
    </w:p>
    <w:p w:rsidR="00EF27FB" w:rsidRPr="00181C77" w:rsidRDefault="00EF27FB" w:rsidP="001A38A7">
      <w:pPr>
        <w:ind w:firstLine="709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 xml:space="preserve">Делатност </w:t>
      </w: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Регионалног центра за професионални развој запослених у образовању се одвија у згради у улици </w:t>
      </w:r>
      <w:r w:rsidR="00A15748">
        <w:rPr>
          <w:rFonts w:ascii="Arial" w:eastAsiaTheme="minorHAnsi" w:hAnsi="Arial" w:cs="Arial"/>
          <w:sz w:val="23"/>
          <w:szCs w:val="23"/>
          <w:lang w:val="sr-Cyrl-RS" w:eastAsia="en-US"/>
        </w:rPr>
        <w:t>Париске комуне бб.</w:t>
      </w:r>
    </w:p>
    <w:p w:rsidR="003A3A85" w:rsidRPr="00181C77" w:rsidRDefault="003A3A85" w:rsidP="003A3A85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RS"/>
        </w:rPr>
        <w:t>Организациона јединица за</w:t>
      </w:r>
      <w:r w:rsidRPr="00181C77">
        <w:rPr>
          <w:rFonts w:ascii="Arial" w:hAnsi="Arial" w:cs="Arial"/>
          <w:b/>
          <w:sz w:val="23"/>
          <w:szCs w:val="23"/>
        </w:rPr>
        <w:t xml:space="preserve"> професионални развој</w:t>
      </w:r>
      <w:r w:rsidRPr="00181C77">
        <w:rPr>
          <w:rFonts w:ascii="Arial" w:hAnsi="Arial" w:cs="Arial"/>
          <w:sz w:val="23"/>
          <w:szCs w:val="23"/>
        </w:rPr>
        <w:t xml:space="preserve"> је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јединица</w:t>
      </w:r>
      <w:r w:rsidRPr="00181C77">
        <w:rPr>
          <w:rFonts w:ascii="Arial" w:hAnsi="Arial" w:cs="Arial"/>
          <w:sz w:val="23"/>
          <w:szCs w:val="23"/>
        </w:rPr>
        <w:t xml:space="preserve"> у Регионалном центру чија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је д</w:t>
      </w:r>
      <w:r w:rsidRPr="00181C77">
        <w:rPr>
          <w:rFonts w:ascii="Arial" w:hAnsi="Arial" w:cs="Arial"/>
          <w:sz w:val="23"/>
          <w:szCs w:val="23"/>
        </w:rPr>
        <w:t xml:space="preserve">елатност </w:t>
      </w:r>
      <w:r w:rsidRPr="00181C77">
        <w:rPr>
          <w:rFonts w:ascii="Arial" w:hAnsi="Arial" w:cs="Arial"/>
          <w:sz w:val="23"/>
          <w:szCs w:val="23"/>
          <w:lang w:val="sr-Cyrl-RS"/>
        </w:rPr>
        <w:t>усмерена на</w:t>
      </w:r>
      <w:r w:rsidRPr="00181C77">
        <w:rPr>
          <w:rFonts w:ascii="Arial" w:hAnsi="Arial" w:cs="Arial"/>
          <w:sz w:val="23"/>
          <w:szCs w:val="23"/>
        </w:rPr>
        <w:t xml:space="preserve"> рад </w:t>
      </w:r>
      <w:r w:rsidRPr="00181C77">
        <w:rPr>
          <w:rFonts w:ascii="Arial" w:hAnsi="Arial" w:cs="Arial"/>
          <w:sz w:val="23"/>
          <w:szCs w:val="23"/>
          <w:lang w:val="sr-Cyrl-RS"/>
        </w:rPr>
        <w:t>који је у служби</w:t>
      </w:r>
      <w:r w:rsidRPr="00181C77">
        <w:rPr>
          <w:rFonts w:ascii="Arial" w:hAnsi="Arial" w:cs="Arial"/>
          <w:sz w:val="23"/>
          <w:szCs w:val="23"/>
        </w:rPr>
        <w:t xml:space="preserve"> професионално</w:t>
      </w:r>
      <w:r w:rsidRPr="00181C77">
        <w:rPr>
          <w:rFonts w:ascii="Arial" w:hAnsi="Arial" w:cs="Arial"/>
          <w:sz w:val="23"/>
          <w:szCs w:val="23"/>
          <w:lang w:val="sr-Cyrl-RS"/>
        </w:rPr>
        <w:t>г</w:t>
      </w:r>
      <w:r w:rsidRPr="00181C77">
        <w:rPr>
          <w:rFonts w:ascii="Arial" w:hAnsi="Arial" w:cs="Arial"/>
          <w:sz w:val="23"/>
          <w:szCs w:val="23"/>
        </w:rPr>
        <w:t xml:space="preserve"> развој</w:t>
      </w:r>
      <w:r w:rsidRPr="00181C77">
        <w:rPr>
          <w:rFonts w:ascii="Arial" w:hAnsi="Arial" w:cs="Arial"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</w:rPr>
        <w:t xml:space="preserve"> запослених у образовању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, за коју намену је </w:t>
      </w:r>
      <w:r w:rsidRPr="00181C77">
        <w:rPr>
          <w:rFonts w:ascii="Arial" w:hAnsi="Arial" w:cs="Arial"/>
          <w:sz w:val="23"/>
          <w:szCs w:val="23"/>
        </w:rPr>
        <w:t xml:space="preserve">Регионални центар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и основан. </w:t>
      </w:r>
    </w:p>
    <w:p w:rsidR="00616517" w:rsidRPr="00181C77" w:rsidRDefault="00A04DBA" w:rsidP="00A04DBA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b/>
          <w:sz w:val="23"/>
          <w:szCs w:val="23"/>
          <w:lang w:val="sr-Cyrl-RS"/>
        </w:rPr>
        <w:t>Организациона јединица за администрацију и р</w:t>
      </w:r>
      <w:r w:rsidR="00636694" w:rsidRPr="00181C77">
        <w:rPr>
          <w:rFonts w:ascii="Arial" w:hAnsi="Arial" w:cs="Arial"/>
          <w:b/>
          <w:sz w:val="23"/>
          <w:szCs w:val="23"/>
          <w:lang w:val="sr-Cyrl-RS"/>
        </w:rPr>
        <w:t>ачуноводство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 xml:space="preserve"> ће у 20</w:t>
      </w:r>
      <w:r w:rsidR="005D4987">
        <w:rPr>
          <w:rFonts w:ascii="Arial" w:hAnsi="Arial" w:cs="Arial"/>
          <w:sz w:val="23"/>
          <w:szCs w:val="23"/>
          <w:lang w:val="sr-Cyrl-RS"/>
        </w:rPr>
        <w:t>2</w:t>
      </w:r>
      <w:r w:rsidR="004A3157">
        <w:rPr>
          <w:rFonts w:ascii="Arial" w:hAnsi="Arial" w:cs="Arial"/>
          <w:sz w:val="23"/>
          <w:szCs w:val="23"/>
          <w:lang w:val="sr-Latn-RS"/>
        </w:rPr>
        <w:t>2</w:t>
      </w:r>
      <w:r w:rsidRPr="00181C77">
        <w:rPr>
          <w:rFonts w:ascii="Arial" w:hAnsi="Arial" w:cs="Arial"/>
          <w:sz w:val="23"/>
          <w:szCs w:val="23"/>
          <w:lang w:val="sr-Cyrl-RS"/>
        </w:rPr>
        <w:t>. години обављати финансијско-рачуноводствене, правне и административне послове.</w:t>
      </w:r>
    </w:p>
    <w:p w:rsidR="001F05A0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ab/>
      </w:r>
      <w:r w:rsidR="003A3A85" w:rsidRPr="00181C77">
        <w:rPr>
          <w:rFonts w:ascii="Arial" w:hAnsi="Arial" w:cs="Arial"/>
          <w:sz w:val="23"/>
          <w:szCs w:val="23"/>
        </w:rPr>
        <w:t xml:space="preserve">Програм рада 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Установе </w:t>
      </w:r>
      <w:r w:rsidR="00803560" w:rsidRPr="00181C77">
        <w:rPr>
          <w:rFonts w:ascii="Arial" w:hAnsi="Arial" w:cs="Arial"/>
          <w:sz w:val="23"/>
          <w:szCs w:val="23"/>
          <w:lang w:val="sr-Cyrl-CS"/>
        </w:rPr>
        <w:t>Регионални центар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 за професионални развој </w:t>
      </w:r>
      <w:r w:rsidR="007C5161" w:rsidRPr="00181C77">
        <w:rPr>
          <w:rFonts w:ascii="Arial" w:hAnsi="Arial" w:cs="Arial"/>
          <w:sz w:val="23"/>
          <w:szCs w:val="23"/>
          <w:lang w:val="sr-Cyrl-CS"/>
        </w:rPr>
        <w:t>запослених у образовању  за 20</w:t>
      </w:r>
      <w:r w:rsidR="005D4987">
        <w:rPr>
          <w:rFonts w:ascii="Arial" w:hAnsi="Arial" w:cs="Arial"/>
          <w:sz w:val="23"/>
          <w:szCs w:val="23"/>
          <w:lang w:val="sr-Cyrl-CS"/>
        </w:rPr>
        <w:t>2</w:t>
      </w:r>
      <w:r w:rsidR="00373B92">
        <w:rPr>
          <w:rFonts w:ascii="Arial" w:hAnsi="Arial" w:cs="Arial"/>
          <w:sz w:val="23"/>
          <w:szCs w:val="23"/>
          <w:lang w:val="sr-Cyrl-CS"/>
        </w:rPr>
        <w:t>2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. годину, </w:t>
      </w:r>
      <w:r w:rsidR="003A3A85" w:rsidRPr="00181C77">
        <w:rPr>
          <w:rFonts w:ascii="Arial" w:hAnsi="Arial" w:cs="Arial"/>
          <w:sz w:val="23"/>
          <w:szCs w:val="23"/>
        </w:rPr>
        <w:t xml:space="preserve">реализоваће  се  у  складу  са  </w:t>
      </w:r>
      <w:r w:rsidR="003A3A85" w:rsidRPr="00181C77">
        <w:rPr>
          <w:rFonts w:ascii="Arial" w:hAnsi="Arial" w:cs="Arial"/>
          <w:sz w:val="23"/>
          <w:szCs w:val="23"/>
          <w:lang w:val="sr-Cyrl-RS"/>
        </w:rPr>
        <w:t>Ф</w:t>
      </w:r>
      <w:r w:rsidR="003A3A85" w:rsidRPr="00181C77">
        <w:rPr>
          <w:rFonts w:ascii="Arial" w:hAnsi="Arial" w:cs="Arial"/>
          <w:sz w:val="23"/>
          <w:szCs w:val="23"/>
        </w:rPr>
        <w:t>инансијским планом за 20</w:t>
      </w:r>
      <w:r w:rsidR="005D4987">
        <w:rPr>
          <w:rFonts w:ascii="Arial" w:hAnsi="Arial" w:cs="Arial"/>
          <w:sz w:val="23"/>
          <w:szCs w:val="23"/>
          <w:lang w:val="sr-Cyrl-RS"/>
        </w:rPr>
        <w:t>2</w:t>
      </w:r>
      <w:r w:rsidR="00373B92">
        <w:rPr>
          <w:rFonts w:ascii="Arial" w:hAnsi="Arial" w:cs="Arial"/>
          <w:sz w:val="23"/>
          <w:szCs w:val="23"/>
          <w:lang w:val="sr-Cyrl-RS"/>
        </w:rPr>
        <w:t>2</w:t>
      </w:r>
      <w:r w:rsidR="003A3A85" w:rsidRPr="00181C77">
        <w:rPr>
          <w:rFonts w:ascii="Arial" w:hAnsi="Arial" w:cs="Arial"/>
          <w:sz w:val="23"/>
          <w:szCs w:val="23"/>
        </w:rPr>
        <w:t xml:space="preserve">. </w:t>
      </w:r>
      <w:r w:rsidR="004F635B">
        <w:rPr>
          <w:rFonts w:ascii="Arial" w:hAnsi="Arial" w:cs="Arial"/>
          <w:sz w:val="23"/>
          <w:szCs w:val="23"/>
          <w:lang w:val="sr-Cyrl-RS"/>
        </w:rPr>
        <w:t>г</w:t>
      </w:r>
      <w:r w:rsidR="003A3A85" w:rsidRPr="00181C77">
        <w:rPr>
          <w:rFonts w:ascii="Arial" w:hAnsi="Arial" w:cs="Arial"/>
          <w:sz w:val="23"/>
          <w:szCs w:val="23"/>
        </w:rPr>
        <w:t>одину</w:t>
      </w:r>
      <w:r w:rsidR="005D4987">
        <w:rPr>
          <w:rFonts w:ascii="Arial" w:hAnsi="Arial" w:cs="Arial"/>
          <w:sz w:val="23"/>
          <w:szCs w:val="23"/>
          <w:lang w:val="sr-Cyrl-RS"/>
        </w:rPr>
        <w:t>.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</w:p>
    <w:p w:rsidR="00E8782F" w:rsidRPr="00181C77" w:rsidRDefault="00636694" w:rsidP="00636694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b/>
          <w:sz w:val="23"/>
          <w:szCs w:val="23"/>
          <w:lang w:val="sr-Cyrl-RS"/>
        </w:rPr>
        <w:t>Организациона јединица</w:t>
      </w:r>
      <w:r w:rsidRPr="00181C77">
        <w:rPr>
          <w:rFonts w:ascii="Arial" w:hAnsi="Arial" w:cs="Arial"/>
          <w:b/>
          <w:sz w:val="23"/>
          <w:szCs w:val="23"/>
        </w:rPr>
        <w:t xml:space="preserve"> </w:t>
      </w:r>
      <w:r w:rsidR="00403636" w:rsidRPr="00181C77">
        <w:rPr>
          <w:rFonts w:ascii="Arial" w:hAnsi="Arial" w:cs="Arial"/>
          <w:b/>
          <w:sz w:val="23"/>
          <w:szCs w:val="23"/>
          <w:lang w:val="sr-Cyrl-RS"/>
        </w:rPr>
        <w:t>ИКТ, рецепција, с</w:t>
      </w:r>
      <w:r w:rsidRPr="00181C77">
        <w:rPr>
          <w:rFonts w:ascii="Arial" w:hAnsi="Arial" w:cs="Arial"/>
          <w:b/>
          <w:sz w:val="23"/>
          <w:szCs w:val="23"/>
        </w:rPr>
        <w:t>мештај и исхран</w:t>
      </w:r>
      <w:r w:rsidR="00403636" w:rsidRPr="00181C77">
        <w:rPr>
          <w:rFonts w:ascii="Arial" w:hAnsi="Arial" w:cs="Arial"/>
          <w:b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>ће у 20</w:t>
      </w:r>
      <w:r w:rsidR="004F635B">
        <w:rPr>
          <w:rFonts w:ascii="Arial" w:hAnsi="Arial" w:cs="Arial"/>
          <w:sz w:val="23"/>
          <w:szCs w:val="23"/>
          <w:lang w:val="sr-Cyrl-RS"/>
        </w:rPr>
        <w:t>2</w:t>
      </w:r>
      <w:r w:rsidR="004A3157">
        <w:rPr>
          <w:rFonts w:ascii="Arial" w:hAnsi="Arial" w:cs="Arial"/>
          <w:sz w:val="23"/>
          <w:szCs w:val="23"/>
          <w:lang w:val="sr-Latn-RS"/>
        </w:rPr>
        <w:t>2</w:t>
      </w:r>
      <w:bookmarkStart w:id="0" w:name="_GoBack"/>
      <w:bookmarkEnd w:id="0"/>
      <w:r w:rsidR="00403636" w:rsidRPr="00181C77">
        <w:rPr>
          <w:rFonts w:ascii="Arial" w:hAnsi="Arial" w:cs="Arial"/>
          <w:sz w:val="23"/>
          <w:szCs w:val="23"/>
          <w:lang w:val="sr-Cyrl-RS"/>
        </w:rPr>
        <w:t>. години пружати информатичко технолошку подршку у организацији тренинга, семинара, трибина, стручних скупова и свих других догађаја</w:t>
      </w:r>
      <w:r w:rsidR="007C5161" w:rsidRPr="00181C77">
        <w:rPr>
          <w:rFonts w:ascii="Arial" w:hAnsi="Arial" w:cs="Arial"/>
          <w:sz w:val="23"/>
          <w:szCs w:val="23"/>
          <w:lang w:val="sr-Cyrl-RS"/>
        </w:rPr>
        <w:t xml:space="preserve"> и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 xml:space="preserve"> обављати послове</w:t>
      </w:r>
      <w:r w:rsidR="007C5161" w:rsidRPr="00181C77">
        <w:rPr>
          <w:rFonts w:ascii="Arial" w:hAnsi="Arial" w:cs="Arial"/>
          <w:sz w:val="23"/>
          <w:szCs w:val="23"/>
          <w:lang w:val="sr-Cyrl-RS"/>
        </w:rPr>
        <w:t xml:space="preserve"> везане за реализацију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 xml:space="preserve"> допунских делатности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Установе и коришћења ресурса </w:t>
      </w:r>
      <w:r w:rsidR="00E8782F" w:rsidRPr="00181C77">
        <w:rPr>
          <w:rFonts w:ascii="Arial" w:hAnsi="Arial" w:cs="Arial"/>
          <w:sz w:val="23"/>
          <w:szCs w:val="23"/>
          <w:lang w:val="sr-Cyrl-RS"/>
        </w:rPr>
        <w:t>Установе.</w:t>
      </w:r>
    </w:p>
    <w:p w:rsidR="009B62BA" w:rsidRPr="00181C77" w:rsidRDefault="005A70BE" w:rsidP="001F05A0">
      <w:pPr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 xml:space="preserve">Имајући у виду да је </w:t>
      </w:r>
      <w:r w:rsidRPr="00181C77">
        <w:rPr>
          <w:rFonts w:ascii="Arial" w:hAnsi="Arial" w:cs="Arial"/>
          <w:sz w:val="23"/>
          <w:szCs w:val="23"/>
          <w:lang w:val="sr-Cyrl-RS"/>
        </w:rPr>
        <w:t>П</w:t>
      </w:r>
      <w:r w:rsidR="009B62BA" w:rsidRPr="00181C77">
        <w:rPr>
          <w:rFonts w:ascii="Arial" w:hAnsi="Arial" w:cs="Arial"/>
          <w:sz w:val="23"/>
          <w:szCs w:val="23"/>
        </w:rPr>
        <w:t>рограм  сачињен у складу са законом, прописима Града и циљевима оснивања Установе, предлаже се доношење решења о давању сагласности на П</w:t>
      </w:r>
      <w:r w:rsidR="0035503C" w:rsidRPr="00181C77">
        <w:rPr>
          <w:rFonts w:ascii="Arial" w:hAnsi="Arial" w:cs="Arial"/>
          <w:sz w:val="23"/>
          <w:szCs w:val="23"/>
        </w:rPr>
        <w:t xml:space="preserve">рограм </w:t>
      </w:r>
      <w:r w:rsidRPr="00181C77">
        <w:rPr>
          <w:rFonts w:ascii="Arial" w:hAnsi="Arial" w:cs="Arial"/>
          <w:sz w:val="23"/>
          <w:szCs w:val="23"/>
          <w:lang w:val="sr-Cyrl-CS"/>
        </w:rPr>
        <w:t>рада</w:t>
      </w:r>
      <w:r w:rsidR="00CC4E25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9B62BA" w:rsidRPr="00181C77">
        <w:rPr>
          <w:rFonts w:ascii="Arial" w:hAnsi="Arial" w:cs="Arial"/>
          <w:sz w:val="23"/>
          <w:szCs w:val="23"/>
        </w:rPr>
        <w:t>Регионалног центра за професионални развој запослених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за 20</w:t>
      </w:r>
      <w:r w:rsidR="00DE3D14">
        <w:rPr>
          <w:rFonts w:ascii="Arial" w:hAnsi="Arial" w:cs="Arial"/>
          <w:sz w:val="23"/>
          <w:szCs w:val="23"/>
          <w:lang w:val="sr-Cyrl-CS"/>
        </w:rPr>
        <w:t>2</w:t>
      </w:r>
      <w:r w:rsidR="00373B92">
        <w:rPr>
          <w:rFonts w:ascii="Arial" w:hAnsi="Arial" w:cs="Arial"/>
          <w:sz w:val="23"/>
          <w:szCs w:val="23"/>
          <w:lang w:val="sr-Cyrl-CS"/>
        </w:rPr>
        <w:t>2</w:t>
      </w:r>
      <w:r w:rsidRPr="00181C77">
        <w:rPr>
          <w:rFonts w:ascii="Arial" w:hAnsi="Arial" w:cs="Arial"/>
          <w:sz w:val="23"/>
          <w:szCs w:val="23"/>
          <w:lang w:val="sr-Cyrl-CS"/>
        </w:rPr>
        <w:t>. годину</w:t>
      </w:r>
      <w:r w:rsidR="009B62BA" w:rsidRPr="00181C77">
        <w:rPr>
          <w:rFonts w:ascii="Arial" w:hAnsi="Arial" w:cs="Arial"/>
          <w:sz w:val="23"/>
          <w:szCs w:val="23"/>
        </w:rPr>
        <w:t>.</w:t>
      </w:r>
    </w:p>
    <w:p w:rsidR="00D564FF" w:rsidRPr="00181C77" w:rsidRDefault="00D564FF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D564FF" w:rsidRPr="00181C77" w:rsidRDefault="00D564FF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1B3D9C" w:rsidRPr="00181C77" w:rsidRDefault="001B3D9C" w:rsidP="005A70BE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  </w:t>
      </w:r>
      <w:r w:rsidR="005A70BE" w:rsidRPr="00181C77">
        <w:rPr>
          <w:rFonts w:ascii="Arial" w:hAnsi="Arial" w:cs="Arial"/>
          <w:sz w:val="23"/>
          <w:szCs w:val="23"/>
          <w:lang w:val="sr-Cyrl-CS"/>
        </w:rPr>
        <w:tab/>
      </w:r>
      <w:r w:rsidR="005A70BE" w:rsidRPr="00181C77">
        <w:rPr>
          <w:rFonts w:ascii="Arial" w:hAnsi="Arial" w:cs="Arial"/>
          <w:sz w:val="23"/>
          <w:szCs w:val="23"/>
          <w:lang w:val="sr-Cyrl-CS"/>
        </w:rPr>
        <w:tab/>
        <w:t xml:space="preserve">             </w:t>
      </w:r>
      <w:r w:rsidR="00681D03">
        <w:rPr>
          <w:rFonts w:ascii="Arial" w:hAnsi="Arial" w:cs="Arial"/>
          <w:sz w:val="23"/>
          <w:szCs w:val="23"/>
          <w:lang w:val="sr-Cyrl-CS"/>
        </w:rPr>
        <w:t xml:space="preserve">    </w:t>
      </w:r>
      <w:r w:rsidR="00D20B23">
        <w:rPr>
          <w:rFonts w:ascii="Arial" w:hAnsi="Arial" w:cs="Arial"/>
          <w:sz w:val="23"/>
          <w:szCs w:val="23"/>
          <w:lang w:val="sr-Cyrl-CS"/>
        </w:rPr>
        <w:t xml:space="preserve">   </w:t>
      </w:r>
      <w:r w:rsidR="00203B87">
        <w:rPr>
          <w:rFonts w:ascii="Arial" w:hAnsi="Arial" w:cs="Arial"/>
          <w:sz w:val="23"/>
          <w:szCs w:val="23"/>
          <w:lang w:val="sr-Cyrl-CS"/>
        </w:rPr>
        <w:t xml:space="preserve">         </w:t>
      </w:r>
      <w:r w:rsidR="00681D03">
        <w:rPr>
          <w:rFonts w:ascii="Arial" w:hAnsi="Arial" w:cs="Arial"/>
          <w:sz w:val="23"/>
          <w:szCs w:val="23"/>
          <w:lang w:val="sr-Cyrl-CS"/>
        </w:rPr>
        <w:t xml:space="preserve">Вршилац дужности </w:t>
      </w:r>
      <w:r w:rsidR="00203B87">
        <w:rPr>
          <w:rFonts w:ascii="Arial" w:hAnsi="Arial" w:cs="Arial"/>
          <w:sz w:val="23"/>
          <w:szCs w:val="23"/>
          <w:lang w:val="sr-Cyrl-CS"/>
        </w:rPr>
        <w:t>Н</w:t>
      </w:r>
      <w:r w:rsidR="00FD22F5">
        <w:rPr>
          <w:rFonts w:ascii="Arial" w:hAnsi="Arial" w:cs="Arial"/>
          <w:sz w:val="23"/>
          <w:szCs w:val="23"/>
          <w:lang w:val="sr-Cyrl-CS"/>
        </w:rPr>
        <w:t>ачелник</w:t>
      </w:r>
      <w:r w:rsidR="00681D03">
        <w:rPr>
          <w:rFonts w:ascii="Arial" w:hAnsi="Arial" w:cs="Arial"/>
          <w:sz w:val="23"/>
          <w:szCs w:val="23"/>
          <w:lang w:val="sr-Cyrl-CS"/>
        </w:rPr>
        <w:t>а</w:t>
      </w:r>
    </w:p>
    <w:p w:rsidR="005A70BE" w:rsidRPr="00181C77" w:rsidRDefault="005A70BE" w:rsidP="005A70BE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  <w:t xml:space="preserve">        </w:t>
      </w:r>
      <w:r w:rsidR="00FD22F5">
        <w:rPr>
          <w:rFonts w:ascii="Arial" w:hAnsi="Arial" w:cs="Arial"/>
          <w:sz w:val="23"/>
          <w:szCs w:val="23"/>
          <w:lang w:val="sr-Cyrl-CS"/>
        </w:rPr>
        <w:t>Градске управе за друштвене делатности</w:t>
      </w:r>
    </w:p>
    <w:p w:rsidR="001F05A0" w:rsidRPr="00181C77" w:rsidRDefault="001F05A0" w:rsidP="001B3D9C">
      <w:pPr>
        <w:rPr>
          <w:rFonts w:ascii="Arial" w:hAnsi="Arial" w:cs="Arial"/>
          <w:sz w:val="23"/>
          <w:szCs w:val="23"/>
          <w:lang w:val="sr-Cyrl-CS"/>
        </w:rPr>
      </w:pPr>
    </w:p>
    <w:p w:rsidR="002042E8" w:rsidRPr="00181C77" w:rsidRDefault="001B3D9C" w:rsidP="001B3D9C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  <w:t xml:space="preserve">   </w:t>
      </w:r>
      <w:r w:rsidR="00FD22F5">
        <w:rPr>
          <w:rFonts w:ascii="Arial" w:hAnsi="Arial" w:cs="Arial"/>
          <w:sz w:val="23"/>
          <w:szCs w:val="23"/>
          <w:lang w:val="sr-Cyrl-CS"/>
        </w:rPr>
        <w:t xml:space="preserve">             </w:t>
      </w:r>
      <w:r w:rsidR="00D20B23">
        <w:rPr>
          <w:rFonts w:ascii="Arial" w:hAnsi="Arial" w:cs="Arial"/>
          <w:sz w:val="23"/>
          <w:szCs w:val="23"/>
          <w:lang w:val="sr-Cyrl-CS"/>
        </w:rPr>
        <w:t xml:space="preserve">  Миљан Ћирковић</w:t>
      </w:r>
    </w:p>
    <w:sectPr w:rsidR="002042E8" w:rsidRPr="00181C77" w:rsidSect="009957A2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D5"/>
    <w:multiLevelType w:val="hybridMultilevel"/>
    <w:tmpl w:val="A51217A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11EBB"/>
    <w:multiLevelType w:val="hybridMultilevel"/>
    <w:tmpl w:val="1AD4A3D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A4331"/>
    <w:multiLevelType w:val="hybridMultilevel"/>
    <w:tmpl w:val="DAF44FC2"/>
    <w:lvl w:ilvl="0" w:tplc="6242E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F7A7D"/>
    <w:multiLevelType w:val="hybridMultilevel"/>
    <w:tmpl w:val="B8FE7858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E78DB"/>
    <w:multiLevelType w:val="hybridMultilevel"/>
    <w:tmpl w:val="6CEC069A"/>
    <w:lvl w:ilvl="0" w:tplc="F8904D6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516B01"/>
    <w:multiLevelType w:val="hybridMultilevel"/>
    <w:tmpl w:val="929AB8D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7170FF"/>
    <w:multiLevelType w:val="hybridMultilevel"/>
    <w:tmpl w:val="721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518BF"/>
    <w:multiLevelType w:val="hybridMultilevel"/>
    <w:tmpl w:val="2110D85A"/>
    <w:lvl w:ilvl="0" w:tplc="E050E9F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38222D0"/>
    <w:multiLevelType w:val="hybridMultilevel"/>
    <w:tmpl w:val="59ACAF90"/>
    <w:lvl w:ilvl="0" w:tplc="F8904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62BA"/>
    <w:rsid w:val="00006D26"/>
    <w:rsid w:val="000378C5"/>
    <w:rsid w:val="000B0937"/>
    <w:rsid w:val="00101A5D"/>
    <w:rsid w:val="00102039"/>
    <w:rsid w:val="00162FF4"/>
    <w:rsid w:val="001634EB"/>
    <w:rsid w:val="00167D69"/>
    <w:rsid w:val="00181C77"/>
    <w:rsid w:val="001961A1"/>
    <w:rsid w:val="001A38A7"/>
    <w:rsid w:val="001B3D9C"/>
    <w:rsid w:val="001E46A4"/>
    <w:rsid w:val="001F05A0"/>
    <w:rsid w:val="00202293"/>
    <w:rsid w:val="00203B87"/>
    <w:rsid w:val="002042E8"/>
    <w:rsid w:val="002109D6"/>
    <w:rsid w:val="00236885"/>
    <w:rsid w:val="00257670"/>
    <w:rsid w:val="0029743C"/>
    <w:rsid w:val="002B5BA0"/>
    <w:rsid w:val="00301B34"/>
    <w:rsid w:val="00330EA0"/>
    <w:rsid w:val="00351560"/>
    <w:rsid w:val="0035503C"/>
    <w:rsid w:val="00363142"/>
    <w:rsid w:val="00364609"/>
    <w:rsid w:val="00373B92"/>
    <w:rsid w:val="003745F9"/>
    <w:rsid w:val="003A3A85"/>
    <w:rsid w:val="003A4F64"/>
    <w:rsid w:val="003B741A"/>
    <w:rsid w:val="003B782E"/>
    <w:rsid w:val="003F1F54"/>
    <w:rsid w:val="00403636"/>
    <w:rsid w:val="004528E7"/>
    <w:rsid w:val="00493BA5"/>
    <w:rsid w:val="004A3157"/>
    <w:rsid w:val="004A49C1"/>
    <w:rsid w:val="004F635B"/>
    <w:rsid w:val="005224E4"/>
    <w:rsid w:val="00522ACA"/>
    <w:rsid w:val="00531A36"/>
    <w:rsid w:val="005326E4"/>
    <w:rsid w:val="005A49F3"/>
    <w:rsid w:val="005A70BE"/>
    <w:rsid w:val="005B3AC4"/>
    <w:rsid w:val="005D1694"/>
    <w:rsid w:val="005D4987"/>
    <w:rsid w:val="00614C10"/>
    <w:rsid w:val="00616517"/>
    <w:rsid w:val="00636694"/>
    <w:rsid w:val="00657CD1"/>
    <w:rsid w:val="006670D4"/>
    <w:rsid w:val="00681D03"/>
    <w:rsid w:val="00683A89"/>
    <w:rsid w:val="006A0063"/>
    <w:rsid w:val="006B3824"/>
    <w:rsid w:val="006C0A3C"/>
    <w:rsid w:val="006D4FDE"/>
    <w:rsid w:val="00737C87"/>
    <w:rsid w:val="00761824"/>
    <w:rsid w:val="00763A10"/>
    <w:rsid w:val="007C00DC"/>
    <w:rsid w:val="007C21AF"/>
    <w:rsid w:val="007C5161"/>
    <w:rsid w:val="007C5530"/>
    <w:rsid w:val="007D22B4"/>
    <w:rsid w:val="007D3760"/>
    <w:rsid w:val="007F4EF4"/>
    <w:rsid w:val="00803560"/>
    <w:rsid w:val="008050A6"/>
    <w:rsid w:val="008A3B4B"/>
    <w:rsid w:val="008F636B"/>
    <w:rsid w:val="008F6A57"/>
    <w:rsid w:val="00945FA0"/>
    <w:rsid w:val="00957647"/>
    <w:rsid w:val="00970D81"/>
    <w:rsid w:val="00983A59"/>
    <w:rsid w:val="009957A2"/>
    <w:rsid w:val="009A58E6"/>
    <w:rsid w:val="009B62BA"/>
    <w:rsid w:val="009E7CD2"/>
    <w:rsid w:val="00A04DBA"/>
    <w:rsid w:val="00A15748"/>
    <w:rsid w:val="00A62976"/>
    <w:rsid w:val="00A8026F"/>
    <w:rsid w:val="00A94883"/>
    <w:rsid w:val="00AA7C0A"/>
    <w:rsid w:val="00AB73FB"/>
    <w:rsid w:val="00AD54AC"/>
    <w:rsid w:val="00AE25F5"/>
    <w:rsid w:val="00AE51DF"/>
    <w:rsid w:val="00AF716A"/>
    <w:rsid w:val="00B97406"/>
    <w:rsid w:val="00BD2452"/>
    <w:rsid w:val="00BF0091"/>
    <w:rsid w:val="00C07061"/>
    <w:rsid w:val="00C10717"/>
    <w:rsid w:val="00C1459A"/>
    <w:rsid w:val="00C23CA5"/>
    <w:rsid w:val="00C37E96"/>
    <w:rsid w:val="00C50FB6"/>
    <w:rsid w:val="00C527E3"/>
    <w:rsid w:val="00C71093"/>
    <w:rsid w:val="00C95698"/>
    <w:rsid w:val="00CC4E25"/>
    <w:rsid w:val="00CE1AC6"/>
    <w:rsid w:val="00CF4BB5"/>
    <w:rsid w:val="00D20B23"/>
    <w:rsid w:val="00D564FF"/>
    <w:rsid w:val="00D6440C"/>
    <w:rsid w:val="00D66EAA"/>
    <w:rsid w:val="00DB40A6"/>
    <w:rsid w:val="00DB6FA0"/>
    <w:rsid w:val="00DC46A7"/>
    <w:rsid w:val="00DE3D14"/>
    <w:rsid w:val="00DE4586"/>
    <w:rsid w:val="00E30353"/>
    <w:rsid w:val="00E51410"/>
    <w:rsid w:val="00E8782F"/>
    <w:rsid w:val="00EB632F"/>
    <w:rsid w:val="00EF27FB"/>
    <w:rsid w:val="00EF36B5"/>
    <w:rsid w:val="00F01A0F"/>
    <w:rsid w:val="00F108B8"/>
    <w:rsid w:val="00F2772E"/>
    <w:rsid w:val="00F31367"/>
    <w:rsid w:val="00F36812"/>
    <w:rsid w:val="00F40187"/>
    <w:rsid w:val="00F60A84"/>
    <w:rsid w:val="00F84136"/>
    <w:rsid w:val="00FA66BE"/>
    <w:rsid w:val="00FD22F5"/>
    <w:rsid w:val="00FE7C3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BA"/>
    <w:pPr>
      <w:spacing w:after="0" w:line="240" w:lineRule="auto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DB40A6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A0"/>
    <w:pPr>
      <w:ind w:left="720"/>
      <w:contextualSpacing/>
    </w:pPr>
  </w:style>
  <w:style w:type="paragraph" w:customStyle="1" w:styleId="Default">
    <w:name w:val="Default"/>
    <w:rsid w:val="007C0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rsid w:val="00DB40A6"/>
    <w:rPr>
      <w:rFonts w:eastAsia="Times New Roman" w:cs="Arial"/>
      <w:b/>
      <w:bCs/>
      <w:i/>
      <w:iCs/>
      <w:noProof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9A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4860-9FAA-4470-BF1F-5F32B9A7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radzoran</dc:creator>
  <cp:keywords/>
  <dc:description/>
  <cp:lastModifiedBy>Zoran Radulović</cp:lastModifiedBy>
  <cp:revision>64</cp:revision>
  <cp:lastPrinted>2019-01-29T07:20:00Z</cp:lastPrinted>
  <dcterms:created xsi:type="dcterms:W3CDTF">2013-01-28T10:16:00Z</dcterms:created>
  <dcterms:modified xsi:type="dcterms:W3CDTF">2021-12-17T21:26:00Z</dcterms:modified>
</cp:coreProperties>
</file>