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ГРАДСКЕ ОПШТИНЕ</w:t>
      </w: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</w:p>
    <w:p w:rsidR="0021180C" w:rsidRPr="00B06966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>06-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132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>/12-202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>-01</w:t>
      </w:r>
    </w:p>
    <w:p w:rsidR="0021180C" w:rsidRPr="00B06966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>.12.202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B06966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B06966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3</w:t>
      </w:r>
      <w:r w:rsidR="00AD6E87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 xml:space="preserve">тачке 5.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Статута Градске општине Нишка Бања („Службени лист Града Ниша“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>, пречишћени текст,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  <w:lang w:val="sr-Cyrl-RS"/>
        </w:rPr>
        <w:t>/201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Скупштина градске општине Нишка Бања, на седници од </w:t>
      </w:r>
      <w:r w:rsidR="00B0696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.12.20</w:t>
      </w:r>
      <w:r w:rsidR="0084579E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разматрала је Предлог програма рада ЈП за стамбене услуге „НИШ СТАН“ НИШ за 20</w:t>
      </w:r>
      <w:r w:rsidR="0084579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 и даје:</w:t>
      </w: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ПРЕТХОДНО МИШЉЕЊЕ</w:t>
      </w: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Приликом разматрања предлога програма рада ЈП за стамбене услуге „НИШ СТАН“ НИШ за 20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годину, нису констатоване примедбе од битног утицаја на концепт плана.</w:t>
      </w: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 изложеног Скупштина градске општине Нишка Бања, даје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ПОЗИТИВНО МИШЉЕЊЕ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програма рада ЈП за стамбене услуге „НИШ СТАН“ НИШ за 20</w:t>
      </w:r>
      <w:r w:rsidR="00AD6E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6636F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 поштовањем,</w:t>
      </w: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ГРАДСКЕ ОПШТИНЕ НИШКА БАЊА</w:t>
      </w: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180C" w:rsidRDefault="0021180C" w:rsidP="0021180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ПРЕДСЕДНИК</w:t>
      </w:r>
    </w:p>
    <w:p w:rsidR="0021180C" w:rsidRPr="00425903" w:rsidRDefault="0021180C" w:rsidP="0021180C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r w:rsidR="0084579E">
        <w:rPr>
          <w:rFonts w:ascii="Times New Roman" w:hAnsi="Times New Roman" w:cs="Times New Roman"/>
          <w:sz w:val="24"/>
          <w:szCs w:val="24"/>
          <w:lang w:val="sr-Cyrl-RS"/>
        </w:rPr>
        <w:t>др Томислав Костић</w:t>
      </w:r>
      <w:r w:rsidR="004259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25903">
        <w:rPr>
          <w:rFonts w:ascii="Times New Roman" w:hAnsi="Times New Roman" w:cs="Times New Roman"/>
          <w:sz w:val="24"/>
          <w:szCs w:val="24"/>
          <w:lang w:val="sr-Cyrl-RS"/>
        </w:rPr>
        <w:t>с.р.</w:t>
      </w:r>
      <w:bookmarkStart w:id="0" w:name="_GoBack"/>
      <w:bookmarkEnd w:id="0"/>
    </w:p>
    <w:p w:rsidR="00D56BB6" w:rsidRDefault="00425903"/>
    <w:sectPr w:rsidR="00D56BB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0C"/>
    <w:rsid w:val="0021180C"/>
    <w:rsid w:val="00425903"/>
    <w:rsid w:val="00573061"/>
    <w:rsid w:val="0084579E"/>
    <w:rsid w:val="0096636F"/>
    <w:rsid w:val="00AD6E87"/>
    <w:rsid w:val="00B06966"/>
    <w:rsid w:val="00E9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8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544E0-820C-4B87-92AB-B1294092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Olivera Premović</cp:lastModifiedBy>
  <cp:revision>9</cp:revision>
  <cp:lastPrinted>2021-12-07T09:15:00Z</cp:lastPrinted>
  <dcterms:created xsi:type="dcterms:W3CDTF">2019-12-13T07:57:00Z</dcterms:created>
  <dcterms:modified xsi:type="dcterms:W3CDTF">2021-12-21T07:48:00Z</dcterms:modified>
</cp:coreProperties>
</file>