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22" w:rsidRDefault="00046B22" w:rsidP="00046B2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046B22" w:rsidRDefault="00046B22" w:rsidP="00046B22">
      <w:pPr>
        <w:jc w:val="both"/>
        <w:rPr>
          <w:rFonts w:ascii="Arial" w:hAnsi="Arial" w:cs="Arial"/>
          <w:lang w:val="sr-Latn-RS"/>
        </w:rPr>
      </w:pPr>
    </w:p>
    <w:p w:rsidR="00046B22" w:rsidRDefault="00046B22" w:rsidP="00046B2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E02012">
        <w:rPr>
          <w:rFonts w:ascii="Arial" w:hAnsi="Arial" w:cs="Arial"/>
          <w:lang w:val="sr-Cyrl-RS"/>
        </w:rPr>
        <w:t>10</w:t>
      </w:r>
      <w:r w:rsidR="007C50A7">
        <w:rPr>
          <w:rFonts w:ascii="Arial" w:hAnsi="Arial" w:cs="Arial"/>
          <w:lang w:val="sr-Latn-RS"/>
        </w:rPr>
        <w:t>.12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262590" w:rsidRPr="00D4415C" w:rsidRDefault="00A94FEF" w:rsidP="002A5706">
      <w:pPr>
        <w:pStyle w:val="ListParagraph"/>
        <w:spacing w:after="0" w:line="20" w:lineRule="atLeast"/>
        <w:ind w:left="0" w:firstLine="709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 w:rsidRPr="00262590">
        <w:rPr>
          <w:rFonts w:ascii="Arial" w:hAnsi="Arial" w:cs="Arial"/>
          <w:sz w:val="24"/>
          <w:szCs w:val="24"/>
          <w:lang w:val="sr-Cyrl-RS"/>
        </w:rPr>
        <w:t>Утврђује се</w:t>
      </w:r>
      <w:r w:rsidRPr="0026259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262590" w:rsidRPr="00262590">
        <w:rPr>
          <w:rFonts w:ascii="Arial" w:hAnsi="Arial" w:cs="Arial"/>
          <w:sz w:val="24"/>
          <w:szCs w:val="24"/>
          <w:lang w:val="sr-Cyrl-RS"/>
        </w:rPr>
        <w:t xml:space="preserve">Предлог </w:t>
      </w:r>
      <w:r w:rsidR="00C909C6" w:rsidRPr="0033391B">
        <w:rPr>
          <w:rFonts w:ascii="Arial" w:hAnsi="Arial" w:cs="Arial"/>
          <w:sz w:val="24"/>
          <w:lang w:val="sr-Cyrl-CS"/>
        </w:rPr>
        <w:t>кадровског плана градских управа Града Ниша, Канцеларије за локални економски развој, Правобранилаштва Града Ниша, Канцеларије локалног омбудсмана Града Ниша, Буџетске инспекције Града Ниша, Службе за интерну ревизију органа и служби Града Ниша и Кабинета Градоначелника за 202</w:t>
      </w:r>
      <w:r w:rsidR="00C909C6">
        <w:rPr>
          <w:rFonts w:ascii="Arial" w:hAnsi="Arial" w:cs="Arial"/>
          <w:sz w:val="24"/>
          <w:lang w:val="sr-Cyrl-CS"/>
        </w:rPr>
        <w:t>2</w:t>
      </w:r>
      <w:r w:rsidR="00C909C6" w:rsidRPr="0033391B">
        <w:rPr>
          <w:rFonts w:ascii="Arial" w:hAnsi="Arial" w:cs="Arial"/>
          <w:sz w:val="24"/>
          <w:lang w:val="sr-Cyrl-CS"/>
        </w:rPr>
        <w:t>. годину</w:t>
      </w:r>
      <w:r w:rsidR="00D4415C">
        <w:rPr>
          <w:rFonts w:ascii="Arial" w:hAnsi="Arial" w:cs="Arial"/>
          <w:sz w:val="24"/>
          <w:szCs w:val="24"/>
          <w:lang w:val="sr-Latn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262590" w:rsidRPr="00262590">
        <w:rPr>
          <w:rFonts w:ascii="Arial" w:hAnsi="Arial" w:cs="Arial"/>
          <w:lang w:val="sr-Cyrl-RS"/>
        </w:rPr>
        <w:t xml:space="preserve">Предлог </w:t>
      </w:r>
      <w:r w:rsidR="00C909C6" w:rsidRPr="0033391B">
        <w:rPr>
          <w:rFonts w:ascii="Arial" w:hAnsi="Arial" w:cs="Arial"/>
          <w:lang w:val="sr-Cyrl-CS"/>
        </w:rPr>
        <w:t>кадровског плана градских управа Града Ниша, Канцеларије за локални економски развој, Правобранилаштва Града Ниша, Канцеларије локалног омбудсмана Града Ниша, Буџетске инспекције Града Ниша, Службе за интерну ревизију органа и служби Града Ниша и Кабинета Градоначелника за 202</w:t>
      </w:r>
      <w:r w:rsidR="00C909C6">
        <w:rPr>
          <w:rFonts w:ascii="Arial" w:hAnsi="Arial" w:cs="Arial"/>
          <w:lang w:val="sr-Cyrl-CS"/>
        </w:rPr>
        <w:t>2</w:t>
      </w:r>
      <w:r w:rsidR="00C909C6" w:rsidRPr="0033391B">
        <w:rPr>
          <w:rFonts w:ascii="Arial" w:hAnsi="Arial" w:cs="Arial"/>
          <w:lang w:val="sr-Cyrl-CS"/>
        </w:rPr>
        <w:t>. годину</w:t>
      </w:r>
      <w:r w:rsidR="00C909C6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26259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262590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2A3055">
        <w:rPr>
          <w:rFonts w:ascii="Arial" w:hAnsi="Arial" w:cs="Arial"/>
          <w:lang w:val="sr-Cyrl-RS" w:eastAsia="ar-SA"/>
        </w:rPr>
        <w:t>Весна Нешић из Градске управе за органе Града и грађанска стања.</w:t>
      </w:r>
      <w:r w:rsidR="00551B37" w:rsidRPr="00551B37">
        <w:rPr>
          <w:rFonts w:ascii="Arial" w:hAnsi="Arial" w:cs="Arial"/>
          <w:lang w:val="sr-Cyrl-CS"/>
        </w:rPr>
        <w:t xml:space="preserve">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E02012">
        <w:rPr>
          <w:rFonts w:ascii="Arial" w:hAnsi="Arial" w:cs="Arial"/>
          <w:lang w:val="sr-Cyrl-RS" w:eastAsia="sr-Cyrl-CS"/>
        </w:rPr>
        <w:t>1490-2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E02012">
        <w:rPr>
          <w:rFonts w:ascii="Arial" w:hAnsi="Arial" w:cs="Arial"/>
          <w:lang w:val="sr-Cyrl-RS" w:eastAsia="sr-Cyrl-CS"/>
        </w:rPr>
        <w:t>10</w:t>
      </w:r>
      <w:r w:rsidR="007C50A7">
        <w:rPr>
          <w:rFonts w:ascii="Arial" w:hAnsi="Arial" w:cs="Arial"/>
          <w:lang w:val="sr-Latn-RS" w:eastAsia="sr-Cyrl-CS"/>
        </w:rPr>
        <w:t>.12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2A570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7276C"/>
    <w:multiLevelType w:val="hybridMultilevel"/>
    <w:tmpl w:val="E24E6B96"/>
    <w:lvl w:ilvl="0" w:tplc="F26A6B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46B22"/>
    <w:rsid w:val="000B2F32"/>
    <w:rsid w:val="000C0AAF"/>
    <w:rsid w:val="001E6D58"/>
    <w:rsid w:val="00262590"/>
    <w:rsid w:val="002A3055"/>
    <w:rsid w:val="002A5706"/>
    <w:rsid w:val="00502DD8"/>
    <w:rsid w:val="005249D9"/>
    <w:rsid w:val="00551B37"/>
    <w:rsid w:val="00572B6D"/>
    <w:rsid w:val="005D1B60"/>
    <w:rsid w:val="006E4DAC"/>
    <w:rsid w:val="00741B16"/>
    <w:rsid w:val="007C50A7"/>
    <w:rsid w:val="00821ED7"/>
    <w:rsid w:val="008C5AD2"/>
    <w:rsid w:val="00934CF7"/>
    <w:rsid w:val="00935C73"/>
    <w:rsid w:val="009C086D"/>
    <w:rsid w:val="009C33EE"/>
    <w:rsid w:val="00A94FEF"/>
    <w:rsid w:val="00AC0301"/>
    <w:rsid w:val="00B2261C"/>
    <w:rsid w:val="00C909C6"/>
    <w:rsid w:val="00CF2C13"/>
    <w:rsid w:val="00D4415C"/>
    <w:rsid w:val="00E02012"/>
    <w:rsid w:val="00E85414"/>
    <w:rsid w:val="00ED5532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5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5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10</cp:revision>
  <cp:lastPrinted>2021-12-09T15:07:00Z</cp:lastPrinted>
  <dcterms:created xsi:type="dcterms:W3CDTF">2021-12-09T12:30:00Z</dcterms:created>
  <dcterms:modified xsi:type="dcterms:W3CDTF">2021-12-10T10:02:00Z</dcterms:modified>
</cp:coreProperties>
</file>