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6B22" w:rsidRDefault="00046B22" w:rsidP="00046B2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RS"/>
        </w:rPr>
        <w:tab/>
      </w:r>
      <w:r w:rsidRPr="00FD7D1A">
        <w:rPr>
          <w:rFonts w:ascii="Arial" w:hAnsi="Arial" w:cs="Arial"/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>
        <w:rPr>
          <w:rFonts w:ascii="Arial" w:hAnsi="Arial" w:cs="Arial"/>
          <w:lang w:val="sr-Latn-RS"/>
        </w:rPr>
        <w:t xml:space="preserve"> став 2</w:t>
      </w:r>
      <w:r w:rsidRPr="00FD7D1A"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Latn-RS"/>
        </w:rPr>
        <w:t xml:space="preserve"> </w:t>
      </w:r>
      <w:r w:rsidRPr="00FD7D1A">
        <w:rPr>
          <w:rFonts w:ascii="Arial" w:hAnsi="Arial" w:cs="Arial"/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046B22" w:rsidRDefault="00046B22" w:rsidP="00046B22">
      <w:pPr>
        <w:jc w:val="both"/>
        <w:rPr>
          <w:rFonts w:ascii="Arial" w:hAnsi="Arial" w:cs="Arial"/>
          <w:lang w:val="sr-Latn-RS"/>
        </w:rPr>
      </w:pPr>
    </w:p>
    <w:p w:rsidR="00046B22" w:rsidRDefault="00046B22" w:rsidP="00046B22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Градско веће Града Ниша, на седници од</w:t>
      </w:r>
      <w:r>
        <w:rPr>
          <w:rFonts w:ascii="Arial" w:hAnsi="Arial" w:cs="Arial"/>
          <w:lang w:val="sr-Latn-RS"/>
        </w:rPr>
        <w:t xml:space="preserve"> </w:t>
      </w:r>
      <w:r w:rsidR="00443DA7">
        <w:rPr>
          <w:rFonts w:ascii="Arial" w:hAnsi="Arial" w:cs="Arial"/>
          <w:lang w:val="sr-Latn-RS"/>
        </w:rPr>
        <w:t>09.12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>2021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</w:rPr>
        <w:t xml:space="preserve"> године, доноси</w:t>
      </w: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Default="00A94FEF" w:rsidP="00A94FEF">
      <w:pPr>
        <w:jc w:val="both"/>
        <w:rPr>
          <w:rFonts w:ascii="Arial" w:hAnsi="Arial" w:cs="Arial"/>
          <w:lang w:val="sr-Cyrl-CS"/>
        </w:rPr>
      </w:pPr>
    </w:p>
    <w:p w:rsidR="00A94FEF" w:rsidRPr="00D92085" w:rsidRDefault="00A94FEF" w:rsidP="00D92085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262590" w:rsidRPr="008D0BB9" w:rsidRDefault="008D0BB9" w:rsidP="008D0BB9">
      <w:pPr>
        <w:spacing w:line="20" w:lineRule="atLeast"/>
        <w:ind w:left="360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     </w:t>
      </w:r>
      <w:r w:rsidR="00A94FEF" w:rsidRPr="008D0BB9">
        <w:rPr>
          <w:rFonts w:ascii="Arial" w:hAnsi="Arial" w:cs="Arial"/>
          <w:b/>
          <w:lang w:val="sr-Latn-RS"/>
        </w:rPr>
        <w:t>I</w:t>
      </w:r>
      <w:r>
        <w:rPr>
          <w:rFonts w:ascii="Arial" w:hAnsi="Arial" w:cs="Arial"/>
          <w:b/>
          <w:lang w:val="sr-Cyrl-RS"/>
        </w:rPr>
        <w:t xml:space="preserve">         </w:t>
      </w:r>
      <w:r w:rsidR="00A94FEF" w:rsidRPr="008D0BB9">
        <w:rPr>
          <w:rFonts w:ascii="Arial" w:hAnsi="Arial" w:cs="Arial"/>
          <w:lang w:val="sr-Cyrl-RS"/>
        </w:rPr>
        <w:t>Утврђује се</w:t>
      </w:r>
      <w:r w:rsidR="00A94FEF" w:rsidRPr="008D0BB9">
        <w:rPr>
          <w:rFonts w:ascii="Arial" w:hAnsi="Arial" w:cs="Arial"/>
          <w:lang w:val="sr-Latn-RS"/>
        </w:rPr>
        <w:t xml:space="preserve"> </w:t>
      </w:r>
      <w:r w:rsidR="00262590" w:rsidRPr="008D0BB9">
        <w:rPr>
          <w:rFonts w:ascii="Arial" w:hAnsi="Arial" w:cs="Arial"/>
          <w:lang w:val="sr-Cyrl-RS"/>
        </w:rPr>
        <w:t>Предлог одлуке</w:t>
      </w:r>
      <w:r w:rsidR="00262590" w:rsidRPr="008D0BB9">
        <w:rPr>
          <w:rFonts w:ascii="Arial" w:hAnsi="Arial" w:cs="Arial"/>
          <w:lang w:val="sr-Cyrl-CS"/>
        </w:rPr>
        <w:t xml:space="preserve"> </w:t>
      </w:r>
      <w:r w:rsidR="004428F2" w:rsidRPr="008D0BB9">
        <w:rPr>
          <w:rFonts w:ascii="Arial" w:hAnsi="Arial" w:cs="Arial"/>
          <w:lang w:val="sr-Latn-RS"/>
        </w:rPr>
        <w:t xml:space="preserve">o </w:t>
      </w:r>
      <w:r w:rsidR="004428F2" w:rsidRPr="008D0BB9">
        <w:rPr>
          <w:rFonts w:ascii="Arial" w:hAnsi="Arial" w:cs="Arial"/>
          <w:lang w:val="sr-Cyrl-RS"/>
        </w:rPr>
        <w:t xml:space="preserve">буџету Града Ниша за 2022. </w:t>
      </w:r>
      <w:r w:rsidR="002444DC">
        <w:rPr>
          <w:rFonts w:ascii="Arial" w:hAnsi="Arial" w:cs="Arial"/>
          <w:lang w:val="sr-Cyrl-RS"/>
        </w:rPr>
        <w:t>г</w:t>
      </w:r>
      <w:r w:rsidR="004428F2" w:rsidRPr="008D0BB9">
        <w:rPr>
          <w:rFonts w:ascii="Arial" w:hAnsi="Arial" w:cs="Arial"/>
          <w:lang w:val="sr-Cyrl-RS"/>
        </w:rPr>
        <w:t>одину</w:t>
      </w:r>
      <w:r w:rsidR="002444DC">
        <w:rPr>
          <w:rFonts w:ascii="Arial" w:hAnsi="Arial" w:cs="Arial"/>
          <w:lang w:val="sr-Cyrl-RS"/>
        </w:rPr>
        <w:t>.</w:t>
      </w:r>
    </w:p>
    <w:p w:rsidR="00A94FEF" w:rsidRDefault="00A94FEF" w:rsidP="00A94FEF">
      <w:pPr>
        <w:jc w:val="both"/>
        <w:rPr>
          <w:rFonts w:ascii="Arial" w:hAnsi="Arial" w:cs="Arial"/>
          <w:lang w:val="sr-Latn-RS"/>
        </w:rPr>
      </w:pPr>
    </w:p>
    <w:p w:rsidR="00A94FEF" w:rsidRDefault="00A94FEF" w:rsidP="00A94FEF">
      <w:pPr>
        <w:ind w:firstLine="720"/>
        <w:jc w:val="both"/>
        <w:rPr>
          <w:rFonts w:ascii="Arial" w:hAnsi="Arial" w:cs="Arial"/>
          <w:noProof/>
          <w:lang w:val="sr-Latn-RS"/>
        </w:rPr>
      </w:pPr>
      <w:r>
        <w:rPr>
          <w:rFonts w:ascii="Arial" w:hAnsi="Arial" w:cs="Arial"/>
          <w:b/>
          <w:lang w:val="sr-Latn-RS" w:eastAsia="ar-SA"/>
        </w:rPr>
        <w:t>II</w:t>
      </w:r>
      <w:r>
        <w:rPr>
          <w:rFonts w:ascii="Arial" w:hAnsi="Arial" w:cs="Arial"/>
          <w:b/>
          <w:lang w:val="sr-Cyrl-RS" w:eastAsia="ar-SA"/>
        </w:rPr>
        <w:tab/>
      </w:r>
      <w:r w:rsidR="00262590" w:rsidRPr="00262590">
        <w:rPr>
          <w:rFonts w:ascii="Arial" w:hAnsi="Arial" w:cs="Arial"/>
          <w:lang w:val="sr-Cyrl-RS"/>
        </w:rPr>
        <w:t xml:space="preserve">Предлог </w:t>
      </w:r>
      <w:r w:rsidR="00262590">
        <w:rPr>
          <w:rFonts w:ascii="Arial" w:hAnsi="Arial" w:cs="Arial"/>
          <w:lang w:val="sr-Cyrl-RS"/>
        </w:rPr>
        <w:t>одлуке</w:t>
      </w:r>
      <w:r w:rsidR="008D0BB9">
        <w:rPr>
          <w:rFonts w:ascii="Arial" w:hAnsi="Arial" w:cs="Arial"/>
          <w:lang w:val="sr-Cyrl-CS"/>
        </w:rPr>
        <w:t xml:space="preserve"> о буџету Град</w:t>
      </w:r>
      <w:r w:rsidR="004428F2">
        <w:rPr>
          <w:rFonts w:ascii="Arial" w:hAnsi="Arial" w:cs="Arial"/>
          <w:lang w:val="sr-Cyrl-CS"/>
        </w:rPr>
        <w:t xml:space="preserve">а Ниша за 2022. </w:t>
      </w:r>
      <w:r w:rsidR="002444DC">
        <w:rPr>
          <w:rFonts w:ascii="Arial" w:hAnsi="Arial" w:cs="Arial"/>
          <w:lang w:val="sr-Cyrl-RS"/>
        </w:rPr>
        <w:t>г</w:t>
      </w:r>
      <w:r w:rsidR="004428F2">
        <w:rPr>
          <w:rFonts w:ascii="Arial" w:hAnsi="Arial" w:cs="Arial"/>
          <w:lang w:val="sr-Cyrl-CS"/>
        </w:rPr>
        <w:t>одину</w:t>
      </w:r>
      <w:r w:rsidR="004971FE">
        <w:rPr>
          <w:rFonts w:ascii="Arial" w:hAnsi="Arial" w:cs="Arial"/>
          <w:lang w:val="sr-Cyrl-CS"/>
        </w:rPr>
        <w:t>,</w:t>
      </w:r>
      <w:r w:rsidR="004971FE">
        <w:rPr>
          <w:rFonts w:ascii="Arial" w:hAnsi="Arial" w:cs="Arial"/>
          <w:lang w:val="sr-Latn-RS"/>
        </w:rPr>
        <w:t xml:space="preserve"> </w:t>
      </w:r>
      <w:r w:rsidR="004971FE">
        <w:rPr>
          <w:rFonts w:ascii="Arial" w:hAnsi="Arial" w:cs="Arial"/>
          <w:lang w:val="sr-Cyrl-RS"/>
        </w:rPr>
        <w:t>доставља се председнику</w:t>
      </w:r>
      <w:r w:rsidR="004971FE">
        <w:rPr>
          <w:rFonts w:ascii="Arial" w:hAnsi="Arial" w:cs="Arial"/>
          <w:lang w:val="sr-Latn-RS"/>
        </w:rPr>
        <w:t xml:space="preserve"> </w:t>
      </w:r>
      <w:r w:rsidR="004971FE">
        <w:rPr>
          <w:rFonts w:ascii="Arial" w:hAnsi="Arial" w:cs="Arial"/>
          <w:lang w:val="sr-Cyrl-RS"/>
        </w:rPr>
        <w:t>Скупштине Града Ниша ради увршћивања у дневни ред седнице Скупштине Града</w:t>
      </w:r>
      <w:r>
        <w:rPr>
          <w:rFonts w:ascii="Arial" w:hAnsi="Arial" w:cs="Arial"/>
          <w:lang w:val="sr-Latn-RS"/>
        </w:rPr>
        <w:t>.</w:t>
      </w:r>
      <w:r>
        <w:rPr>
          <w:rFonts w:ascii="Arial" w:hAnsi="Arial" w:cs="Arial"/>
          <w:lang w:val="sr-Cyrl-RS"/>
        </w:rPr>
        <w:t xml:space="preserve"> </w:t>
      </w:r>
    </w:p>
    <w:p w:rsidR="00A94FEF" w:rsidRDefault="00A94FEF" w:rsidP="00A94FEF">
      <w:pPr>
        <w:jc w:val="both"/>
        <w:rPr>
          <w:rFonts w:ascii="Arial" w:hAnsi="Arial" w:cs="Arial"/>
          <w:lang w:val="sr-Cyrl-RS"/>
        </w:rPr>
      </w:pPr>
    </w:p>
    <w:p w:rsidR="00551B37" w:rsidRPr="00551B37" w:rsidRDefault="00A94FEF" w:rsidP="00551B37">
      <w:pPr>
        <w:ind w:firstLine="705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>III</w:t>
      </w:r>
      <w:r>
        <w:rPr>
          <w:rFonts w:ascii="Arial" w:hAnsi="Arial" w:cs="Arial"/>
          <w:b/>
          <w:lang w:val="sr-Latn-RS"/>
        </w:rPr>
        <w:t xml:space="preserve"> </w:t>
      </w:r>
      <w:r>
        <w:rPr>
          <w:rFonts w:ascii="Arial" w:hAnsi="Arial" w:cs="Arial"/>
          <w:b/>
          <w:lang w:val="sr-Cyrl-CS"/>
        </w:rPr>
        <w:t xml:space="preserve">  </w:t>
      </w:r>
      <w:r>
        <w:rPr>
          <w:rFonts w:ascii="Arial" w:hAnsi="Arial" w:cs="Arial"/>
          <w:b/>
          <w:lang w:val="sr-Cyrl-CS"/>
        </w:rPr>
        <w:tab/>
      </w:r>
      <w:r>
        <w:rPr>
          <w:rFonts w:ascii="Arial" w:hAnsi="Arial" w:cs="Arial"/>
          <w:lang w:val="sr-Latn-ME"/>
        </w:rPr>
        <w:t>За представник</w:t>
      </w:r>
      <w:r w:rsidR="00F81A24">
        <w:rPr>
          <w:rFonts w:ascii="Arial" w:hAnsi="Arial" w:cs="Arial"/>
          <w:lang w:val="sr-Cyrl-RS"/>
        </w:rPr>
        <w:t>е</w:t>
      </w:r>
      <w:r>
        <w:rPr>
          <w:rFonts w:ascii="Arial" w:hAnsi="Arial" w:cs="Arial"/>
          <w:lang w:val="sr-Latn-ME"/>
        </w:rPr>
        <w:t xml:space="preserve"> предлагача по овом предлогу на седници Скупштине Града Ниша, одре</w:t>
      </w:r>
      <w:r>
        <w:rPr>
          <w:rFonts w:ascii="Arial" w:hAnsi="Arial" w:cs="Arial"/>
          <w:lang w:val="sr-Cyrl-RS"/>
        </w:rPr>
        <w:t>ђ</w:t>
      </w:r>
      <w:r>
        <w:rPr>
          <w:rFonts w:ascii="Arial" w:hAnsi="Arial" w:cs="Arial"/>
          <w:lang w:val="sr-Latn-ME"/>
        </w:rPr>
        <w:t>уј</w:t>
      </w:r>
      <w:r w:rsidR="00F81A24">
        <w:rPr>
          <w:rFonts w:ascii="Arial" w:hAnsi="Arial" w:cs="Arial"/>
          <w:lang w:val="sr-Cyrl-RS"/>
        </w:rPr>
        <w:t>у</w:t>
      </w:r>
      <w:r>
        <w:rPr>
          <w:rFonts w:ascii="Arial" w:hAnsi="Arial" w:cs="Arial"/>
          <w:lang w:val="sr-Cyrl-CS"/>
        </w:rPr>
        <w:t xml:space="preserve"> се</w:t>
      </w:r>
      <w:r w:rsidR="005A1E25">
        <w:rPr>
          <w:rFonts w:ascii="Arial" w:hAnsi="Arial" w:cs="Arial"/>
          <w:lang w:val="sr-Cyrl-CS"/>
        </w:rPr>
        <w:t xml:space="preserve">: </w:t>
      </w:r>
      <w:r w:rsidR="00D750F5">
        <w:rPr>
          <w:rFonts w:ascii="Arial" w:hAnsi="Arial" w:cs="Arial"/>
          <w:lang w:val="sr-Cyrl-RS" w:eastAsia="ar-SA"/>
        </w:rPr>
        <w:t xml:space="preserve">Нина Илић, </w:t>
      </w:r>
      <w:r w:rsidR="00D750F5" w:rsidRPr="000B2F32">
        <w:rPr>
          <w:rFonts w:ascii="Arial" w:hAnsi="Arial" w:cs="Arial"/>
          <w:lang w:val="sr-Cyrl-RS" w:eastAsia="ar-SA"/>
        </w:rPr>
        <w:t>вршилац дужности</w:t>
      </w:r>
      <w:r w:rsidR="00D750F5">
        <w:rPr>
          <w:rFonts w:ascii="Arial" w:hAnsi="Arial" w:cs="Arial"/>
          <w:lang w:val="sr-Cyrl-RS" w:eastAsia="ar-SA"/>
        </w:rPr>
        <w:t xml:space="preserve"> начелника Градске управе за финансије, </w:t>
      </w:r>
      <w:r w:rsidR="005A1E25">
        <w:rPr>
          <w:rFonts w:ascii="Arial" w:hAnsi="Arial" w:cs="Arial"/>
          <w:lang w:val="sr-Cyrl-CS"/>
        </w:rPr>
        <w:t>Владислава Ивковић</w:t>
      </w:r>
      <w:r w:rsidR="00074ABC">
        <w:rPr>
          <w:rFonts w:ascii="Arial" w:hAnsi="Arial" w:cs="Arial"/>
          <w:lang w:val="sr-Cyrl-CS"/>
        </w:rPr>
        <w:t>, п</w:t>
      </w:r>
      <w:r w:rsidR="005A1E25">
        <w:rPr>
          <w:rFonts w:ascii="Arial" w:hAnsi="Arial" w:cs="Arial"/>
          <w:lang w:val="sr-Cyrl-CS"/>
        </w:rPr>
        <w:t>омоћница Градоначелнице</w:t>
      </w:r>
      <w:r w:rsidR="00074ABC">
        <w:rPr>
          <w:rFonts w:ascii="Arial" w:hAnsi="Arial" w:cs="Arial"/>
          <w:lang w:val="sr-Cyrl-CS"/>
        </w:rPr>
        <w:t>, Марина Живуловић Петровић, п</w:t>
      </w:r>
      <w:r w:rsidR="005A1E25">
        <w:rPr>
          <w:rFonts w:ascii="Arial" w:hAnsi="Arial" w:cs="Arial"/>
          <w:lang w:val="sr-Cyrl-CS"/>
        </w:rPr>
        <w:t>омоћница Градоначелнице, Виолета Тесла, из Канцеларије за локални економски развој,</w:t>
      </w:r>
      <w:r w:rsidR="00F81A24">
        <w:rPr>
          <w:rFonts w:ascii="Arial" w:hAnsi="Arial" w:cs="Arial"/>
          <w:lang w:val="sr-Cyrl-RS" w:eastAsia="ar-SA"/>
        </w:rPr>
        <w:t xml:space="preserve"> Ружица Ђорђевић вршилац дужности начелника  Градске упр</w:t>
      </w:r>
      <w:r w:rsidR="004971FE">
        <w:rPr>
          <w:rFonts w:ascii="Arial" w:hAnsi="Arial" w:cs="Arial"/>
          <w:lang w:val="sr-Cyrl-RS" w:eastAsia="ar-SA"/>
        </w:rPr>
        <w:t>аве за имовину и одрживи развој</w:t>
      </w:r>
      <w:r w:rsidR="00F81A24">
        <w:rPr>
          <w:rFonts w:ascii="Arial" w:hAnsi="Arial" w:cs="Arial"/>
          <w:lang w:val="sr-Cyrl-RS" w:eastAsia="ar-SA"/>
        </w:rPr>
        <w:t xml:space="preserve">, Миљан Ћирковић, вршилац дужности начелника Градске управе за друштвене делатности, Ненад Николић, вршилац дужности начелника Градске управе за комуналне делатности и инспекцијске послове, </w:t>
      </w:r>
      <w:r w:rsidR="005A1E25">
        <w:rPr>
          <w:rFonts w:ascii="Arial" w:hAnsi="Arial" w:cs="Arial"/>
          <w:lang w:val="sr-Cyrl-RS" w:eastAsia="ar-SA"/>
        </w:rPr>
        <w:t>мр Мирољуб Станковић, вршилац дужности начелника Градске управе за грађевинарство</w:t>
      </w:r>
      <w:r w:rsidR="00D750F5">
        <w:rPr>
          <w:rFonts w:ascii="Arial" w:hAnsi="Arial" w:cs="Arial"/>
          <w:lang w:val="sr-Cyrl-RS" w:eastAsia="ar-SA"/>
        </w:rPr>
        <w:t xml:space="preserve"> и</w:t>
      </w:r>
      <w:r w:rsidR="005A1E25">
        <w:rPr>
          <w:rFonts w:ascii="Arial" w:hAnsi="Arial" w:cs="Arial"/>
          <w:lang w:val="sr-Cyrl-RS" w:eastAsia="ar-SA"/>
        </w:rPr>
        <w:t xml:space="preserve"> </w:t>
      </w:r>
      <w:r w:rsidR="00F81A24">
        <w:rPr>
          <w:rFonts w:ascii="Arial" w:hAnsi="Arial" w:cs="Arial"/>
          <w:lang w:val="sr-Cyrl-RS" w:eastAsia="ar-SA"/>
        </w:rPr>
        <w:t>Марина Јанковић, вршилац дужности начелника Градске управе за о</w:t>
      </w:r>
      <w:r w:rsidR="004971FE">
        <w:rPr>
          <w:rFonts w:ascii="Arial" w:hAnsi="Arial" w:cs="Arial"/>
          <w:lang w:val="sr-Cyrl-RS" w:eastAsia="ar-SA"/>
        </w:rPr>
        <w:t>ргане Града и грађанска стања</w:t>
      </w:r>
      <w:r w:rsidR="00551B37" w:rsidRPr="00551B37">
        <w:rPr>
          <w:rFonts w:ascii="Arial" w:hAnsi="Arial" w:cs="Arial"/>
          <w:lang w:val="sr-Cyrl-CS"/>
        </w:rPr>
        <w:t xml:space="preserve">. </w:t>
      </w:r>
    </w:p>
    <w:p w:rsidR="00A94FEF" w:rsidRDefault="00A94FEF" w:rsidP="00A94FEF">
      <w:pPr>
        <w:suppressAutoHyphens/>
        <w:jc w:val="both"/>
        <w:rPr>
          <w:sz w:val="28"/>
          <w:szCs w:val="28"/>
          <w:lang w:val="sr-Cyrl-CS" w:eastAsia="ar-SA"/>
        </w:rPr>
      </w:pPr>
      <w:r>
        <w:rPr>
          <w:sz w:val="28"/>
          <w:szCs w:val="28"/>
          <w:lang w:val="sr-Latn-RS" w:eastAsia="ar-SA"/>
        </w:rPr>
        <w:tab/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FB36E0">
      <w:pPr>
        <w:spacing w:line="20" w:lineRule="atLeast"/>
        <w:rPr>
          <w:rFonts w:ascii="Arial" w:hAnsi="Arial" w:cs="Arial"/>
          <w:lang w:val="sr-Cyrl-RS" w:eastAsia="sr-Cyrl-CS"/>
        </w:rPr>
      </w:pPr>
      <w:r>
        <w:rPr>
          <w:rFonts w:ascii="Arial" w:hAnsi="Arial" w:cs="Arial"/>
          <w:lang w:val="sr-Cyrl-CS" w:eastAsia="sr-Cyrl-CS"/>
        </w:rPr>
        <w:t>Број:</w:t>
      </w:r>
      <w:r>
        <w:rPr>
          <w:rFonts w:ascii="Arial" w:hAnsi="Arial" w:cs="Arial"/>
          <w:lang w:val="sr-Latn-RS" w:eastAsia="sr-Cyrl-CS"/>
        </w:rPr>
        <w:t xml:space="preserve"> </w:t>
      </w:r>
      <w:r w:rsidR="00443DA7">
        <w:rPr>
          <w:rFonts w:ascii="Arial" w:hAnsi="Arial" w:cs="Arial"/>
          <w:lang w:val="sr-Latn-RS" w:eastAsia="sr-Cyrl-CS"/>
        </w:rPr>
        <w:t>1486-1</w:t>
      </w:r>
      <w:bookmarkStart w:id="0" w:name="_GoBack"/>
      <w:bookmarkEnd w:id="0"/>
      <w:r>
        <w:rPr>
          <w:rFonts w:ascii="Arial" w:hAnsi="Arial" w:cs="Arial"/>
          <w:lang w:val="sr-Cyrl-RS" w:eastAsia="sr-Cyrl-CS"/>
        </w:rPr>
        <w:t>/20</w:t>
      </w:r>
      <w:r w:rsidR="00FB36E0">
        <w:rPr>
          <w:rFonts w:ascii="Arial" w:hAnsi="Arial" w:cs="Arial"/>
          <w:lang w:val="sr-Cyrl-RS" w:eastAsia="sr-Cyrl-CS"/>
        </w:rPr>
        <w:t>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Cyrl-RS" w:eastAsia="sr-Cyrl-CS"/>
        </w:rPr>
        <w:t>-03</w:t>
      </w:r>
    </w:p>
    <w:p w:rsidR="00A94FEF" w:rsidRDefault="00A94FEF" w:rsidP="00FB36E0">
      <w:pPr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 w:eastAsia="sr-Cyrl-CS"/>
        </w:rPr>
        <w:t xml:space="preserve">У Нишу,  </w:t>
      </w:r>
      <w:r w:rsidR="00443DA7">
        <w:rPr>
          <w:rFonts w:ascii="Arial" w:hAnsi="Arial" w:cs="Arial"/>
          <w:lang w:val="sr-Latn-RS" w:eastAsia="sr-Cyrl-CS"/>
        </w:rPr>
        <w:t>09.12</w:t>
      </w:r>
      <w:r>
        <w:rPr>
          <w:rFonts w:ascii="Arial" w:hAnsi="Arial" w:cs="Arial"/>
          <w:lang w:val="sr-Latn-RS" w:eastAsia="sr-Cyrl-CS"/>
        </w:rPr>
        <w:t>.202</w:t>
      </w:r>
      <w:r w:rsidR="00B2261C">
        <w:rPr>
          <w:rFonts w:ascii="Arial" w:hAnsi="Arial" w:cs="Arial"/>
          <w:lang w:val="sr-Cyrl-RS" w:eastAsia="sr-Cyrl-CS"/>
        </w:rPr>
        <w:t>1</w:t>
      </w:r>
      <w:r>
        <w:rPr>
          <w:rFonts w:ascii="Arial" w:hAnsi="Arial" w:cs="Arial"/>
          <w:lang w:val="sr-Latn-RS" w:eastAsia="sr-Cyrl-CS"/>
        </w:rPr>
        <w:t xml:space="preserve">. </w:t>
      </w:r>
      <w:r>
        <w:rPr>
          <w:rFonts w:ascii="Arial" w:hAnsi="Arial" w:cs="Arial"/>
          <w:lang w:val="sr-Cyrl-RS" w:eastAsia="sr-Cyrl-CS"/>
        </w:rPr>
        <w:t>године</w:t>
      </w: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rPr>
          <w:rFonts w:ascii="Arial" w:hAnsi="Arial" w:cs="Arial"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ГРАДСКО ВЕЋЕ ГРАДА НИША</w:t>
      </w: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A94FEF" w:rsidRDefault="00A94FEF" w:rsidP="00A94FEF">
      <w:pPr>
        <w:jc w:val="center"/>
        <w:rPr>
          <w:rFonts w:ascii="Arial" w:hAnsi="Arial" w:cs="Arial"/>
          <w:b/>
          <w:lang w:val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  <w:r w:rsidRPr="009C33EE">
        <w:rPr>
          <w:rFonts w:ascii="Arial" w:eastAsiaTheme="minorHAnsi" w:hAnsi="Arial" w:cs="Arial"/>
          <w:b/>
          <w:lang w:val="sr-Cyrl-CS" w:eastAsia="sr-Cyrl-CS"/>
        </w:rPr>
        <w:t>ПРЕДСЕДНИЦА</w:t>
      </w: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9C33EE" w:rsidRPr="009C33EE" w:rsidRDefault="009C33EE" w:rsidP="009C33EE">
      <w:pPr>
        <w:autoSpaceDE w:val="0"/>
        <w:autoSpaceDN w:val="0"/>
        <w:adjustRightInd w:val="0"/>
        <w:ind w:left="4536"/>
        <w:jc w:val="center"/>
        <w:rPr>
          <w:rFonts w:ascii="Arial" w:eastAsiaTheme="minorHAnsi" w:hAnsi="Arial" w:cs="Arial"/>
          <w:b/>
          <w:lang w:val="sr-Cyrl-CS" w:eastAsia="sr-Cyrl-CS"/>
        </w:rPr>
      </w:pPr>
    </w:p>
    <w:p w:rsidR="00A94FEF" w:rsidRPr="00A94FEF" w:rsidRDefault="009C33EE" w:rsidP="009C33EE">
      <w:pPr>
        <w:autoSpaceDE w:val="0"/>
        <w:autoSpaceDN w:val="0"/>
        <w:adjustRightInd w:val="0"/>
        <w:ind w:left="4536"/>
        <w:jc w:val="center"/>
      </w:pPr>
      <w:r w:rsidRPr="009C33EE">
        <w:rPr>
          <w:rFonts w:ascii="Arial" w:eastAsiaTheme="minorHAnsi" w:hAnsi="Arial" w:cs="Arial"/>
          <w:b/>
          <w:lang w:val="sr-Cyrl-CS" w:eastAsia="sr-Cyrl-CS"/>
        </w:rPr>
        <w:t>Драгана Сотировски</w:t>
      </w:r>
    </w:p>
    <w:p w:rsidR="00A94FEF" w:rsidRDefault="00A94FEF" w:rsidP="00A94FEF">
      <w:pPr>
        <w:tabs>
          <w:tab w:val="left" w:pos="6574"/>
        </w:tabs>
        <w:rPr>
          <w:lang w:val="sr-Latn-RS"/>
        </w:rPr>
      </w:pPr>
    </w:p>
    <w:p w:rsidR="000C0AAF" w:rsidRDefault="000C0AAF"/>
    <w:sectPr w:rsidR="000C0AAF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B7276C"/>
    <w:multiLevelType w:val="hybridMultilevel"/>
    <w:tmpl w:val="E24E6B96"/>
    <w:lvl w:ilvl="0" w:tplc="F26A6B4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FEF"/>
    <w:rsid w:val="00046B22"/>
    <w:rsid w:val="00074ABC"/>
    <w:rsid w:val="000B2F32"/>
    <w:rsid w:val="000C0AAF"/>
    <w:rsid w:val="001E6D58"/>
    <w:rsid w:val="002444DC"/>
    <w:rsid w:val="00262590"/>
    <w:rsid w:val="004428F2"/>
    <w:rsid w:val="00443DA7"/>
    <w:rsid w:val="004971FE"/>
    <w:rsid w:val="00502DD8"/>
    <w:rsid w:val="005249D9"/>
    <w:rsid w:val="00551B37"/>
    <w:rsid w:val="00572B6D"/>
    <w:rsid w:val="005A1E25"/>
    <w:rsid w:val="005D1B60"/>
    <w:rsid w:val="006E4DAC"/>
    <w:rsid w:val="00741B16"/>
    <w:rsid w:val="007435B0"/>
    <w:rsid w:val="00821ED7"/>
    <w:rsid w:val="008D0BB9"/>
    <w:rsid w:val="00934CF7"/>
    <w:rsid w:val="00935C73"/>
    <w:rsid w:val="009C086D"/>
    <w:rsid w:val="009C33EE"/>
    <w:rsid w:val="00A94FEF"/>
    <w:rsid w:val="00AC0301"/>
    <w:rsid w:val="00B2261C"/>
    <w:rsid w:val="00CF2C13"/>
    <w:rsid w:val="00D750F5"/>
    <w:rsid w:val="00D92085"/>
    <w:rsid w:val="00E85414"/>
    <w:rsid w:val="00ED5532"/>
    <w:rsid w:val="00F81A24"/>
    <w:rsid w:val="00FB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4F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62590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61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01D009-818E-4D11-809F-53A8D5301A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Grad Nis</Company>
  <LinksUpToDate>false</LinksUpToDate>
  <CharactersWithSpaces>1605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 Paunović</cp:lastModifiedBy>
  <cp:revision>17</cp:revision>
  <cp:lastPrinted>2021-12-09T15:06:00Z</cp:lastPrinted>
  <dcterms:created xsi:type="dcterms:W3CDTF">2021-12-09T12:38:00Z</dcterms:created>
  <dcterms:modified xsi:type="dcterms:W3CDTF">2021-12-09T15:06:00Z</dcterms:modified>
</cp:coreProperties>
</file>