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30" w:rsidRPr="00E25EF6" w:rsidRDefault="006B7301" w:rsidP="006B7301">
      <w:pPr>
        <w:spacing w:line="240" w:lineRule="auto"/>
        <w:ind w:firstLine="720"/>
        <w:jc w:val="right"/>
        <w:rPr>
          <w:rFonts w:ascii="Times New Roman" w:hAnsi="Times New Roman" w:cs="Times New Roman"/>
          <w:b/>
          <w:color w:val="FFFFFF" w:themeColor="background1"/>
          <w:sz w:val="28"/>
          <w:szCs w:val="28"/>
          <w:u w:val="single"/>
          <w:lang w:val="sr-Cyrl-RS"/>
        </w:rPr>
      </w:pPr>
      <w:bookmarkStart w:id="0" w:name="_GoBack"/>
      <w:bookmarkEnd w:id="0"/>
      <w:r w:rsidRPr="00E25EF6">
        <w:rPr>
          <w:rFonts w:ascii="Times New Roman" w:hAnsi="Times New Roman" w:cs="Times New Roman"/>
          <w:b/>
          <w:color w:val="FFFFFF" w:themeColor="background1"/>
          <w:sz w:val="28"/>
          <w:szCs w:val="28"/>
          <w:u w:val="single"/>
          <w:lang w:val="sr-Cyrl-RS"/>
        </w:rPr>
        <w:t>Н а ц р т</w:t>
      </w:r>
    </w:p>
    <w:p w:rsidR="00FE53E5" w:rsidRDefault="004E24F3" w:rsidP="00FE53E5">
      <w:pPr>
        <w:spacing w:after="0" w:line="240" w:lineRule="auto"/>
        <w:ind w:firstLine="720"/>
        <w:jc w:val="both"/>
        <w:rPr>
          <w:rFonts w:ascii="Times New Roman" w:hAnsi="Times New Roman" w:cs="Times New Roman"/>
          <w:sz w:val="28"/>
          <w:szCs w:val="28"/>
          <w:lang w:val="sr-Cyrl-CS"/>
        </w:rPr>
      </w:pPr>
      <w:r>
        <w:rPr>
          <w:rFonts w:ascii="Times New Roman" w:hAnsi="Times New Roman" w:cs="Times New Roman"/>
          <w:sz w:val="28"/>
          <w:szCs w:val="28"/>
          <w:lang w:val="sr-Cyrl-CS"/>
        </w:rPr>
        <w:t>На основу члана 47</w:t>
      </w:r>
      <w:r w:rsidR="00D11646" w:rsidRPr="00F01CC5">
        <w:rPr>
          <w:rFonts w:ascii="Times New Roman" w:hAnsi="Times New Roman" w:cs="Times New Roman"/>
          <w:sz w:val="28"/>
          <w:szCs w:val="28"/>
          <w:lang w:val="sr-Cyrl-CS"/>
        </w:rPr>
        <w:t>. Закона о буџетском систему („Службени гласник РС“, број 54/</w:t>
      </w:r>
      <w:r w:rsidR="0085440B">
        <w:rPr>
          <w:rFonts w:ascii="Times New Roman" w:hAnsi="Times New Roman" w:cs="Times New Roman"/>
          <w:sz w:val="28"/>
          <w:szCs w:val="28"/>
          <w:lang w:val="sr-Cyrl-CS"/>
        </w:rPr>
        <w:t>20</w:t>
      </w:r>
      <w:r w:rsidR="00D11646" w:rsidRPr="00F01CC5">
        <w:rPr>
          <w:rFonts w:ascii="Times New Roman" w:hAnsi="Times New Roman" w:cs="Times New Roman"/>
          <w:sz w:val="28"/>
          <w:szCs w:val="28"/>
          <w:lang w:val="sr-Cyrl-CS"/>
        </w:rPr>
        <w:t>09</w:t>
      </w:r>
      <w:r w:rsidR="0085440B">
        <w:rPr>
          <w:rFonts w:ascii="Times New Roman" w:hAnsi="Times New Roman" w:cs="Times New Roman"/>
          <w:sz w:val="28"/>
          <w:szCs w:val="28"/>
          <w:lang w:val="sr-Cyrl-RS"/>
        </w:rPr>
        <w:t xml:space="preserve">, 73/2010, 101/2010, 101/2011, 93/2012, 62/2013, 63/2013-испр., 108/2013, 142/2014, 68/2015 – др.закон, 103/2015, 99/2016, 113/2017, 95/2018, 31/2019, 72/2019 и </w:t>
      </w:r>
      <w:r w:rsidR="00B415AE">
        <w:rPr>
          <w:rFonts w:ascii="Times New Roman" w:hAnsi="Times New Roman" w:cs="Times New Roman"/>
          <w:sz w:val="28"/>
          <w:szCs w:val="28"/>
          <w:lang w:val="sr-Cyrl-RS"/>
        </w:rPr>
        <w:t>149/2</w:t>
      </w:r>
      <w:r w:rsidR="0085440B">
        <w:rPr>
          <w:rFonts w:ascii="Times New Roman" w:hAnsi="Times New Roman" w:cs="Times New Roman"/>
          <w:sz w:val="28"/>
          <w:szCs w:val="28"/>
          <w:lang w:val="sr-Cyrl-RS"/>
        </w:rPr>
        <w:t>02</w:t>
      </w:r>
      <w:r w:rsidR="00B415AE">
        <w:rPr>
          <w:rFonts w:ascii="Times New Roman" w:hAnsi="Times New Roman" w:cs="Times New Roman"/>
          <w:sz w:val="28"/>
          <w:szCs w:val="28"/>
          <w:lang w:val="sr-Cyrl-RS"/>
        </w:rPr>
        <w:t>0</w:t>
      </w:r>
      <w:r w:rsidR="00D11646" w:rsidRPr="00F01CC5">
        <w:rPr>
          <w:rFonts w:ascii="Times New Roman" w:hAnsi="Times New Roman" w:cs="Times New Roman"/>
          <w:sz w:val="28"/>
          <w:szCs w:val="28"/>
          <w:lang w:val="sr-Cyrl-CS"/>
        </w:rPr>
        <w:t>), члана 32.</w:t>
      </w:r>
      <w:r w:rsidR="00CD68F5">
        <w:rPr>
          <w:rFonts w:ascii="Times New Roman" w:hAnsi="Times New Roman" w:cs="Times New Roman"/>
          <w:sz w:val="28"/>
          <w:szCs w:val="28"/>
          <w:lang w:val="sr-Cyrl-CS"/>
        </w:rPr>
        <w:t xml:space="preserve"> став 1. тачка 2</w:t>
      </w:r>
      <w:r w:rsidR="00F614A8">
        <w:rPr>
          <w:rFonts w:ascii="Times New Roman" w:hAnsi="Times New Roman" w:cs="Times New Roman"/>
          <w:sz w:val="28"/>
          <w:szCs w:val="28"/>
          <w:lang w:val="sr-Cyrl-CS"/>
        </w:rPr>
        <w:t>)</w:t>
      </w:r>
      <w:r w:rsidR="00D11646" w:rsidRPr="00F01CC5">
        <w:rPr>
          <w:rFonts w:ascii="Times New Roman" w:hAnsi="Times New Roman" w:cs="Times New Roman"/>
          <w:sz w:val="28"/>
          <w:szCs w:val="28"/>
          <w:lang w:val="sr-Cyrl-CS"/>
        </w:rPr>
        <w:t xml:space="preserve"> Закона о локалној самоуправи („С</w:t>
      </w:r>
      <w:r w:rsidR="00A347B0">
        <w:rPr>
          <w:rFonts w:ascii="Times New Roman" w:hAnsi="Times New Roman" w:cs="Times New Roman"/>
          <w:sz w:val="28"/>
          <w:szCs w:val="28"/>
          <w:lang w:val="sr-Cyrl-CS"/>
        </w:rPr>
        <w:t xml:space="preserve">лужбени гласник РС“, број 129/2007, 83/2014-др.закон, 101/2016-др.закон и </w:t>
      </w:r>
      <w:r w:rsidR="00422EC7">
        <w:rPr>
          <w:rFonts w:ascii="Times New Roman" w:hAnsi="Times New Roman" w:cs="Times New Roman"/>
          <w:sz w:val="28"/>
          <w:szCs w:val="28"/>
          <w:lang w:val="sr-Latn-RS"/>
        </w:rPr>
        <w:t>47/</w:t>
      </w:r>
      <w:r w:rsidR="00A347B0">
        <w:rPr>
          <w:rFonts w:ascii="Times New Roman" w:hAnsi="Times New Roman" w:cs="Times New Roman"/>
          <w:sz w:val="28"/>
          <w:szCs w:val="28"/>
          <w:lang w:val="sr-Cyrl-RS"/>
        </w:rPr>
        <w:t>20</w:t>
      </w:r>
      <w:r w:rsidR="00422EC7">
        <w:rPr>
          <w:rFonts w:ascii="Times New Roman" w:hAnsi="Times New Roman" w:cs="Times New Roman"/>
          <w:sz w:val="28"/>
          <w:szCs w:val="28"/>
          <w:lang w:val="sr-Latn-RS"/>
        </w:rPr>
        <w:t>18</w:t>
      </w:r>
      <w:r w:rsidR="00D11646" w:rsidRPr="00F01CC5">
        <w:rPr>
          <w:rFonts w:ascii="Times New Roman" w:hAnsi="Times New Roman" w:cs="Times New Roman"/>
          <w:sz w:val="28"/>
          <w:szCs w:val="28"/>
          <w:lang w:val="sr-Cyrl-CS"/>
        </w:rPr>
        <w:t xml:space="preserve">) и члана </w:t>
      </w:r>
      <w:r w:rsidR="00D11646" w:rsidRPr="00F01CC5">
        <w:rPr>
          <w:rFonts w:ascii="Times New Roman" w:hAnsi="Times New Roman" w:cs="Times New Roman"/>
          <w:sz w:val="28"/>
          <w:szCs w:val="28"/>
        </w:rPr>
        <w:t>37.</w:t>
      </w:r>
      <w:r w:rsidR="00D11646" w:rsidRPr="00F01CC5">
        <w:rPr>
          <w:rFonts w:ascii="Times New Roman" w:hAnsi="Times New Roman" w:cs="Times New Roman"/>
          <w:sz w:val="28"/>
          <w:szCs w:val="28"/>
          <w:lang w:val="sr-Cyrl-CS"/>
        </w:rPr>
        <w:t xml:space="preserve"> </w:t>
      </w:r>
      <w:r w:rsidR="00CD68F5">
        <w:rPr>
          <w:rFonts w:ascii="Times New Roman" w:hAnsi="Times New Roman" w:cs="Times New Roman"/>
          <w:sz w:val="28"/>
          <w:szCs w:val="28"/>
          <w:lang w:val="sr-Cyrl-CS"/>
        </w:rPr>
        <w:t xml:space="preserve">став 1. тачка </w:t>
      </w:r>
      <w:r w:rsidR="00B1107C">
        <w:rPr>
          <w:rFonts w:ascii="Times New Roman" w:hAnsi="Times New Roman" w:cs="Times New Roman"/>
          <w:sz w:val="28"/>
          <w:szCs w:val="28"/>
          <w:lang w:val="sr-Cyrl-CS"/>
        </w:rPr>
        <w:t>2</w:t>
      </w:r>
      <w:r w:rsidR="00F614A8">
        <w:rPr>
          <w:rFonts w:ascii="Times New Roman" w:hAnsi="Times New Roman" w:cs="Times New Roman"/>
          <w:sz w:val="28"/>
          <w:szCs w:val="28"/>
          <w:lang w:val="sr-Cyrl-CS"/>
        </w:rPr>
        <w:t>)</w:t>
      </w:r>
      <w:r w:rsidR="00CD68F5">
        <w:rPr>
          <w:rFonts w:ascii="Times New Roman" w:hAnsi="Times New Roman" w:cs="Times New Roman"/>
          <w:sz w:val="28"/>
          <w:szCs w:val="28"/>
          <w:lang w:val="sr-Cyrl-CS"/>
        </w:rPr>
        <w:t xml:space="preserve"> </w:t>
      </w:r>
      <w:r w:rsidR="00D11646" w:rsidRPr="00F01CC5">
        <w:rPr>
          <w:rFonts w:ascii="Times New Roman" w:hAnsi="Times New Roman" w:cs="Times New Roman"/>
          <w:sz w:val="28"/>
          <w:szCs w:val="28"/>
          <w:lang w:val="sr-Cyrl-CS"/>
        </w:rPr>
        <w:t xml:space="preserve">Статута Града Ниша („Службени лист Града Ниша“, број </w:t>
      </w:r>
      <w:r w:rsidR="002B7E28" w:rsidRPr="00F01CC5">
        <w:rPr>
          <w:rFonts w:ascii="Times New Roman" w:hAnsi="Times New Roman" w:cs="Times New Roman"/>
          <w:sz w:val="28"/>
          <w:szCs w:val="28"/>
          <w:lang w:val="sr-Cyrl-CS"/>
        </w:rPr>
        <w:t>88/</w:t>
      </w:r>
      <w:r w:rsidR="00A347B0">
        <w:rPr>
          <w:rFonts w:ascii="Times New Roman" w:hAnsi="Times New Roman" w:cs="Times New Roman"/>
          <w:sz w:val="28"/>
          <w:szCs w:val="28"/>
          <w:lang w:val="sr-Cyrl-CS"/>
        </w:rPr>
        <w:t>20</w:t>
      </w:r>
      <w:r w:rsidR="002B7E28" w:rsidRPr="00F01CC5">
        <w:rPr>
          <w:rFonts w:ascii="Times New Roman" w:hAnsi="Times New Roman" w:cs="Times New Roman"/>
          <w:sz w:val="28"/>
          <w:szCs w:val="28"/>
          <w:lang w:val="sr-Cyrl-CS"/>
        </w:rPr>
        <w:t>08</w:t>
      </w:r>
      <w:r w:rsidR="002B7E28">
        <w:rPr>
          <w:rFonts w:ascii="Times New Roman" w:hAnsi="Times New Roman" w:cs="Times New Roman"/>
          <w:sz w:val="28"/>
          <w:szCs w:val="28"/>
          <w:lang w:val="sr-Latn-RS"/>
        </w:rPr>
        <w:t>,</w:t>
      </w:r>
      <w:r w:rsidR="002B7E28">
        <w:rPr>
          <w:rFonts w:ascii="Times New Roman" w:hAnsi="Times New Roman" w:cs="Times New Roman"/>
          <w:sz w:val="28"/>
          <w:szCs w:val="28"/>
          <w:lang w:val="sr-Cyrl-CS"/>
        </w:rPr>
        <w:t xml:space="preserve"> 143/</w:t>
      </w:r>
      <w:r w:rsidR="00A347B0">
        <w:rPr>
          <w:rFonts w:ascii="Times New Roman" w:hAnsi="Times New Roman" w:cs="Times New Roman"/>
          <w:sz w:val="28"/>
          <w:szCs w:val="28"/>
          <w:lang w:val="sr-Cyrl-CS"/>
        </w:rPr>
        <w:t>20</w:t>
      </w:r>
      <w:r w:rsidR="002B7E28">
        <w:rPr>
          <w:rFonts w:ascii="Times New Roman" w:hAnsi="Times New Roman" w:cs="Times New Roman"/>
          <w:sz w:val="28"/>
          <w:szCs w:val="28"/>
          <w:lang w:val="sr-Cyrl-CS"/>
        </w:rPr>
        <w:t>16</w:t>
      </w:r>
      <w:r w:rsidR="002B7E28">
        <w:rPr>
          <w:rFonts w:ascii="Times New Roman" w:hAnsi="Times New Roman" w:cs="Times New Roman"/>
          <w:sz w:val="28"/>
          <w:szCs w:val="28"/>
          <w:lang w:val="sr-Latn-RS"/>
        </w:rPr>
        <w:t xml:space="preserve"> </w:t>
      </w:r>
      <w:r w:rsidR="002B7E28" w:rsidRPr="007A6100">
        <w:rPr>
          <w:rFonts w:ascii="Times New Roman" w:hAnsi="Times New Roman" w:cs="Times New Roman"/>
          <w:sz w:val="28"/>
          <w:szCs w:val="28"/>
          <w:lang w:val="sr-Cyrl-RS"/>
        </w:rPr>
        <w:t>и 18/</w:t>
      </w:r>
      <w:r w:rsidR="00A347B0">
        <w:rPr>
          <w:rFonts w:ascii="Times New Roman" w:hAnsi="Times New Roman" w:cs="Times New Roman"/>
          <w:sz w:val="28"/>
          <w:szCs w:val="28"/>
          <w:lang w:val="sr-Cyrl-RS"/>
        </w:rPr>
        <w:t>20</w:t>
      </w:r>
      <w:r w:rsidR="002B7E28" w:rsidRPr="007A6100">
        <w:rPr>
          <w:rFonts w:ascii="Times New Roman" w:hAnsi="Times New Roman" w:cs="Times New Roman"/>
          <w:sz w:val="28"/>
          <w:szCs w:val="28"/>
          <w:lang w:val="sr-Cyrl-RS"/>
        </w:rPr>
        <w:t>19</w:t>
      </w:r>
      <w:r w:rsidR="00D11646" w:rsidRPr="00F01CC5">
        <w:rPr>
          <w:rFonts w:ascii="Times New Roman" w:hAnsi="Times New Roman" w:cs="Times New Roman"/>
          <w:sz w:val="28"/>
          <w:szCs w:val="28"/>
          <w:lang w:val="sr-Cyrl-CS"/>
        </w:rPr>
        <w:t xml:space="preserve">), </w:t>
      </w:r>
    </w:p>
    <w:p w:rsidR="00D11646" w:rsidRPr="00475864" w:rsidRDefault="00D11646" w:rsidP="00FE53E5">
      <w:pPr>
        <w:spacing w:after="0" w:line="240" w:lineRule="auto"/>
        <w:ind w:firstLine="720"/>
        <w:jc w:val="both"/>
        <w:rPr>
          <w:rFonts w:ascii="Times New Roman" w:hAnsi="Times New Roman" w:cs="Times New Roman"/>
          <w:sz w:val="28"/>
          <w:szCs w:val="28"/>
          <w:u w:val="single"/>
          <w:lang w:val="sr-Cyrl-CS"/>
        </w:rPr>
      </w:pPr>
      <w:proofErr w:type="gramStart"/>
      <w:r w:rsidRPr="00F01CC5">
        <w:rPr>
          <w:rFonts w:ascii="Times New Roman" w:hAnsi="Times New Roman" w:cs="Times New Roman"/>
          <w:sz w:val="28"/>
          <w:szCs w:val="28"/>
        </w:rPr>
        <w:t xml:space="preserve">Скупштина Града Ниша, </w:t>
      </w:r>
      <w:r w:rsidRPr="00F01CC5">
        <w:rPr>
          <w:rFonts w:ascii="Times New Roman" w:hAnsi="Times New Roman" w:cs="Times New Roman"/>
          <w:sz w:val="28"/>
          <w:szCs w:val="28"/>
          <w:lang w:val="sr-Cyrl-CS"/>
        </w:rPr>
        <w:t xml:space="preserve">на седници одржаној </w:t>
      </w:r>
      <w:r w:rsidR="00C15E18">
        <w:rPr>
          <w:rFonts w:ascii="Times New Roman" w:hAnsi="Times New Roman" w:cs="Times New Roman"/>
          <w:sz w:val="28"/>
          <w:szCs w:val="28"/>
          <w:lang w:val="sr-Cyrl-RS"/>
        </w:rPr>
        <w:t>_______</w:t>
      </w:r>
      <w:r w:rsidR="00921016">
        <w:rPr>
          <w:rFonts w:ascii="Times New Roman" w:hAnsi="Times New Roman" w:cs="Times New Roman"/>
          <w:sz w:val="28"/>
          <w:szCs w:val="28"/>
          <w:lang w:val="sr-Latn-RS"/>
        </w:rPr>
        <w:t xml:space="preserve"> </w:t>
      </w:r>
      <w:r w:rsidRPr="00F01CC5">
        <w:rPr>
          <w:rFonts w:ascii="Times New Roman" w:hAnsi="Times New Roman" w:cs="Times New Roman"/>
          <w:sz w:val="28"/>
          <w:szCs w:val="28"/>
          <w:lang w:val="sr-Cyrl-CS"/>
        </w:rPr>
        <w:t>20</w:t>
      </w:r>
      <w:r w:rsidR="00422EC7">
        <w:rPr>
          <w:rFonts w:ascii="Times New Roman" w:hAnsi="Times New Roman" w:cs="Times New Roman"/>
          <w:sz w:val="28"/>
          <w:szCs w:val="28"/>
          <w:lang w:val="sr-Latn-RS"/>
        </w:rPr>
        <w:t>2</w:t>
      </w:r>
      <w:r w:rsidR="006B7301">
        <w:rPr>
          <w:rFonts w:ascii="Times New Roman" w:hAnsi="Times New Roman" w:cs="Times New Roman"/>
          <w:sz w:val="28"/>
          <w:szCs w:val="28"/>
          <w:lang w:val="sr-Latn-RS"/>
        </w:rPr>
        <w:t>1</w:t>
      </w:r>
      <w:r w:rsidRPr="00F01CC5">
        <w:rPr>
          <w:rFonts w:ascii="Times New Roman" w:hAnsi="Times New Roman" w:cs="Times New Roman"/>
          <w:sz w:val="28"/>
          <w:szCs w:val="28"/>
          <w:lang w:val="sr-Cyrl-CS"/>
        </w:rPr>
        <w:t>.</w:t>
      </w:r>
      <w:proofErr w:type="gramEnd"/>
      <w:r w:rsidRPr="00F01CC5">
        <w:rPr>
          <w:rFonts w:ascii="Times New Roman" w:hAnsi="Times New Roman" w:cs="Times New Roman"/>
          <w:sz w:val="28"/>
          <w:szCs w:val="28"/>
          <w:lang w:val="sr-Cyrl-CS"/>
        </w:rPr>
        <w:t xml:space="preserve"> године, донела је</w:t>
      </w:r>
    </w:p>
    <w:p w:rsidR="00CD68F5" w:rsidRDefault="00CD68F5" w:rsidP="00D11646">
      <w:pPr>
        <w:spacing w:after="0" w:line="240" w:lineRule="auto"/>
        <w:jc w:val="center"/>
        <w:rPr>
          <w:rFonts w:ascii="Times New Roman" w:hAnsi="Times New Roman" w:cs="Times New Roman"/>
          <w:b/>
          <w:sz w:val="28"/>
          <w:szCs w:val="28"/>
          <w:lang w:val="sr-Cyrl-CS"/>
        </w:rPr>
      </w:pP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880AAC"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О ИЗМЕНАМА</w:t>
      </w:r>
      <w:r w:rsidR="00B415AE">
        <w:rPr>
          <w:rFonts w:ascii="Times New Roman" w:hAnsi="Times New Roman" w:cs="Times New Roman"/>
          <w:b/>
          <w:sz w:val="28"/>
          <w:szCs w:val="28"/>
          <w:lang w:val="sr-Cyrl-CS"/>
        </w:rPr>
        <w:t xml:space="preserve"> </w:t>
      </w:r>
      <w:r w:rsidR="00D11646" w:rsidRPr="00F01CC5">
        <w:rPr>
          <w:rFonts w:ascii="Times New Roman" w:hAnsi="Times New Roman" w:cs="Times New Roman"/>
          <w:b/>
          <w:sz w:val="28"/>
          <w:szCs w:val="28"/>
          <w:lang w:val="sr-Cyrl-CS"/>
        </w:rPr>
        <w:t>ОДЛУКЕ О БУЏЕТУ</w:t>
      </w:r>
    </w:p>
    <w:p w:rsidR="00D11646" w:rsidRPr="00F01CC5" w:rsidRDefault="00422EC7"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ГРАДА НИША ЗА 20</w:t>
      </w:r>
      <w:r w:rsidR="006B7301">
        <w:rPr>
          <w:rFonts w:ascii="Times New Roman" w:hAnsi="Times New Roman" w:cs="Times New Roman"/>
          <w:b/>
          <w:sz w:val="28"/>
          <w:szCs w:val="28"/>
          <w:lang w:val="sr-Latn-RS"/>
        </w:rPr>
        <w:t>21</w:t>
      </w:r>
      <w:r w:rsidR="00D11646"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r w:rsidR="00B415AE">
        <w:rPr>
          <w:rFonts w:ascii="Times New Roman" w:hAnsi="Times New Roman" w:cs="Times New Roman"/>
          <w:sz w:val="28"/>
          <w:szCs w:val="28"/>
          <w:lang w:val="sr-Cyrl-CS"/>
        </w:rPr>
        <w:tab/>
      </w:r>
    </w:p>
    <w:p w:rsidR="007A6100" w:rsidRDefault="005B7543" w:rsidP="007A6100">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Одлуци о буџету Града Ниша за 20</w:t>
      </w:r>
      <w:r w:rsidR="00422EC7">
        <w:rPr>
          <w:rFonts w:ascii="Times New Roman" w:hAnsi="Times New Roman" w:cs="Times New Roman"/>
          <w:sz w:val="28"/>
          <w:szCs w:val="28"/>
          <w:lang w:val="sr-Latn-RS"/>
        </w:rPr>
        <w:t>2</w:t>
      </w:r>
      <w:r w:rsidR="006B7301">
        <w:rPr>
          <w:rFonts w:ascii="Times New Roman" w:hAnsi="Times New Roman" w:cs="Times New Roman"/>
          <w:sz w:val="28"/>
          <w:szCs w:val="28"/>
          <w:lang w:val="sr-Latn-RS"/>
        </w:rPr>
        <w:t>1</w:t>
      </w:r>
      <w:r>
        <w:rPr>
          <w:rFonts w:ascii="Times New Roman" w:hAnsi="Times New Roman" w:cs="Times New Roman"/>
          <w:sz w:val="28"/>
          <w:szCs w:val="28"/>
          <w:lang w:val="sr-Cyrl-CS"/>
        </w:rPr>
        <w:t xml:space="preserve">. годину („Службени лист Града Ниша“, број </w:t>
      </w:r>
      <w:r w:rsidR="0088400A">
        <w:rPr>
          <w:rFonts w:ascii="Times New Roman" w:hAnsi="Times New Roman" w:cs="Times New Roman"/>
          <w:sz w:val="28"/>
          <w:szCs w:val="28"/>
          <w:lang w:val="sr-Cyrl-CS"/>
        </w:rPr>
        <w:t>1</w:t>
      </w:r>
      <w:r w:rsidR="006B7301">
        <w:rPr>
          <w:rFonts w:ascii="Times New Roman" w:hAnsi="Times New Roman" w:cs="Times New Roman"/>
          <w:sz w:val="28"/>
          <w:szCs w:val="28"/>
          <w:lang w:val="sr-Latn-RS"/>
        </w:rPr>
        <w:t>14</w:t>
      </w:r>
      <w:r w:rsidR="00C15E18" w:rsidRPr="00740F59">
        <w:rPr>
          <w:rFonts w:ascii="Times New Roman" w:hAnsi="Times New Roman" w:cs="Times New Roman"/>
          <w:sz w:val="28"/>
          <w:szCs w:val="28"/>
          <w:lang w:val="sr-Cyrl-RS"/>
        </w:rPr>
        <w:t>/20</w:t>
      </w:r>
      <w:r w:rsidR="006B7301">
        <w:rPr>
          <w:rFonts w:ascii="Times New Roman" w:hAnsi="Times New Roman" w:cs="Times New Roman"/>
          <w:sz w:val="28"/>
          <w:szCs w:val="28"/>
          <w:lang w:val="sr-Latn-RS"/>
        </w:rPr>
        <w:t>20</w:t>
      </w:r>
      <w:r w:rsidR="00A52334">
        <w:rPr>
          <w:rFonts w:ascii="Times New Roman" w:hAnsi="Times New Roman" w:cs="Times New Roman"/>
          <w:sz w:val="28"/>
          <w:szCs w:val="28"/>
          <w:lang w:val="sr-Cyrl-RS"/>
        </w:rPr>
        <w:t xml:space="preserve">  и 85/2021</w:t>
      </w:r>
      <w:r w:rsidRPr="00740F59">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 xml:space="preserve">1. мења се и гласи: </w:t>
      </w:r>
    </w:p>
    <w:p w:rsidR="00FE4E6B" w:rsidRDefault="007A6100" w:rsidP="007A6100">
      <w:pPr>
        <w:spacing w:after="0"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w:t>
      </w:r>
      <w:r w:rsidR="005B7543">
        <w:rPr>
          <w:rFonts w:ascii="Times New Roman" w:hAnsi="Times New Roman" w:cs="Times New Roman"/>
          <w:sz w:val="28"/>
          <w:szCs w:val="28"/>
          <w:lang w:val="sr-Cyrl-CS"/>
        </w:rPr>
        <w:t>Приходи и расходи буџета Града Ниша за 20</w:t>
      </w:r>
      <w:r w:rsidR="00422EC7">
        <w:rPr>
          <w:rFonts w:ascii="Times New Roman" w:hAnsi="Times New Roman" w:cs="Times New Roman"/>
          <w:sz w:val="28"/>
          <w:szCs w:val="28"/>
          <w:lang w:val="sr-Latn-RS"/>
        </w:rPr>
        <w:t>2</w:t>
      </w:r>
      <w:r w:rsidR="006B7301">
        <w:rPr>
          <w:rFonts w:ascii="Times New Roman" w:hAnsi="Times New Roman" w:cs="Times New Roman"/>
          <w:sz w:val="28"/>
          <w:szCs w:val="28"/>
          <w:lang w:val="sr-Latn-RS"/>
        </w:rPr>
        <w:t>1</w:t>
      </w:r>
      <w:r w:rsidR="005B7543">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3C20F8" w:rsidRDefault="003C20F8" w:rsidP="007A6100">
      <w:pPr>
        <w:spacing w:after="0" w:line="240" w:lineRule="auto"/>
        <w:ind w:firstLine="720"/>
        <w:jc w:val="both"/>
        <w:rPr>
          <w:rFonts w:ascii="Times New Roman" w:hAnsi="Times New Roman" w:cs="Times New Roman"/>
          <w:sz w:val="28"/>
          <w:szCs w:val="28"/>
          <w:lang w:val="sr-Latn-RS"/>
        </w:rPr>
      </w:pPr>
    </w:p>
    <w:tbl>
      <w:tblPr>
        <w:tblW w:w="10440" w:type="dxa"/>
        <w:tblInd w:w="103" w:type="dxa"/>
        <w:tblLook w:val="04A0" w:firstRow="1" w:lastRow="0" w:firstColumn="1" w:lastColumn="0" w:noHBand="0" w:noVBand="1"/>
      </w:tblPr>
      <w:tblGrid>
        <w:gridCol w:w="460"/>
        <w:gridCol w:w="5920"/>
        <w:gridCol w:w="2100"/>
        <w:gridCol w:w="1960"/>
      </w:tblGrid>
      <w:tr w:rsidR="003C20F8" w:rsidRPr="003C20F8" w:rsidTr="003C20F8">
        <w:trPr>
          <w:trHeight w:val="630"/>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3C20F8" w:rsidRPr="003C20F8" w:rsidRDefault="003C20F8" w:rsidP="003C20F8">
            <w:pPr>
              <w:spacing w:after="0" w:line="240" w:lineRule="auto"/>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РАЧУН ПРИХОДА И ПРИМАЊА, РАСХОДА И ИЗДАТАКА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у динарима</w:t>
            </w:r>
          </w:p>
        </w:tc>
      </w:tr>
      <w:tr w:rsidR="003C20F8" w:rsidRPr="003C20F8" w:rsidTr="003C20F8">
        <w:trPr>
          <w:trHeight w:val="660"/>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right"/>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11.284.822.630</w:t>
            </w:r>
          </w:p>
        </w:tc>
      </w:tr>
      <w:tr w:rsidR="003C20F8" w:rsidRPr="003C20F8" w:rsidTr="003C20F8">
        <w:trPr>
          <w:trHeight w:val="540"/>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right"/>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11.268.468.012</w:t>
            </w:r>
          </w:p>
        </w:tc>
      </w:tr>
      <w:tr w:rsidR="003C20F8" w:rsidRPr="003C20F8" w:rsidTr="003C20F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Буџетски суфицит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(7+8) - (4+5)</w:t>
            </w:r>
          </w:p>
        </w:tc>
        <w:tc>
          <w:tcPr>
            <w:tcW w:w="196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right"/>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16.354.618</w:t>
            </w:r>
          </w:p>
        </w:tc>
      </w:tr>
      <w:tr w:rsidR="003C20F8" w:rsidRPr="003C20F8" w:rsidTr="003C20F8">
        <w:trPr>
          <w:trHeight w:val="615"/>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jc w:val="right"/>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96.555.000</w:t>
            </w:r>
          </w:p>
        </w:tc>
      </w:tr>
      <w:tr w:rsidR="003C20F8" w:rsidRPr="003C20F8" w:rsidTr="003C20F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Укупан фискални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((7+8) - (4+5)) - 62</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3C20F8" w:rsidRPr="003C20F8" w:rsidRDefault="003C20F8" w:rsidP="003C20F8">
            <w:pPr>
              <w:spacing w:after="0" w:line="240" w:lineRule="auto"/>
              <w:jc w:val="right"/>
              <w:rPr>
                <w:rFonts w:ascii="Times New Roman" w:eastAsia="Times New Roman" w:hAnsi="Times New Roman" w:cs="Times New Roman"/>
                <w:b/>
                <w:bCs/>
                <w:color w:val="9C0006"/>
                <w:sz w:val="24"/>
                <w:szCs w:val="24"/>
              </w:rPr>
            </w:pPr>
            <w:r w:rsidRPr="003C20F8">
              <w:rPr>
                <w:rFonts w:ascii="Times New Roman" w:eastAsia="Times New Roman" w:hAnsi="Times New Roman" w:cs="Times New Roman"/>
                <w:b/>
                <w:bCs/>
                <w:color w:val="9C0006"/>
                <w:sz w:val="24"/>
                <w:szCs w:val="24"/>
              </w:rPr>
              <w:t>-80.200.382</w:t>
            </w:r>
          </w:p>
        </w:tc>
      </w:tr>
      <w:tr w:rsidR="003C20F8" w:rsidRPr="003C20F8" w:rsidTr="003C20F8">
        <w:trPr>
          <w:trHeight w:val="315"/>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 </w:t>
            </w:r>
          </w:p>
        </w:tc>
      </w:tr>
      <w:tr w:rsidR="003C20F8" w:rsidRPr="003C20F8" w:rsidTr="003C20F8">
        <w:trPr>
          <w:trHeight w:val="315"/>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3C20F8" w:rsidRPr="003C20F8" w:rsidRDefault="003C20F8" w:rsidP="003C20F8">
            <w:pPr>
              <w:spacing w:after="0" w:line="240" w:lineRule="auto"/>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 xml:space="preserve"> РАЧУН ФИНАНСИРАЊА</w:t>
            </w:r>
          </w:p>
        </w:tc>
      </w:tr>
      <w:tr w:rsidR="003C20F8" w:rsidRPr="003C20F8" w:rsidTr="003C20F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right"/>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285.000.000</w:t>
            </w:r>
          </w:p>
        </w:tc>
      </w:tr>
      <w:tr w:rsidR="003C20F8" w:rsidRPr="003C20F8" w:rsidTr="003C20F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right"/>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0</w:t>
            </w:r>
          </w:p>
        </w:tc>
      </w:tr>
      <w:tr w:rsidR="003C20F8" w:rsidRPr="003C20F8" w:rsidTr="003C20F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right"/>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278.300.382</w:t>
            </w:r>
          </w:p>
        </w:tc>
      </w:tr>
      <w:tr w:rsidR="003C20F8" w:rsidRPr="003C20F8" w:rsidTr="003C20F8">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right"/>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 </w:t>
            </w:r>
          </w:p>
        </w:tc>
      </w:tr>
      <w:tr w:rsidR="003C20F8" w:rsidRPr="003C20F8" w:rsidTr="003C20F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right"/>
              <w:rPr>
                <w:rFonts w:ascii="Times New Roman" w:eastAsia="Times New Roman" w:hAnsi="Times New Roman" w:cs="Times New Roman"/>
                <w:sz w:val="24"/>
                <w:szCs w:val="24"/>
              </w:rPr>
            </w:pPr>
            <w:r w:rsidRPr="003C20F8">
              <w:rPr>
                <w:rFonts w:ascii="Times New Roman" w:eastAsia="Times New Roman" w:hAnsi="Times New Roman" w:cs="Times New Roman"/>
                <w:sz w:val="24"/>
                <w:szCs w:val="24"/>
              </w:rPr>
              <w:t>483.100.000</w:t>
            </w:r>
          </w:p>
        </w:tc>
      </w:tr>
      <w:tr w:rsidR="003C20F8" w:rsidRPr="003C20F8" w:rsidTr="003C20F8">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3C20F8" w:rsidRPr="003C20F8" w:rsidRDefault="003C20F8" w:rsidP="003C20F8">
            <w:pPr>
              <w:spacing w:after="0" w:line="240" w:lineRule="auto"/>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center"/>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3C20F8" w:rsidRPr="003C20F8" w:rsidRDefault="003C20F8" w:rsidP="003C20F8">
            <w:pPr>
              <w:spacing w:after="0" w:line="240" w:lineRule="auto"/>
              <w:jc w:val="right"/>
              <w:rPr>
                <w:rFonts w:ascii="Times New Roman" w:eastAsia="Times New Roman" w:hAnsi="Times New Roman" w:cs="Times New Roman"/>
                <w:b/>
                <w:bCs/>
                <w:sz w:val="24"/>
                <w:szCs w:val="24"/>
              </w:rPr>
            </w:pPr>
            <w:r w:rsidRPr="003C20F8">
              <w:rPr>
                <w:rFonts w:ascii="Times New Roman" w:eastAsia="Times New Roman" w:hAnsi="Times New Roman" w:cs="Times New Roman"/>
                <w:b/>
                <w:bCs/>
                <w:sz w:val="24"/>
                <w:szCs w:val="24"/>
              </w:rPr>
              <w:t>80.200.382</w:t>
            </w:r>
          </w:p>
        </w:tc>
      </w:tr>
    </w:tbl>
    <w:p w:rsidR="003C20F8" w:rsidRPr="003C20F8" w:rsidRDefault="003C20F8" w:rsidP="007A6100">
      <w:pPr>
        <w:spacing w:after="0" w:line="240" w:lineRule="auto"/>
        <w:ind w:firstLine="720"/>
        <w:jc w:val="both"/>
        <w:rPr>
          <w:rFonts w:ascii="Times New Roman" w:hAnsi="Times New Roman" w:cs="Times New Roman"/>
          <w:sz w:val="28"/>
          <w:szCs w:val="28"/>
          <w:lang w:val="sr-Latn-RS"/>
        </w:rPr>
      </w:pPr>
    </w:p>
    <w:p w:rsidR="00474060" w:rsidRPr="003C20F8" w:rsidRDefault="00474060" w:rsidP="00474060">
      <w:pPr>
        <w:spacing w:line="240" w:lineRule="auto"/>
        <w:jc w:val="center"/>
        <w:rPr>
          <w:rFonts w:ascii="Times New Roman" w:hAnsi="Times New Roman" w:cs="Times New Roman"/>
          <w:sz w:val="28"/>
          <w:szCs w:val="28"/>
          <w:lang w:val="sr-Latn-RS"/>
        </w:rPr>
      </w:pPr>
      <w:r w:rsidRPr="0090106E">
        <w:rPr>
          <w:rFonts w:ascii="Times New Roman" w:hAnsi="Times New Roman" w:cs="Times New Roman"/>
          <w:sz w:val="28"/>
          <w:szCs w:val="28"/>
          <w:lang w:val="sr-Cyrl-CS"/>
        </w:rPr>
        <w:t>Члан 2.</w:t>
      </w:r>
    </w:p>
    <w:p w:rsidR="003E13C3" w:rsidRDefault="003E13C3" w:rsidP="00474060">
      <w:pPr>
        <w:spacing w:line="240" w:lineRule="auto"/>
        <w:jc w:val="center"/>
        <w:rPr>
          <w:rFonts w:ascii="Times New Roman" w:hAnsi="Times New Roman" w:cs="Times New Roman"/>
          <w:sz w:val="28"/>
          <w:szCs w:val="28"/>
          <w:lang w:val="sr-Cyrl-CS"/>
        </w:rPr>
      </w:pPr>
    </w:p>
    <w:p w:rsidR="007A6100"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 xml:space="preserve">ења се и гласи: </w:t>
      </w:r>
    </w:p>
    <w:p w:rsidR="00474060" w:rsidRPr="003C20F8" w:rsidRDefault="00474060" w:rsidP="007A6100">
      <w:pPr>
        <w:spacing w:line="240" w:lineRule="auto"/>
        <w:ind w:firstLine="720"/>
        <w:jc w:val="both"/>
        <w:rPr>
          <w:rFonts w:ascii="Times New Roman" w:hAnsi="Times New Roman" w:cs="Times New Roman"/>
          <w:sz w:val="28"/>
          <w:szCs w:val="28"/>
          <w:lang w:val="sr-Cyrl-CS"/>
        </w:rPr>
      </w:pPr>
      <w:r w:rsidRPr="00926C40">
        <w:rPr>
          <w:rFonts w:ascii="Times New Roman" w:hAnsi="Times New Roman" w:cs="Times New Roman"/>
          <w:sz w:val="28"/>
          <w:szCs w:val="28"/>
          <w:lang w:val="sr-Cyrl-CS"/>
        </w:rPr>
        <w:t>„Буџет за 20</w:t>
      </w:r>
      <w:r w:rsidR="00C9388A" w:rsidRPr="00926C40">
        <w:rPr>
          <w:rFonts w:ascii="Times New Roman" w:hAnsi="Times New Roman" w:cs="Times New Roman"/>
          <w:sz w:val="28"/>
          <w:szCs w:val="28"/>
          <w:lang w:val="sr-Latn-RS"/>
        </w:rPr>
        <w:t>2</w:t>
      </w:r>
      <w:r w:rsidR="00F97904" w:rsidRPr="00926C40">
        <w:rPr>
          <w:rFonts w:ascii="Times New Roman" w:hAnsi="Times New Roman" w:cs="Times New Roman"/>
          <w:sz w:val="28"/>
          <w:szCs w:val="28"/>
          <w:lang w:val="sr-Latn-RS"/>
        </w:rPr>
        <w:t>1</w:t>
      </w:r>
      <w:r w:rsidRPr="00926C40">
        <w:rPr>
          <w:rFonts w:ascii="Times New Roman" w:hAnsi="Times New Roman" w:cs="Times New Roman"/>
          <w:sz w:val="28"/>
          <w:szCs w:val="28"/>
          <w:lang w:val="sr-Cyrl-CS"/>
        </w:rPr>
        <w:t>. годину састоји се од:</w:t>
      </w:r>
    </w:p>
    <w:p w:rsidR="00E1609A" w:rsidRPr="003C20F8"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3C20F8">
        <w:rPr>
          <w:rFonts w:ascii="Times New Roman" w:hAnsi="Times New Roman" w:cs="Times New Roman"/>
          <w:sz w:val="28"/>
          <w:szCs w:val="28"/>
          <w:lang w:val="sr-Cyrl-CS"/>
        </w:rPr>
        <w:t xml:space="preserve">Прихода и примања </w:t>
      </w:r>
      <w:r w:rsidRPr="003C20F8">
        <w:rPr>
          <w:rFonts w:ascii="Times New Roman" w:eastAsia="Times New Roman" w:hAnsi="Times New Roman" w:cs="Times New Roman"/>
          <w:bCs/>
          <w:sz w:val="28"/>
          <w:szCs w:val="28"/>
        </w:rPr>
        <w:t>од продаје нефинансијске имовине</w:t>
      </w:r>
      <w:r w:rsidR="006B7072" w:rsidRPr="003C20F8">
        <w:rPr>
          <w:rFonts w:ascii="Times New Roman" w:eastAsia="Times New Roman" w:hAnsi="Times New Roman" w:cs="Times New Roman"/>
          <w:bCs/>
          <w:sz w:val="28"/>
          <w:szCs w:val="28"/>
          <w:lang w:val="sr-Cyrl-CS"/>
        </w:rPr>
        <w:t xml:space="preserve"> </w:t>
      </w:r>
      <w:r w:rsidRPr="003C20F8">
        <w:rPr>
          <w:rFonts w:ascii="Times New Roman" w:hAnsi="Times New Roman" w:cs="Times New Roman"/>
          <w:sz w:val="28"/>
          <w:szCs w:val="28"/>
          <w:lang w:val="sr-Cyrl-CS"/>
        </w:rPr>
        <w:t xml:space="preserve">у износу од </w:t>
      </w:r>
      <w:r w:rsidR="00DF7B58" w:rsidRPr="003C20F8">
        <w:rPr>
          <w:rFonts w:ascii="Times New Roman" w:eastAsia="Times New Roman" w:hAnsi="Times New Roman" w:cs="Times New Roman"/>
          <w:sz w:val="28"/>
          <w:szCs w:val="28"/>
        </w:rPr>
        <w:t>1</w:t>
      </w:r>
      <w:r w:rsidR="00DF7B58" w:rsidRPr="003C20F8">
        <w:rPr>
          <w:rFonts w:ascii="Times New Roman" w:eastAsia="Times New Roman" w:hAnsi="Times New Roman" w:cs="Times New Roman"/>
          <w:sz w:val="28"/>
          <w:szCs w:val="28"/>
          <w:lang w:val="sr-Cyrl-RS"/>
        </w:rPr>
        <w:t>1</w:t>
      </w:r>
      <w:r w:rsidR="004A0745" w:rsidRPr="003C20F8">
        <w:rPr>
          <w:rFonts w:ascii="Times New Roman" w:eastAsia="Times New Roman" w:hAnsi="Times New Roman" w:cs="Times New Roman"/>
          <w:sz w:val="28"/>
          <w:szCs w:val="28"/>
        </w:rPr>
        <w:t>.</w:t>
      </w:r>
      <w:r w:rsidR="00F041FC" w:rsidRPr="003C20F8">
        <w:rPr>
          <w:rFonts w:ascii="Times New Roman" w:eastAsia="Times New Roman" w:hAnsi="Times New Roman" w:cs="Times New Roman"/>
          <w:sz w:val="28"/>
          <w:szCs w:val="28"/>
        </w:rPr>
        <w:t>2</w:t>
      </w:r>
      <w:r w:rsidR="003C20F8" w:rsidRPr="003C20F8">
        <w:rPr>
          <w:rFonts w:ascii="Times New Roman" w:eastAsia="Times New Roman" w:hAnsi="Times New Roman" w:cs="Times New Roman"/>
          <w:sz w:val="28"/>
          <w:szCs w:val="28"/>
        </w:rPr>
        <w:t>84</w:t>
      </w:r>
      <w:r w:rsidR="00F041FC" w:rsidRPr="003C20F8">
        <w:rPr>
          <w:rFonts w:ascii="Times New Roman" w:eastAsia="Times New Roman" w:hAnsi="Times New Roman" w:cs="Times New Roman"/>
          <w:sz w:val="28"/>
          <w:szCs w:val="28"/>
        </w:rPr>
        <w:t>.</w:t>
      </w:r>
      <w:r w:rsidR="003C20F8" w:rsidRPr="003C20F8">
        <w:rPr>
          <w:rFonts w:ascii="Times New Roman" w:eastAsia="Times New Roman" w:hAnsi="Times New Roman" w:cs="Times New Roman"/>
          <w:sz w:val="28"/>
          <w:szCs w:val="28"/>
        </w:rPr>
        <w:t>822</w:t>
      </w:r>
      <w:r w:rsidR="001B09E6" w:rsidRPr="003C20F8">
        <w:rPr>
          <w:rFonts w:ascii="Times New Roman" w:eastAsia="Times New Roman" w:hAnsi="Times New Roman" w:cs="Times New Roman"/>
          <w:sz w:val="28"/>
          <w:szCs w:val="28"/>
        </w:rPr>
        <w:t>.</w:t>
      </w:r>
      <w:r w:rsidR="003C20F8" w:rsidRPr="003C20F8">
        <w:rPr>
          <w:rFonts w:ascii="Times New Roman" w:eastAsia="Times New Roman" w:hAnsi="Times New Roman" w:cs="Times New Roman"/>
          <w:sz w:val="28"/>
          <w:szCs w:val="28"/>
        </w:rPr>
        <w:t>6</w:t>
      </w:r>
      <w:r w:rsidR="003C20F8" w:rsidRPr="003C20F8">
        <w:rPr>
          <w:rFonts w:ascii="Times New Roman" w:eastAsia="Times New Roman" w:hAnsi="Times New Roman" w:cs="Times New Roman"/>
          <w:sz w:val="28"/>
          <w:szCs w:val="28"/>
          <w:lang w:val="sr-Latn-RS"/>
        </w:rPr>
        <w:t>3</w:t>
      </w:r>
      <w:r w:rsidR="00DF7B58" w:rsidRPr="003C20F8">
        <w:rPr>
          <w:rFonts w:ascii="Times New Roman" w:eastAsia="Times New Roman" w:hAnsi="Times New Roman" w:cs="Times New Roman"/>
          <w:sz w:val="28"/>
          <w:szCs w:val="28"/>
          <w:lang w:val="sr-Cyrl-RS"/>
        </w:rPr>
        <w:t>0</w:t>
      </w:r>
      <w:r w:rsidR="004A0745" w:rsidRPr="003C20F8">
        <w:rPr>
          <w:rFonts w:ascii="Times New Roman" w:eastAsia="Times New Roman" w:hAnsi="Times New Roman" w:cs="Times New Roman"/>
          <w:sz w:val="28"/>
          <w:szCs w:val="28"/>
        </w:rPr>
        <w:t xml:space="preserve"> </w:t>
      </w:r>
      <w:r w:rsidRPr="003C20F8">
        <w:rPr>
          <w:rFonts w:ascii="Times New Roman" w:hAnsi="Times New Roman" w:cs="Times New Roman"/>
          <w:sz w:val="28"/>
          <w:szCs w:val="28"/>
          <w:lang w:val="sr-Cyrl-CS"/>
        </w:rPr>
        <w:t>динар</w:t>
      </w:r>
      <w:r w:rsidR="0009462E" w:rsidRPr="003C20F8">
        <w:rPr>
          <w:rFonts w:ascii="Times New Roman" w:hAnsi="Times New Roman" w:cs="Times New Roman"/>
          <w:sz w:val="28"/>
          <w:szCs w:val="28"/>
          <w:lang w:val="sr-Cyrl-CS"/>
        </w:rPr>
        <w:t>а</w:t>
      </w:r>
      <w:r w:rsidRPr="003C20F8">
        <w:rPr>
          <w:rFonts w:ascii="Times New Roman" w:hAnsi="Times New Roman" w:cs="Times New Roman"/>
          <w:sz w:val="28"/>
          <w:szCs w:val="28"/>
          <w:lang w:val="sr-Cyrl-CS"/>
        </w:rPr>
        <w:t>;</w:t>
      </w:r>
    </w:p>
    <w:p w:rsidR="00E1609A" w:rsidRPr="003C20F8"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3C20F8">
        <w:rPr>
          <w:rFonts w:ascii="Times New Roman" w:hAnsi="Times New Roman" w:cs="Times New Roman"/>
          <w:sz w:val="28"/>
          <w:szCs w:val="28"/>
          <w:lang w:val="sr-Cyrl-CS"/>
        </w:rPr>
        <w:t xml:space="preserve">Расхода и издатака </w:t>
      </w:r>
      <w:r w:rsidRPr="003C20F8">
        <w:rPr>
          <w:rFonts w:ascii="Times New Roman" w:eastAsia="Times New Roman" w:hAnsi="Times New Roman" w:cs="Times New Roman"/>
          <w:bCs/>
          <w:sz w:val="28"/>
          <w:szCs w:val="28"/>
        </w:rPr>
        <w:t>за набавку нефинансијске имовине</w:t>
      </w:r>
      <w:r w:rsidR="00036F6B" w:rsidRPr="003C20F8">
        <w:rPr>
          <w:rFonts w:ascii="Times New Roman" w:eastAsia="Times New Roman" w:hAnsi="Times New Roman" w:cs="Times New Roman"/>
          <w:bCs/>
          <w:sz w:val="28"/>
          <w:szCs w:val="28"/>
          <w:lang w:val="sr-Cyrl-CS"/>
        </w:rPr>
        <w:t xml:space="preserve"> </w:t>
      </w:r>
      <w:r w:rsidRPr="003C20F8">
        <w:rPr>
          <w:rFonts w:ascii="Times New Roman" w:hAnsi="Times New Roman" w:cs="Times New Roman"/>
          <w:sz w:val="28"/>
          <w:szCs w:val="28"/>
          <w:lang w:val="sr-Cyrl-CS"/>
        </w:rPr>
        <w:t xml:space="preserve">у износу од </w:t>
      </w:r>
      <w:r w:rsidR="004A0745" w:rsidRPr="003C20F8">
        <w:rPr>
          <w:rFonts w:ascii="Times New Roman" w:eastAsia="Times New Roman" w:hAnsi="Times New Roman" w:cs="Times New Roman"/>
          <w:sz w:val="28"/>
          <w:szCs w:val="28"/>
        </w:rPr>
        <w:t>1</w:t>
      </w:r>
      <w:r w:rsidR="00DF7B58" w:rsidRPr="003C20F8">
        <w:rPr>
          <w:rFonts w:ascii="Times New Roman" w:eastAsia="Times New Roman" w:hAnsi="Times New Roman" w:cs="Times New Roman"/>
          <w:sz w:val="28"/>
          <w:szCs w:val="28"/>
          <w:lang w:val="sr-Cyrl-RS"/>
        </w:rPr>
        <w:t>1</w:t>
      </w:r>
      <w:r w:rsidR="004A0745" w:rsidRPr="003C20F8">
        <w:rPr>
          <w:rFonts w:ascii="Times New Roman" w:eastAsia="Times New Roman" w:hAnsi="Times New Roman" w:cs="Times New Roman"/>
          <w:sz w:val="28"/>
          <w:szCs w:val="28"/>
        </w:rPr>
        <w:t>.</w:t>
      </w:r>
      <w:r w:rsidR="003C20F8" w:rsidRPr="003C20F8">
        <w:rPr>
          <w:rFonts w:ascii="Times New Roman" w:eastAsia="Times New Roman" w:hAnsi="Times New Roman" w:cs="Times New Roman"/>
          <w:sz w:val="28"/>
          <w:szCs w:val="28"/>
          <w:lang w:val="sr-Latn-RS"/>
        </w:rPr>
        <w:t>2</w:t>
      </w:r>
      <w:r w:rsidR="00DF7B58" w:rsidRPr="003C20F8">
        <w:rPr>
          <w:rFonts w:ascii="Times New Roman" w:eastAsia="Times New Roman" w:hAnsi="Times New Roman" w:cs="Times New Roman"/>
          <w:sz w:val="28"/>
          <w:szCs w:val="28"/>
          <w:lang w:val="sr-Cyrl-RS"/>
        </w:rPr>
        <w:t>6</w:t>
      </w:r>
      <w:r w:rsidR="003C20F8" w:rsidRPr="003C20F8">
        <w:rPr>
          <w:rFonts w:ascii="Times New Roman" w:eastAsia="Times New Roman" w:hAnsi="Times New Roman" w:cs="Times New Roman"/>
          <w:sz w:val="28"/>
          <w:szCs w:val="28"/>
          <w:lang w:val="sr-Latn-RS"/>
        </w:rPr>
        <w:t>8</w:t>
      </w:r>
      <w:r w:rsidR="004A0745" w:rsidRPr="003C20F8">
        <w:rPr>
          <w:rFonts w:ascii="Times New Roman" w:eastAsia="Times New Roman" w:hAnsi="Times New Roman" w:cs="Times New Roman"/>
          <w:sz w:val="28"/>
          <w:szCs w:val="28"/>
        </w:rPr>
        <w:t>.</w:t>
      </w:r>
      <w:r w:rsidR="003C20F8">
        <w:rPr>
          <w:rFonts w:ascii="Times New Roman" w:eastAsia="Times New Roman" w:hAnsi="Times New Roman" w:cs="Times New Roman"/>
          <w:sz w:val="28"/>
          <w:szCs w:val="28"/>
          <w:lang w:val="sr-Latn-RS"/>
        </w:rPr>
        <w:t>68</w:t>
      </w:r>
      <w:r w:rsidR="00F041FC" w:rsidRPr="003C20F8">
        <w:rPr>
          <w:rFonts w:ascii="Times New Roman" w:eastAsia="Times New Roman" w:hAnsi="Times New Roman" w:cs="Times New Roman"/>
          <w:sz w:val="28"/>
          <w:szCs w:val="28"/>
          <w:lang w:val="sr-Latn-RS"/>
        </w:rPr>
        <w:t>4</w:t>
      </w:r>
      <w:r w:rsidR="004A0745" w:rsidRPr="003C20F8">
        <w:rPr>
          <w:rFonts w:ascii="Times New Roman" w:eastAsia="Times New Roman" w:hAnsi="Times New Roman" w:cs="Times New Roman"/>
          <w:sz w:val="28"/>
          <w:szCs w:val="28"/>
        </w:rPr>
        <w:t>.</w:t>
      </w:r>
      <w:r w:rsidR="00DF7B58" w:rsidRPr="003C20F8">
        <w:rPr>
          <w:rFonts w:ascii="Times New Roman" w:eastAsia="Times New Roman" w:hAnsi="Times New Roman" w:cs="Times New Roman"/>
          <w:sz w:val="28"/>
          <w:szCs w:val="28"/>
          <w:lang w:val="sr-Cyrl-RS"/>
        </w:rPr>
        <w:t>0</w:t>
      </w:r>
      <w:r w:rsidR="003C20F8">
        <w:rPr>
          <w:rFonts w:ascii="Times New Roman" w:eastAsia="Times New Roman" w:hAnsi="Times New Roman" w:cs="Times New Roman"/>
          <w:sz w:val="28"/>
          <w:szCs w:val="28"/>
          <w:lang w:val="sr-Latn-RS"/>
        </w:rPr>
        <w:t>1</w:t>
      </w:r>
      <w:r w:rsidR="00DF7B58" w:rsidRPr="003C20F8">
        <w:rPr>
          <w:rFonts w:ascii="Times New Roman" w:eastAsia="Times New Roman" w:hAnsi="Times New Roman" w:cs="Times New Roman"/>
          <w:sz w:val="28"/>
          <w:szCs w:val="28"/>
          <w:lang w:val="sr-Cyrl-RS"/>
        </w:rPr>
        <w:t>2</w:t>
      </w:r>
      <w:r w:rsidR="004A0745" w:rsidRPr="003C20F8">
        <w:rPr>
          <w:rFonts w:ascii="Times New Roman" w:eastAsia="Times New Roman" w:hAnsi="Times New Roman" w:cs="Times New Roman"/>
          <w:sz w:val="28"/>
          <w:szCs w:val="28"/>
        </w:rPr>
        <w:t xml:space="preserve"> </w:t>
      </w:r>
      <w:r w:rsidRPr="003C20F8">
        <w:rPr>
          <w:rFonts w:ascii="Times New Roman" w:hAnsi="Times New Roman" w:cs="Times New Roman"/>
          <w:sz w:val="28"/>
          <w:szCs w:val="28"/>
          <w:lang w:val="sr-Cyrl-CS"/>
        </w:rPr>
        <w:t>динара,</w:t>
      </w:r>
    </w:p>
    <w:p w:rsidR="00E1609A" w:rsidRPr="003C20F8"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3C20F8">
        <w:rPr>
          <w:rFonts w:ascii="Times New Roman" w:hAnsi="Times New Roman" w:cs="Times New Roman"/>
          <w:sz w:val="28"/>
          <w:szCs w:val="28"/>
          <w:lang w:val="sr-Cyrl-CS"/>
        </w:rPr>
        <w:t xml:space="preserve">Буџетског </w:t>
      </w:r>
      <w:r w:rsidR="000A714A" w:rsidRPr="003C20F8">
        <w:rPr>
          <w:rFonts w:ascii="Times New Roman" w:hAnsi="Times New Roman" w:cs="Times New Roman"/>
          <w:sz w:val="28"/>
          <w:szCs w:val="28"/>
          <w:lang w:val="sr-Cyrl-CS"/>
        </w:rPr>
        <w:t>суф</w:t>
      </w:r>
      <w:r w:rsidRPr="003C20F8">
        <w:rPr>
          <w:rFonts w:ascii="Times New Roman" w:hAnsi="Times New Roman" w:cs="Times New Roman"/>
          <w:sz w:val="28"/>
          <w:szCs w:val="28"/>
          <w:lang w:val="sr-Cyrl-CS"/>
        </w:rPr>
        <w:t xml:space="preserve">ицита у износу од </w:t>
      </w:r>
      <w:r w:rsidR="00DF7B58" w:rsidRPr="003C20F8">
        <w:rPr>
          <w:rFonts w:ascii="Times New Roman" w:hAnsi="Times New Roman" w:cs="Times New Roman"/>
          <w:sz w:val="28"/>
          <w:szCs w:val="28"/>
          <w:lang w:val="sr-Cyrl-CS"/>
        </w:rPr>
        <w:t>16</w:t>
      </w:r>
      <w:r w:rsidR="00C71C2A" w:rsidRPr="003C20F8">
        <w:rPr>
          <w:rFonts w:ascii="Times New Roman" w:hAnsi="Times New Roman" w:cs="Times New Roman"/>
          <w:sz w:val="28"/>
          <w:szCs w:val="28"/>
          <w:lang w:val="sr-Latn-CS"/>
        </w:rPr>
        <w:t>.</w:t>
      </w:r>
      <w:r w:rsidR="00DF7B58" w:rsidRPr="003C20F8">
        <w:rPr>
          <w:rFonts w:ascii="Times New Roman" w:hAnsi="Times New Roman" w:cs="Times New Roman"/>
          <w:sz w:val="28"/>
          <w:szCs w:val="28"/>
          <w:lang w:val="sr-Cyrl-RS"/>
        </w:rPr>
        <w:t>354</w:t>
      </w:r>
      <w:r w:rsidR="002F7922" w:rsidRPr="003C20F8">
        <w:rPr>
          <w:rFonts w:ascii="Times New Roman" w:hAnsi="Times New Roman" w:cs="Times New Roman"/>
          <w:sz w:val="28"/>
          <w:szCs w:val="28"/>
          <w:lang w:val="sr-Latn-CS"/>
        </w:rPr>
        <w:t>.</w:t>
      </w:r>
      <w:r w:rsidR="00DF7B58" w:rsidRPr="003C20F8">
        <w:rPr>
          <w:rFonts w:ascii="Times New Roman" w:hAnsi="Times New Roman" w:cs="Times New Roman"/>
          <w:sz w:val="28"/>
          <w:szCs w:val="28"/>
          <w:lang w:val="sr-Cyrl-RS"/>
        </w:rPr>
        <w:t>618</w:t>
      </w:r>
      <w:r w:rsidR="00EE427B" w:rsidRPr="003C20F8">
        <w:rPr>
          <w:rFonts w:ascii="Times New Roman" w:hAnsi="Times New Roman" w:cs="Times New Roman"/>
          <w:sz w:val="28"/>
          <w:szCs w:val="28"/>
          <w:lang w:val="sr-Cyrl-CS"/>
        </w:rPr>
        <w:t xml:space="preserve"> </w:t>
      </w:r>
      <w:r w:rsidRPr="003C20F8">
        <w:rPr>
          <w:rFonts w:ascii="Times New Roman" w:hAnsi="Times New Roman" w:cs="Times New Roman"/>
          <w:sz w:val="28"/>
          <w:szCs w:val="28"/>
          <w:lang w:val="sr-Cyrl-CS"/>
        </w:rPr>
        <w:t>динара;</w:t>
      </w:r>
    </w:p>
    <w:p w:rsidR="00E1609A" w:rsidRPr="003C20F8"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3C20F8">
        <w:rPr>
          <w:rFonts w:ascii="Times New Roman" w:hAnsi="Times New Roman" w:cs="Times New Roman"/>
          <w:sz w:val="28"/>
          <w:szCs w:val="28"/>
          <w:lang w:val="sr-Cyrl-CS"/>
        </w:rPr>
        <w:t xml:space="preserve">Укупног фискалног дефицита у износу од </w:t>
      </w:r>
      <w:r w:rsidR="00DF7B58" w:rsidRPr="003C20F8">
        <w:rPr>
          <w:rFonts w:ascii="Times New Roman" w:hAnsi="Times New Roman" w:cs="Times New Roman"/>
          <w:sz w:val="28"/>
          <w:szCs w:val="28"/>
          <w:lang w:val="sr-Cyrl-RS"/>
        </w:rPr>
        <w:t>80</w:t>
      </w:r>
      <w:r w:rsidR="004A0745" w:rsidRPr="003C20F8">
        <w:rPr>
          <w:rFonts w:ascii="Times New Roman" w:eastAsia="Times New Roman" w:hAnsi="Times New Roman" w:cs="Times New Roman"/>
          <w:bCs/>
          <w:sz w:val="28"/>
          <w:szCs w:val="28"/>
        </w:rPr>
        <w:t>.</w:t>
      </w:r>
      <w:r w:rsidR="00DF7B58" w:rsidRPr="003C20F8">
        <w:rPr>
          <w:rFonts w:ascii="Times New Roman" w:eastAsia="Times New Roman" w:hAnsi="Times New Roman" w:cs="Times New Roman"/>
          <w:bCs/>
          <w:sz w:val="28"/>
          <w:szCs w:val="28"/>
          <w:lang w:val="sr-Cyrl-RS"/>
        </w:rPr>
        <w:t>20</w:t>
      </w:r>
      <w:r w:rsidR="001B09E6" w:rsidRPr="003C20F8">
        <w:rPr>
          <w:rFonts w:ascii="Times New Roman" w:eastAsia="Times New Roman" w:hAnsi="Times New Roman" w:cs="Times New Roman"/>
          <w:bCs/>
          <w:sz w:val="28"/>
          <w:szCs w:val="28"/>
        </w:rPr>
        <w:t>0.</w:t>
      </w:r>
      <w:r w:rsidR="00DF7B58" w:rsidRPr="003C20F8">
        <w:rPr>
          <w:rFonts w:ascii="Times New Roman" w:eastAsia="Times New Roman" w:hAnsi="Times New Roman" w:cs="Times New Roman"/>
          <w:bCs/>
          <w:sz w:val="28"/>
          <w:szCs w:val="28"/>
          <w:lang w:val="sr-Cyrl-RS"/>
        </w:rPr>
        <w:t>382</w:t>
      </w:r>
      <w:r w:rsidR="004A0745" w:rsidRPr="003C20F8">
        <w:rPr>
          <w:rFonts w:ascii="Times New Roman" w:eastAsia="Times New Roman" w:hAnsi="Times New Roman" w:cs="Times New Roman"/>
          <w:b/>
          <w:bCs/>
          <w:sz w:val="28"/>
          <w:szCs w:val="28"/>
        </w:rPr>
        <w:t xml:space="preserve"> </w:t>
      </w:r>
      <w:r w:rsidRPr="003C20F8">
        <w:rPr>
          <w:rFonts w:ascii="Times New Roman" w:hAnsi="Times New Roman" w:cs="Times New Roman"/>
          <w:sz w:val="28"/>
          <w:szCs w:val="28"/>
          <w:lang w:val="sr-Cyrl-CS"/>
        </w:rPr>
        <w:t>динара.</w:t>
      </w:r>
    </w:p>
    <w:p w:rsidR="005A2BD8" w:rsidRPr="003C20F8" w:rsidRDefault="005A2BD8" w:rsidP="00E1609A">
      <w:pPr>
        <w:spacing w:after="0" w:line="240" w:lineRule="auto"/>
        <w:ind w:firstLine="720"/>
        <w:jc w:val="both"/>
        <w:rPr>
          <w:rFonts w:ascii="Times New Roman" w:hAnsi="Times New Roman" w:cs="Times New Roman"/>
          <w:sz w:val="28"/>
          <w:szCs w:val="28"/>
          <w:lang w:val="sr-Cyrl-CS"/>
        </w:rPr>
      </w:pPr>
    </w:p>
    <w:p w:rsidR="00474060" w:rsidRDefault="00E1609A"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Средства за финансирање дефицита обезбе</w:t>
      </w:r>
      <w:r w:rsidR="007A5EA8" w:rsidRPr="000A714A">
        <w:rPr>
          <w:rFonts w:ascii="Times New Roman" w:hAnsi="Times New Roman" w:cs="Times New Roman"/>
          <w:sz w:val="28"/>
          <w:szCs w:val="28"/>
          <w:lang w:val="sr-Cyrl-CS"/>
        </w:rPr>
        <w:t xml:space="preserve">ђују </w:t>
      </w:r>
      <w:r w:rsidRPr="000A714A">
        <w:rPr>
          <w:rFonts w:ascii="Times New Roman" w:hAnsi="Times New Roman" w:cs="Times New Roman"/>
          <w:sz w:val="28"/>
          <w:szCs w:val="28"/>
          <w:lang w:val="sr-Cyrl-CS"/>
        </w:rPr>
        <w:t>се и</w:t>
      </w:r>
      <w:r w:rsidR="00E70363">
        <w:rPr>
          <w:rFonts w:ascii="Times New Roman" w:hAnsi="Times New Roman" w:cs="Times New Roman"/>
          <w:sz w:val="28"/>
          <w:szCs w:val="28"/>
          <w:lang w:val="sr-Cyrl-RS"/>
        </w:rPr>
        <w:t>з</w:t>
      </w:r>
      <w:r w:rsidRPr="000A714A">
        <w:rPr>
          <w:rFonts w:ascii="Times New Roman" w:hAnsi="Times New Roman" w:cs="Times New Roman"/>
          <w:sz w:val="28"/>
          <w:szCs w:val="28"/>
          <w:lang w:val="sr-Cyrl-CS"/>
        </w:rPr>
        <w:t xml:space="preserve"> пренетих </w:t>
      </w:r>
      <w:r w:rsidR="005A2BD8" w:rsidRPr="000A714A">
        <w:rPr>
          <w:rFonts w:ascii="Times New Roman" w:hAnsi="Times New Roman" w:cs="Times New Roman"/>
          <w:sz w:val="28"/>
          <w:szCs w:val="28"/>
          <w:lang w:val="sr-Cyrl-CS"/>
        </w:rPr>
        <w:t xml:space="preserve">неутрошених </w:t>
      </w:r>
      <w:r w:rsidRPr="000A714A">
        <w:rPr>
          <w:rFonts w:ascii="Times New Roman" w:hAnsi="Times New Roman" w:cs="Times New Roman"/>
          <w:sz w:val="28"/>
          <w:szCs w:val="28"/>
          <w:lang w:val="sr-Cyrl-CS"/>
        </w:rPr>
        <w:t xml:space="preserve">средстава из </w:t>
      </w:r>
      <w:r w:rsidR="005A2BD8" w:rsidRPr="000A714A">
        <w:rPr>
          <w:rFonts w:ascii="Times New Roman" w:hAnsi="Times New Roman" w:cs="Times New Roman"/>
          <w:sz w:val="28"/>
          <w:szCs w:val="28"/>
          <w:lang w:val="sr-Cyrl-CS"/>
        </w:rPr>
        <w:t xml:space="preserve">ранијих </w:t>
      </w:r>
      <w:r w:rsidRPr="000A714A">
        <w:rPr>
          <w:rFonts w:ascii="Times New Roman" w:hAnsi="Times New Roman" w:cs="Times New Roman"/>
          <w:sz w:val="28"/>
          <w:szCs w:val="28"/>
          <w:lang w:val="sr-Cyrl-CS"/>
        </w:rPr>
        <w:t>годин</w:t>
      </w:r>
      <w:r w:rsidR="005A2BD8" w:rsidRPr="000A714A">
        <w:rPr>
          <w:rFonts w:ascii="Times New Roman" w:hAnsi="Times New Roman" w:cs="Times New Roman"/>
          <w:sz w:val="28"/>
          <w:szCs w:val="28"/>
          <w:lang w:val="sr-Cyrl-CS"/>
        </w:rPr>
        <w:t>а</w:t>
      </w:r>
      <w:r w:rsidRPr="000A714A">
        <w:rPr>
          <w:rFonts w:ascii="Times New Roman" w:hAnsi="Times New Roman" w:cs="Times New Roman"/>
          <w:sz w:val="28"/>
          <w:szCs w:val="28"/>
          <w:lang w:val="sr-Cyrl-CS"/>
        </w:rPr>
        <w:t>.“</w:t>
      </w:r>
    </w:p>
    <w:p w:rsidR="003E13C3" w:rsidRPr="000A714A" w:rsidRDefault="003E13C3" w:rsidP="00E1609A">
      <w:pPr>
        <w:spacing w:after="0" w:line="240" w:lineRule="auto"/>
        <w:ind w:firstLine="720"/>
        <w:jc w:val="both"/>
        <w:rPr>
          <w:rFonts w:ascii="Times New Roman" w:hAnsi="Times New Roman" w:cs="Times New Roman"/>
          <w:sz w:val="28"/>
          <w:szCs w:val="28"/>
          <w:lang w:val="sr-Cyrl-CS"/>
        </w:rPr>
      </w:pPr>
    </w:p>
    <w:p w:rsidR="00A62C7E" w:rsidRPr="000A714A" w:rsidRDefault="00A62C7E" w:rsidP="00E1609A">
      <w:pPr>
        <w:spacing w:after="0" w:line="240" w:lineRule="auto"/>
        <w:ind w:firstLine="720"/>
        <w:jc w:val="both"/>
        <w:rPr>
          <w:rFonts w:ascii="Times New Roman" w:hAnsi="Times New Roman" w:cs="Times New Roman"/>
          <w:sz w:val="28"/>
          <w:szCs w:val="28"/>
          <w:lang w:val="sr-Cyrl-CS"/>
        </w:rPr>
      </w:pPr>
    </w:p>
    <w:p w:rsidR="00590D76" w:rsidRPr="000A714A" w:rsidRDefault="00590D76" w:rsidP="00590D76">
      <w:pPr>
        <w:spacing w:line="240" w:lineRule="auto"/>
        <w:jc w:val="center"/>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w:t>
      </w:r>
    </w:p>
    <w:p w:rsidR="00590D76" w:rsidRDefault="00590D76" w:rsidP="00590D76">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 став 1 мења се и гласи:</w:t>
      </w:r>
    </w:p>
    <w:p w:rsidR="0065795C" w:rsidRPr="000A714A" w:rsidRDefault="0065795C" w:rsidP="00590D76">
      <w:pPr>
        <w:spacing w:after="0" w:line="240" w:lineRule="auto"/>
        <w:ind w:firstLine="720"/>
        <w:jc w:val="both"/>
        <w:rPr>
          <w:rFonts w:ascii="Times New Roman" w:hAnsi="Times New Roman" w:cs="Times New Roman"/>
          <w:sz w:val="28"/>
          <w:szCs w:val="28"/>
          <w:lang w:val="sr-Cyrl-CS"/>
        </w:rPr>
      </w:pPr>
    </w:p>
    <w:p w:rsidR="00A62C7E" w:rsidRDefault="00590D76"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„Средства текуће буџетске резерве планирају се у буџету града у износу од </w:t>
      </w:r>
      <w:r w:rsidR="00926C40" w:rsidRPr="003C20F8">
        <w:rPr>
          <w:rFonts w:ascii="Times New Roman" w:hAnsi="Times New Roman" w:cs="Times New Roman"/>
          <w:sz w:val="28"/>
          <w:szCs w:val="28"/>
          <w:lang w:val="sr-Latn-RS"/>
        </w:rPr>
        <w:t>5</w:t>
      </w:r>
      <w:r w:rsidR="003C20F8">
        <w:rPr>
          <w:rFonts w:ascii="Times New Roman" w:hAnsi="Times New Roman" w:cs="Times New Roman"/>
          <w:sz w:val="28"/>
          <w:szCs w:val="28"/>
          <w:lang w:val="sr-Latn-RS"/>
        </w:rPr>
        <w:t>7</w:t>
      </w:r>
      <w:r w:rsidR="00926C40" w:rsidRPr="003C20F8">
        <w:rPr>
          <w:rFonts w:ascii="Times New Roman" w:hAnsi="Times New Roman" w:cs="Times New Roman"/>
          <w:sz w:val="28"/>
          <w:szCs w:val="28"/>
          <w:lang w:val="sr-Latn-RS"/>
        </w:rPr>
        <w:t>.</w:t>
      </w:r>
      <w:r w:rsidR="003C20F8">
        <w:rPr>
          <w:rFonts w:ascii="Times New Roman" w:hAnsi="Times New Roman" w:cs="Times New Roman"/>
          <w:sz w:val="28"/>
          <w:szCs w:val="28"/>
          <w:lang w:val="sr-Latn-RS"/>
        </w:rPr>
        <w:t>93</w:t>
      </w:r>
      <w:r w:rsidR="00926C40" w:rsidRPr="003C20F8">
        <w:rPr>
          <w:rFonts w:ascii="Times New Roman" w:hAnsi="Times New Roman" w:cs="Times New Roman"/>
          <w:sz w:val="28"/>
          <w:szCs w:val="28"/>
          <w:lang w:val="sr-Latn-RS"/>
        </w:rPr>
        <w:t xml:space="preserve">7.914 </w:t>
      </w:r>
      <w:r w:rsidRPr="003C20F8">
        <w:rPr>
          <w:rFonts w:ascii="Times New Roman" w:hAnsi="Times New Roman" w:cs="Times New Roman"/>
          <w:sz w:val="28"/>
          <w:szCs w:val="28"/>
          <w:lang w:val="sr-Cyrl-CS"/>
        </w:rPr>
        <w:t>динара</w:t>
      </w:r>
      <w:r w:rsidRPr="000A714A">
        <w:rPr>
          <w:rFonts w:ascii="Times New Roman" w:hAnsi="Times New Roman" w:cs="Times New Roman"/>
          <w:sz w:val="28"/>
          <w:szCs w:val="28"/>
          <w:lang w:val="sr-Cyrl-CS"/>
        </w:rPr>
        <w:t>.“</w:t>
      </w:r>
    </w:p>
    <w:p w:rsidR="003E13C3" w:rsidRDefault="003E13C3">
      <w:pPr>
        <w:rPr>
          <w:rFonts w:ascii="Times New Roman" w:hAnsi="Times New Roman" w:cs="Times New Roman"/>
          <w:sz w:val="28"/>
          <w:szCs w:val="28"/>
          <w:lang w:val="sr-Cyrl-CS"/>
        </w:rPr>
      </w:pPr>
      <w:r>
        <w:rPr>
          <w:rFonts w:ascii="Times New Roman" w:hAnsi="Times New Roman" w:cs="Times New Roman"/>
          <w:sz w:val="28"/>
          <w:szCs w:val="28"/>
          <w:lang w:val="sr-Cyrl-CS"/>
        </w:rPr>
        <w:br w:type="page"/>
      </w: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lastRenderedPageBreak/>
        <w:t xml:space="preserve">Члан </w:t>
      </w:r>
      <w:r w:rsidR="00590D76">
        <w:rPr>
          <w:rFonts w:ascii="Times New Roman" w:hAnsi="Times New Roman" w:cs="Times New Roman"/>
          <w:sz w:val="28"/>
          <w:szCs w:val="28"/>
          <w:lang w:val="sr-Cyrl-CS"/>
        </w:rPr>
        <w:t>4</w:t>
      </w:r>
      <w:r w:rsidRPr="00F01CC5">
        <w:rPr>
          <w:rFonts w:ascii="Times New Roman" w:hAnsi="Times New Roman" w:cs="Times New Roman"/>
          <w:sz w:val="28"/>
          <w:szCs w:val="28"/>
          <w:lang w:val="sr-Cyrl-CS"/>
        </w:rPr>
        <w:t>.</w:t>
      </w:r>
    </w:p>
    <w:p w:rsidR="003B5626"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w:t>
      </w:r>
    </w:p>
    <w:p w:rsidR="005F56D7" w:rsidRDefault="005B7543" w:rsidP="003B5626">
      <w:pPr>
        <w:spacing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 xml:space="preserve">„Приходи и примања буџета града, </w:t>
      </w:r>
      <w:r w:rsidRPr="00521184">
        <w:rPr>
          <w:rFonts w:ascii="Times New Roman" w:hAnsi="Times New Roman" w:cs="Times New Roman"/>
          <w:sz w:val="28"/>
          <w:szCs w:val="28"/>
          <w:lang w:val="sr-Cyrl-CS"/>
        </w:rPr>
        <w:t xml:space="preserve">заједно са пренетим неутрошеним средствима, у укупном износу од </w:t>
      </w:r>
      <w:r w:rsidR="0013365D" w:rsidRPr="003C20F8">
        <w:rPr>
          <w:rFonts w:ascii="Times New Roman" w:hAnsi="Times New Roman" w:cs="Times New Roman"/>
          <w:sz w:val="28"/>
          <w:szCs w:val="28"/>
          <w:lang w:val="sr-Cyrl-RS"/>
        </w:rPr>
        <w:t>1</w:t>
      </w:r>
      <w:r w:rsidR="00521184" w:rsidRPr="003C20F8">
        <w:rPr>
          <w:rFonts w:ascii="Times New Roman" w:hAnsi="Times New Roman" w:cs="Times New Roman"/>
          <w:sz w:val="28"/>
          <w:szCs w:val="28"/>
          <w:lang w:val="sr-Latn-RS"/>
        </w:rPr>
        <w:t>1</w:t>
      </w:r>
      <w:r w:rsidR="001378DF" w:rsidRPr="003C20F8">
        <w:rPr>
          <w:rFonts w:ascii="Times New Roman" w:hAnsi="Times New Roman" w:cs="Times New Roman"/>
          <w:sz w:val="28"/>
          <w:szCs w:val="28"/>
          <w:lang w:val="sr-Cyrl-RS"/>
        </w:rPr>
        <w:t>.</w:t>
      </w:r>
      <w:r w:rsidR="003C20F8" w:rsidRPr="003C20F8">
        <w:rPr>
          <w:rFonts w:ascii="Times New Roman" w:hAnsi="Times New Roman" w:cs="Times New Roman"/>
          <w:sz w:val="28"/>
          <w:szCs w:val="28"/>
          <w:lang w:val="sr-Latn-RS"/>
        </w:rPr>
        <w:t>848</w:t>
      </w:r>
      <w:r w:rsidR="00C71C2A" w:rsidRPr="003C20F8">
        <w:rPr>
          <w:rFonts w:ascii="Times New Roman" w:hAnsi="Times New Roman" w:cs="Times New Roman"/>
          <w:sz w:val="28"/>
          <w:szCs w:val="28"/>
          <w:lang w:val="sr-Cyrl-RS"/>
        </w:rPr>
        <w:t>.</w:t>
      </w:r>
      <w:r w:rsidR="003C20F8" w:rsidRPr="003C20F8">
        <w:rPr>
          <w:rFonts w:ascii="Times New Roman" w:hAnsi="Times New Roman" w:cs="Times New Roman"/>
          <w:sz w:val="28"/>
          <w:szCs w:val="28"/>
          <w:lang w:val="sr-Latn-RS"/>
        </w:rPr>
        <w:t>123</w:t>
      </w:r>
      <w:r w:rsidR="00C71C2A" w:rsidRPr="003C20F8">
        <w:rPr>
          <w:rFonts w:ascii="Times New Roman" w:hAnsi="Times New Roman" w:cs="Times New Roman"/>
          <w:sz w:val="28"/>
          <w:szCs w:val="28"/>
          <w:lang w:val="sr-Cyrl-RS"/>
        </w:rPr>
        <w:t>.</w:t>
      </w:r>
      <w:r w:rsidR="00E50F19" w:rsidRPr="003C20F8">
        <w:rPr>
          <w:rFonts w:ascii="Times New Roman" w:hAnsi="Times New Roman" w:cs="Times New Roman"/>
          <w:sz w:val="28"/>
          <w:szCs w:val="28"/>
          <w:lang w:val="sr-Cyrl-RS"/>
        </w:rPr>
        <w:t>0</w:t>
      </w:r>
      <w:r w:rsidR="003C20F8" w:rsidRPr="003C20F8">
        <w:rPr>
          <w:rFonts w:ascii="Times New Roman" w:hAnsi="Times New Roman" w:cs="Times New Roman"/>
          <w:sz w:val="28"/>
          <w:szCs w:val="28"/>
          <w:lang w:val="sr-Latn-RS"/>
        </w:rPr>
        <w:t>1</w:t>
      </w:r>
      <w:r w:rsidR="00E50F19" w:rsidRPr="003C20F8">
        <w:rPr>
          <w:rFonts w:ascii="Times New Roman" w:hAnsi="Times New Roman" w:cs="Times New Roman"/>
          <w:sz w:val="28"/>
          <w:szCs w:val="28"/>
          <w:lang w:val="sr-Cyrl-RS"/>
        </w:rPr>
        <w:t>2</w:t>
      </w:r>
      <w:r w:rsidR="00A9690B" w:rsidRPr="003C20F8">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tbl>
      <w:tblPr>
        <w:tblW w:w="10614" w:type="dxa"/>
        <w:tblInd w:w="103" w:type="dxa"/>
        <w:tblLook w:val="04A0" w:firstRow="1" w:lastRow="0" w:firstColumn="1" w:lastColumn="0" w:noHBand="0" w:noVBand="1"/>
      </w:tblPr>
      <w:tblGrid>
        <w:gridCol w:w="720"/>
        <w:gridCol w:w="740"/>
        <w:gridCol w:w="560"/>
        <w:gridCol w:w="6774"/>
        <w:gridCol w:w="1820"/>
      </w:tblGrid>
      <w:tr w:rsidR="00793ABC" w:rsidRPr="00793ABC" w:rsidTr="006D38C3">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Група</w:t>
            </w:r>
          </w:p>
        </w:tc>
        <w:tc>
          <w:tcPr>
            <w:tcW w:w="6774" w:type="dxa"/>
            <w:vMerge w:val="restart"/>
            <w:tcBorders>
              <w:top w:val="single" w:sz="4" w:space="0" w:color="auto"/>
              <w:left w:val="single" w:sz="4" w:space="0" w:color="auto"/>
              <w:bottom w:val="single" w:sz="4" w:space="0" w:color="auto"/>
              <w:right w:val="nil"/>
            </w:tcBorders>
            <w:shd w:val="clear" w:color="auto" w:fill="auto"/>
            <w:vAlign w:val="center"/>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О   П   И  С</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 xml:space="preserve">План за 2021. годину </w:t>
            </w:r>
          </w:p>
        </w:tc>
      </w:tr>
      <w:tr w:rsidR="00793ABC" w:rsidRPr="00793ABC" w:rsidTr="006D38C3">
        <w:trPr>
          <w:trHeight w:val="38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793ABC" w:rsidRPr="00793ABC" w:rsidRDefault="00793ABC" w:rsidP="00793ABC">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793ABC" w:rsidRPr="00793ABC" w:rsidRDefault="00793ABC" w:rsidP="00793ABC">
            <w:pPr>
              <w:spacing w:after="0" w:line="240" w:lineRule="auto"/>
              <w:rPr>
                <w:rFonts w:ascii="Times New Roman" w:eastAsia="Times New Roman" w:hAnsi="Times New Roman" w:cs="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93ABC" w:rsidRPr="00793ABC" w:rsidRDefault="00793ABC" w:rsidP="00793ABC">
            <w:pPr>
              <w:spacing w:after="0" w:line="240" w:lineRule="auto"/>
              <w:rPr>
                <w:rFonts w:ascii="Times New Roman" w:eastAsia="Times New Roman" w:hAnsi="Times New Roman" w:cs="Times New Roman"/>
              </w:rPr>
            </w:pPr>
          </w:p>
        </w:tc>
        <w:tc>
          <w:tcPr>
            <w:tcW w:w="6774" w:type="dxa"/>
            <w:vMerge/>
            <w:tcBorders>
              <w:top w:val="single" w:sz="4" w:space="0" w:color="auto"/>
              <w:left w:val="single" w:sz="4" w:space="0" w:color="auto"/>
              <w:bottom w:val="single" w:sz="4" w:space="0" w:color="auto"/>
              <w:right w:val="nil"/>
            </w:tcBorders>
            <w:vAlign w:val="center"/>
            <w:hideMark/>
          </w:tcPr>
          <w:p w:rsidR="00793ABC" w:rsidRPr="00793ABC" w:rsidRDefault="00793ABC" w:rsidP="00793ABC">
            <w:pPr>
              <w:spacing w:after="0" w:line="240" w:lineRule="auto"/>
              <w:rPr>
                <w:rFonts w:ascii="Times New Roman" w:eastAsia="Times New Roman" w:hAnsi="Times New Roman" w:cs="Times New Roman"/>
              </w:rPr>
            </w:pPr>
          </w:p>
        </w:tc>
        <w:tc>
          <w:tcPr>
            <w:tcW w:w="18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3ABC" w:rsidRPr="00793ABC" w:rsidRDefault="00793ABC" w:rsidP="00793ABC">
            <w:pPr>
              <w:spacing w:after="0" w:line="240" w:lineRule="auto"/>
              <w:rPr>
                <w:rFonts w:ascii="Times New Roman" w:eastAsia="Times New Roman" w:hAnsi="Times New Roman" w:cs="Times New Roman"/>
              </w:rPr>
            </w:pPr>
          </w:p>
        </w:tc>
      </w:tr>
      <w:tr w:rsidR="00793ABC" w:rsidRPr="00793ABC" w:rsidTr="006D38C3">
        <w:trPr>
          <w:trHeight w:val="13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2</w:t>
            </w:r>
          </w:p>
        </w:tc>
        <w:tc>
          <w:tcPr>
            <w:tcW w:w="560" w:type="dxa"/>
            <w:tcBorders>
              <w:top w:val="nil"/>
              <w:left w:val="nil"/>
              <w:bottom w:val="single" w:sz="4" w:space="0" w:color="auto"/>
              <w:right w:val="single" w:sz="4" w:space="0" w:color="auto"/>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3</w:t>
            </w:r>
          </w:p>
        </w:tc>
        <w:tc>
          <w:tcPr>
            <w:tcW w:w="6774" w:type="dxa"/>
            <w:tcBorders>
              <w:top w:val="nil"/>
              <w:left w:val="nil"/>
              <w:bottom w:val="single" w:sz="4" w:space="0" w:color="auto"/>
              <w:right w:val="single" w:sz="4" w:space="0" w:color="auto"/>
            </w:tcBorders>
            <w:shd w:val="clear" w:color="auto" w:fill="auto"/>
            <w:vAlign w:val="center"/>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4</w:t>
            </w:r>
          </w:p>
        </w:tc>
        <w:tc>
          <w:tcPr>
            <w:tcW w:w="1820" w:type="dxa"/>
            <w:tcBorders>
              <w:top w:val="nil"/>
              <w:left w:val="nil"/>
              <w:bottom w:val="single" w:sz="4" w:space="0" w:color="auto"/>
              <w:right w:val="single" w:sz="4" w:space="0" w:color="auto"/>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5</w:t>
            </w:r>
          </w:p>
        </w:tc>
      </w:tr>
      <w:tr w:rsidR="00793ABC" w:rsidRPr="00793ABC" w:rsidTr="006D38C3">
        <w:trPr>
          <w:trHeight w:val="20"/>
        </w:trPr>
        <w:tc>
          <w:tcPr>
            <w:tcW w:w="7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b/>
                <w:bCs/>
              </w:rPr>
            </w:pPr>
            <w:r w:rsidRPr="00793ABC">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b/>
                <w:bCs/>
              </w:rPr>
            </w:pPr>
          </w:p>
        </w:tc>
        <w:tc>
          <w:tcPr>
            <w:tcW w:w="56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b/>
                <w:b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b/>
                <w:bCs/>
              </w:rPr>
            </w:pPr>
            <w:r w:rsidRPr="00793ABC">
              <w:rPr>
                <w:rFonts w:ascii="Times New Roman" w:eastAsia="Times New Roman" w:hAnsi="Times New Roman" w:cs="Times New Roman"/>
                <w:b/>
                <w:bCs/>
              </w:rPr>
              <w:t>ПРИХОДИ И ПРИМАЊА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b/>
                <w:bCs/>
              </w:rPr>
            </w:pPr>
            <w:r w:rsidRPr="00793ABC">
              <w:rPr>
                <w:rFonts w:ascii="Times New Roman" w:eastAsia="Times New Roman" w:hAnsi="Times New Roman" w:cs="Times New Roman"/>
                <w:b/>
                <w:bCs/>
              </w:rPr>
              <w:t>11.569.822.630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r w:rsidRPr="00793ABC">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b/>
                <w:bCs/>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b/>
                <w:bCs/>
                <w:i/>
                <w:iCs/>
              </w:rPr>
            </w:pPr>
            <w:r w:rsidRPr="00793ABC">
              <w:rPr>
                <w:rFonts w:ascii="Times New Roman" w:eastAsia="Times New Roman" w:hAnsi="Times New Roman" w:cs="Times New Roman"/>
                <w:b/>
                <w:bCs/>
                <w:i/>
                <w:iCs/>
              </w:rPr>
              <w:t>Текући приходи</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b/>
                <w:bCs/>
                <w:i/>
                <w:iCs/>
              </w:rPr>
            </w:pPr>
            <w:r w:rsidRPr="00793ABC">
              <w:rPr>
                <w:rFonts w:ascii="Times New Roman" w:eastAsia="Times New Roman" w:hAnsi="Times New Roman" w:cs="Times New Roman"/>
                <w:b/>
                <w:bCs/>
                <w:i/>
                <w:iCs/>
              </w:rPr>
              <w:t>10.994.322.630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rPr>
                <w:rFonts w:ascii="Times New Roman" w:eastAsia="Times New Roman" w:hAnsi="Times New Roman" w:cs="Times New Roman"/>
              </w:rPr>
            </w:pP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r w:rsidRPr="00793ABC">
              <w:rPr>
                <w:rFonts w:ascii="Times New Roman" w:eastAsia="Times New Roman" w:hAnsi="Times New Roman" w:cs="Times New Roman"/>
                <w:i/>
                <w:iCs/>
              </w:rPr>
              <w:t>71</w:t>
            </w:r>
          </w:p>
        </w:tc>
        <w:tc>
          <w:tcPr>
            <w:tcW w:w="56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center"/>
              <w:rPr>
                <w:rFonts w:ascii="Times New Roman" w:eastAsia="Times New Roman" w:hAnsi="Times New Roman" w:cs="Times New Roman"/>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i/>
                <w:iCs/>
              </w:rPr>
            </w:pPr>
            <w:r w:rsidRPr="00793ABC">
              <w:rPr>
                <w:rFonts w:ascii="Times New Roman" w:eastAsia="Times New Roman" w:hAnsi="Times New Roman" w:cs="Times New Roman"/>
                <w:i/>
                <w:iCs/>
              </w:rPr>
              <w:t>Порези</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i/>
                <w:iCs/>
              </w:rPr>
            </w:pPr>
            <w:r w:rsidRPr="00793ABC">
              <w:rPr>
                <w:rFonts w:ascii="Times New Roman" w:eastAsia="Times New Roman" w:hAnsi="Times New Roman" w:cs="Times New Roman"/>
                <w:i/>
                <w:iCs/>
              </w:rPr>
              <w:t>8.993.153.000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711</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Порези на доходак, добит и капиталне добитке које плаћају физичка лица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6.416.000.000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713</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Порези на имовину</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2.081.253.000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714</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Порез на добра и услуге</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345.900.000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716</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Други порези</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150.000.000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rPr>
                <w:rFonts w:ascii="Times New Roman" w:eastAsia="Times New Roman" w:hAnsi="Times New Roman" w:cs="Times New Roman"/>
              </w:rPr>
            </w:pP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r w:rsidRPr="00793ABC">
              <w:rPr>
                <w:rFonts w:ascii="Times New Roman" w:eastAsia="Times New Roman" w:hAnsi="Times New Roman" w:cs="Times New Roman"/>
                <w:i/>
                <w:iCs/>
              </w:rPr>
              <w:t>73</w:t>
            </w: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i/>
                <w:iCs/>
              </w:rPr>
            </w:pPr>
            <w:r w:rsidRPr="00793ABC">
              <w:rPr>
                <w:rFonts w:ascii="Times New Roman" w:eastAsia="Times New Roman" w:hAnsi="Times New Roman" w:cs="Times New Roman"/>
                <w:i/>
                <w:iCs/>
              </w:rPr>
              <w:t>Донације, помоћи и трансфери</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i/>
                <w:iCs/>
              </w:rPr>
            </w:pPr>
            <w:r w:rsidRPr="00793ABC">
              <w:rPr>
                <w:rFonts w:ascii="Times New Roman" w:eastAsia="Times New Roman" w:hAnsi="Times New Roman" w:cs="Times New Roman"/>
                <w:i/>
                <w:iCs/>
              </w:rPr>
              <w:t>819.138.487</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732</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Донације и помоћи од међународних организација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383.153</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733</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Трансфери од других нивоа власти</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818.755.334</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rPr>
                <w:rFonts w:ascii="Times New Roman" w:eastAsia="Times New Roman" w:hAnsi="Times New Roman" w:cs="Times New Roman"/>
              </w:rPr>
            </w:pP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r w:rsidRPr="00793ABC">
              <w:rPr>
                <w:rFonts w:ascii="Times New Roman" w:eastAsia="Times New Roman" w:hAnsi="Times New Roman" w:cs="Times New Roman"/>
                <w:i/>
                <w:iCs/>
              </w:rPr>
              <w:t>74</w:t>
            </w: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i/>
                <w:iCs/>
              </w:rPr>
            </w:pPr>
            <w:r w:rsidRPr="00793ABC">
              <w:rPr>
                <w:rFonts w:ascii="Times New Roman" w:eastAsia="Times New Roman" w:hAnsi="Times New Roman" w:cs="Times New Roman"/>
                <w:i/>
                <w:iCs/>
              </w:rPr>
              <w:t>Други приходи</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i/>
                <w:iCs/>
              </w:rPr>
            </w:pPr>
            <w:r w:rsidRPr="00793ABC">
              <w:rPr>
                <w:rFonts w:ascii="Times New Roman" w:eastAsia="Times New Roman" w:hAnsi="Times New Roman" w:cs="Times New Roman"/>
                <w:i/>
                <w:iCs/>
              </w:rPr>
              <w:t>1.182.031.143</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741</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Приходи од имовине</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433.850.000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742</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Приходи од продаје добара и услуга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513.031.143</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743</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Новчане казне и одузета имовинска корист</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120.250.000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744</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Добровољни трансфери од физичких и правних лица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100.000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745</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Мешовити и неодређени приходи</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114.800.000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rPr>
                <w:rFonts w:ascii="Times New Roman" w:eastAsia="Times New Roman" w:hAnsi="Times New Roman" w:cs="Times New Roman"/>
              </w:rPr>
            </w:pPr>
          </w:p>
        </w:tc>
      </w:tr>
      <w:tr w:rsidR="006D38C3" w:rsidRPr="00793ABC" w:rsidTr="006D38C3">
        <w:trPr>
          <w:trHeight w:val="20"/>
        </w:trPr>
        <w:tc>
          <w:tcPr>
            <w:tcW w:w="720" w:type="dxa"/>
            <w:tcBorders>
              <w:top w:val="nil"/>
              <w:left w:val="nil"/>
              <w:bottom w:val="nil"/>
              <w:right w:val="nil"/>
            </w:tcBorders>
            <w:shd w:val="clear" w:color="auto" w:fill="auto"/>
            <w:noWrap/>
          </w:tcPr>
          <w:p w:rsidR="006D38C3" w:rsidRPr="00793ABC" w:rsidRDefault="006D38C3" w:rsidP="00793ABC">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tcPr>
          <w:p w:rsidR="006D38C3" w:rsidRPr="00793ABC" w:rsidRDefault="006D38C3" w:rsidP="00793ABC">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tcPr>
          <w:p w:rsidR="006D38C3" w:rsidRPr="00793ABC" w:rsidRDefault="006D38C3" w:rsidP="00793ABC">
            <w:pPr>
              <w:spacing w:after="0" w:line="240" w:lineRule="auto"/>
              <w:jc w:val="center"/>
              <w:rPr>
                <w:rFonts w:ascii="Times New Roman" w:eastAsia="Times New Roman" w:hAnsi="Times New Roman" w:cs="Times New Roman"/>
                <w:b/>
                <w:bCs/>
                <w:i/>
                <w:iCs/>
              </w:rPr>
            </w:pPr>
          </w:p>
        </w:tc>
        <w:tc>
          <w:tcPr>
            <w:tcW w:w="6774" w:type="dxa"/>
            <w:tcBorders>
              <w:top w:val="nil"/>
              <w:left w:val="nil"/>
              <w:bottom w:val="nil"/>
              <w:right w:val="nil"/>
            </w:tcBorders>
            <w:shd w:val="clear" w:color="auto" w:fill="auto"/>
            <w:vAlign w:val="bottom"/>
          </w:tcPr>
          <w:p w:rsidR="006D38C3" w:rsidRPr="00793ABC" w:rsidRDefault="006D38C3" w:rsidP="00793ABC">
            <w:pPr>
              <w:spacing w:after="0" w:line="240" w:lineRule="auto"/>
              <w:rPr>
                <w:rFonts w:ascii="Times New Roman" w:eastAsia="Times New Roman" w:hAnsi="Times New Roman" w:cs="Times New Roman"/>
                <w:b/>
                <w:bCs/>
                <w:i/>
                <w:iCs/>
              </w:rPr>
            </w:pPr>
          </w:p>
        </w:tc>
        <w:tc>
          <w:tcPr>
            <w:tcW w:w="1820" w:type="dxa"/>
            <w:tcBorders>
              <w:top w:val="nil"/>
              <w:left w:val="nil"/>
              <w:bottom w:val="nil"/>
              <w:right w:val="nil"/>
            </w:tcBorders>
            <w:shd w:val="clear" w:color="auto" w:fill="auto"/>
            <w:noWrap/>
            <w:vAlign w:val="bottom"/>
          </w:tcPr>
          <w:p w:rsidR="006D38C3" w:rsidRPr="00793ABC" w:rsidRDefault="006D38C3" w:rsidP="00793ABC">
            <w:pPr>
              <w:spacing w:after="0" w:line="240" w:lineRule="auto"/>
              <w:jc w:val="right"/>
              <w:rPr>
                <w:rFonts w:ascii="Times New Roman" w:eastAsia="Times New Roman" w:hAnsi="Times New Roman" w:cs="Times New Roman"/>
                <w:b/>
                <w:bCs/>
                <w:i/>
                <w:iCs/>
              </w:rPr>
            </w:pP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r w:rsidRPr="00793ABC">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b/>
                <w:bCs/>
                <w:i/>
                <w:iCs/>
              </w:rPr>
            </w:pPr>
            <w:r w:rsidRPr="00793ABC">
              <w:rPr>
                <w:rFonts w:ascii="Times New Roman" w:eastAsia="Times New Roman" w:hAnsi="Times New Roman" w:cs="Times New Roman"/>
                <w:b/>
                <w:bCs/>
                <w:i/>
                <w:iCs/>
              </w:rPr>
              <w:t>Примања од продаје нефинансијске имовине</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b/>
                <w:bCs/>
                <w:i/>
                <w:iCs/>
              </w:rPr>
            </w:pPr>
            <w:r w:rsidRPr="00793ABC">
              <w:rPr>
                <w:rFonts w:ascii="Times New Roman" w:eastAsia="Times New Roman" w:hAnsi="Times New Roman" w:cs="Times New Roman"/>
                <w:b/>
                <w:bCs/>
                <w:i/>
                <w:iCs/>
              </w:rPr>
              <w:t>290.500.000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r w:rsidRPr="00793ABC">
              <w:rPr>
                <w:rFonts w:ascii="Times New Roman" w:eastAsia="Times New Roman" w:hAnsi="Times New Roman" w:cs="Times New Roman"/>
                <w:i/>
                <w:iCs/>
              </w:rPr>
              <w:t>81</w:t>
            </w: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i/>
                <w:iCs/>
              </w:rPr>
            </w:pPr>
            <w:r w:rsidRPr="00793ABC">
              <w:rPr>
                <w:rFonts w:ascii="Times New Roman" w:eastAsia="Times New Roman" w:hAnsi="Times New Roman" w:cs="Times New Roman"/>
                <w:i/>
                <w:iCs/>
              </w:rPr>
              <w:t>Примања од продаје основних средстава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i/>
                <w:iCs/>
              </w:rPr>
            </w:pPr>
            <w:r w:rsidRPr="00793ABC">
              <w:rPr>
                <w:rFonts w:ascii="Times New Roman" w:eastAsia="Times New Roman" w:hAnsi="Times New Roman" w:cs="Times New Roman"/>
                <w:i/>
                <w:iCs/>
              </w:rPr>
              <w:t>87.000.000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811</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Примања од продаје непокретности</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86.000.000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813</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Примањa од продаје осталих основних средстава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1.000.000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rPr>
                <w:rFonts w:ascii="Times New Roman" w:eastAsia="Times New Roman" w:hAnsi="Times New Roman" w:cs="Times New Roman"/>
              </w:rPr>
            </w:pP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r w:rsidRPr="00793ABC">
              <w:rPr>
                <w:rFonts w:ascii="Times New Roman" w:eastAsia="Times New Roman" w:hAnsi="Times New Roman" w:cs="Times New Roman"/>
                <w:i/>
                <w:iCs/>
              </w:rPr>
              <w:t>82</w:t>
            </w: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i/>
                <w:iCs/>
              </w:rPr>
            </w:pPr>
            <w:r w:rsidRPr="00793ABC">
              <w:rPr>
                <w:rFonts w:ascii="Times New Roman" w:eastAsia="Times New Roman" w:hAnsi="Times New Roman" w:cs="Times New Roman"/>
                <w:i/>
                <w:iCs/>
              </w:rPr>
              <w:t>Примањa од продаје залиха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i/>
                <w:iCs/>
              </w:rPr>
            </w:pPr>
            <w:r w:rsidRPr="00793ABC">
              <w:rPr>
                <w:rFonts w:ascii="Times New Roman" w:eastAsia="Times New Roman" w:hAnsi="Times New Roman" w:cs="Times New Roman"/>
                <w:i/>
                <w:iCs/>
              </w:rPr>
              <w:t>3.500.000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821</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Примањa од продаје робних резерви</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3.500.000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rPr>
                <w:rFonts w:ascii="Times New Roman" w:eastAsia="Times New Roman" w:hAnsi="Times New Roman" w:cs="Times New Roman"/>
              </w:rPr>
            </w:pP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r w:rsidRPr="00793ABC">
              <w:rPr>
                <w:rFonts w:ascii="Times New Roman" w:eastAsia="Times New Roman" w:hAnsi="Times New Roman" w:cs="Times New Roman"/>
                <w:i/>
                <w:iCs/>
              </w:rPr>
              <w:t>84</w:t>
            </w: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i/>
                <w:iCs/>
              </w:rPr>
            </w:pPr>
            <w:r w:rsidRPr="00793ABC">
              <w:rPr>
                <w:rFonts w:ascii="Times New Roman" w:eastAsia="Times New Roman" w:hAnsi="Times New Roman" w:cs="Times New Roman"/>
                <w:i/>
                <w:iCs/>
              </w:rPr>
              <w:t>Примања од продаје природне имовине</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i/>
                <w:iCs/>
              </w:rPr>
            </w:pPr>
            <w:r w:rsidRPr="00793ABC">
              <w:rPr>
                <w:rFonts w:ascii="Times New Roman" w:eastAsia="Times New Roman" w:hAnsi="Times New Roman" w:cs="Times New Roman"/>
                <w:i/>
                <w:iCs/>
              </w:rPr>
              <w:t>200.000.000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841</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Примања од продаје земљишта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200.000.000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rPr>
                <w:rFonts w:ascii="Times New Roman" w:eastAsia="Times New Roman" w:hAnsi="Times New Roman" w:cs="Times New Roman"/>
              </w:rPr>
            </w:pP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r w:rsidRPr="00793ABC">
              <w:rPr>
                <w:rFonts w:ascii="Times New Roman" w:eastAsia="Times New Roman" w:hAnsi="Times New Roman" w:cs="Times New Roman"/>
                <w:b/>
                <w:bCs/>
                <w:i/>
                <w:iCs/>
              </w:rPr>
              <w:t>9</w:t>
            </w: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b/>
                <w:bCs/>
                <w:i/>
                <w:iCs/>
              </w:rPr>
            </w:pPr>
            <w:r w:rsidRPr="00793ABC">
              <w:rPr>
                <w:rFonts w:ascii="Times New Roman" w:eastAsia="Times New Roman" w:hAnsi="Times New Roman" w:cs="Times New Roman"/>
                <w:b/>
                <w:bCs/>
                <w:i/>
                <w:iCs/>
              </w:rPr>
              <w:t>Примања од задуживања и продаје финансијске имовине</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b/>
                <w:bCs/>
                <w:i/>
                <w:iCs/>
              </w:rPr>
            </w:pPr>
            <w:r w:rsidRPr="00793ABC">
              <w:rPr>
                <w:rFonts w:ascii="Times New Roman" w:eastAsia="Times New Roman" w:hAnsi="Times New Roman" w:cs="Times New Roman"/>
                <w:b/>
                <w:bCs/>
                <w:i/>
                <w:iCs/>
              </w:rPr>
              <w:t>285.000.000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r w:rsidRPr="00793ABC">
              <w:rPr>
                <w:rFonts w:ascii="Times New Roman" w:eastAsia="Times New Roman" w:hAnsi="Times New Roman" w:cs="Times New Roman"/>
                <w:i/>
                <w:iCs/>
              </w:rPr>
              <w:t>91</w:t>
            </w: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i/>
                <w:iCs/>
              </w:rPr>
            </w:pPr>
            <w:r w:rsidRPr="00793ABC">
              <w:rPr>
                <w:rFonts w:ascii="Times New Roman" w:eastAsia="Times New Roman" w:hAnsi="Times New Roman" w:cs="Times New Roman"/>
                <w:i/>
                <w:iCs/>
              </w:rPr>
              <w:t>Примања од задуживања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i/>
                <w:iCs/>
              </w:rPr>
            </w:pPr>
            <w:r w:rsidRPr="00793ABC">
              <w:rPr>
                <w:rFonts w:ascii="Times New Roman" w:eastAsia="Times New Roman" w:hAnsi="Times New Roman" w:cs="Times New Roman"/>
                <w:i/>
                <w:iCs/>
              </w:rPr>
              <w:t>285.000.000</w:t>
            </w:r>
          </w:p>
        </w:tc>
      </w:tr>
      <w:tr w:rsidR="00793ABC" w:rsidRPr="00793ABC" w:rsidTr="006D38C3">
        <w:trPr>
          <w:trHeight w:val="20"/>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i/>
                <w:iCs/>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rPr>
            </w:pPr>
            <w:r w:rsidRPr="00793ABC">
              <w:rPr>
                <w:rFonts w:ascii="Times New Roman" w:eastAsia="Times New Roman" w:hAnsi="Times New Roman" w:cs="Times New Roman"/>
              </w:rPr>
              <w:t>911</w:t>
            </w: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rPr>
            </w:pPr>
            <w:r w:rsidRPr="00793ABC">
              <w:rPr>
                <w:rFonts w:ascii="Times New Roman" w:eastAsia="Times New Roman" w:hAnsi="Times New Roman" w:cs="Times New Roman"/>
              </w:rPr>
              <w:t>Примања од домаћег задуживања</w:t>
            </w: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rPr>
            </w:pPr>
            <w:r w:rsidRPr="00793ABC">
              <w:rPr>
                <w:rFonts w:ascii="Times New Roman" w:eastAsia="Times New Roman" w:hAnsi="Times New Roman" w:cs="Times New Roman"/>
              </w:rPr>
              <w:t>285.000.000</w:t>
            </w:r>
          </w:p>
        </w:tc>
      </w:tr>
      <w:tr w:rsidR="00793ABC" w:rsidRPr="00793ABC" w:rsidTr="006D38C3">
        <w:trPr>
          <w:trHeight w:val="227"/>
        </w:trPr>
        <w:tc>
          <w:tcPr>
            <w:tcW w:w="72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color w:val="FF0000"/>
              </w:rPr>
            </w:pPr>
          </w:p>
        </w:tc>
        <w:tc>
          <w:tcPr>
            <w:tcW w:w="74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color w:val="FF0000"/>
              </w:rPr>
            </w:pPr>
          </w:p>
        </w:tc>
        <w:tc>
          <w:tcPr>
            <w:tcW w:w="560" w:type="dxa"/>
            <w:tcBorders>
              <w:top w:val="nil"/>
              <w:left w:val="nil"/>
              <w:bottom w:val="nil"/>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i/>
                <w:iCs/>
                <w:color w:val="FF0000"/>
              </w:rPr>
            </w:pPr>
          </w:p>
        </w:tc>
        <w:tc>
          <w:tcPr>
            <w:tcW w:w="6774" w:type="dxa"/>
            <w:tcBorders>
              <w:top w:val="nil"/>
              <w:left w:val="nil"/>
              <w:bottom w:val="nil"/>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b/>
                <w:bCs/>
                <w:i/>
                <w:iCs/>
                <w:color w:val="FF0000"/>
              </w:rPr>
            </w:pPr>
          </w:p>
        </w:tc>
        <w:tc>
          <w:tcPr>
            <w:tcW w:w="1820" w:type="dxa"/>
            <w:tcBorders>
              <w:top w:val="nil"/>
              <w:left w:val="nil"/>
              <w:bottom w:val="nil"/>
              <w:right w:val="nil"/>
            </w:tcBorders>
            <w:shd w:val="clear" w:color="auto" w:fill="auto"/>
            <w:noWrap/>
            <w:vAlign w:val="bottom"/>
            <w:hideMark/>
          </w:tcPr>
          <w:p w:rsidR="00793ABC" w:rsidRPr="00793ABC" w:rsidRDefault="00793ABC" w:rsidP="00793ABC">
            <w:pPr>
              <w:spacing w:after="0" w:line="240" w:lineRule="auto"/>
              <w:rPr>
                <w:rFonts w:ascii="Times New Roman" w:eastAsia="Times New Roman" w:hAnsi="Times New Roman" w:cs="Times New Roman"/>
                <w:color w:val="FF0000"/>
              </w:rPr>
            </w:pPr>
          </w:p>
        </w:tc>
      </w:tr>
      <w:tr w:rsidR="00793ABC" w:rsidRPr="00793ABC" w:rsidTr="006D38C3">
        <w:trPr>
          <w:trHeight w:val="20"/>
        </w:trPr>
        <w:tc>
          <w:tcPr>
            <w:tcW w:w="720" w:type="dxa"/>
            <w:tcBorders>
              <w:top w:val="nil"/>
              <w:left w:val="nil"/>
              <w:bottom w:val="single" w:sz="4" w:space="0" w:color="auto"/>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rPr>
            </w:pPr>
            <w:r w:rsidRPr="00793ABC">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rPr>
            </w:pPr>
            <w:r w:rsidRPr="00793ABC">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hideMark/>
          </w:tcPr>
          <w:p w:rsidR="00793ABC" w:rsidRPr="00793ABC" w:rsidRDefault="00793ABC" w:rsidP="00793ABC">
            <w:pPr>
              <w:spacing w:after="0" w:line="240" w:lineRule="auto"/>
              <w:rPr>
                <w:rFonts w:ascii="Times New Roman" w:eastAsia="Times New Roman" w:hAnsi="Times New Roman" w:cs="Times New Roman"/>
                <w:b/>
                <w:bCs/>
              </w:rPr>
            </w:pPr>
            <w:r w:rsidRPr="00793ABC">
              <w:rPr>
                <w:rFonts w:ascii="Times New Roman" w:eastAsia="Times New Roman" w:hAnsi="Times New Roman" w:cs="Times New Roman"/>
                <w:b/>
                <w:bCs/>
              </w:rPr>
              <w:t> </w:t>
            </w:r>
          </w:p>
        </w:tc>
        <w:tc>
          <w:tcPr>
            <w:tcW w:w="6774" w:type="dxa"/>
            <w:tcBorders>
              <w:top w:val="nil"/>
              <w:left w:val="nil"/>
              <w:bottom w:val="single" w:sz="4" w:space="0" w:color="auto"/>
              <w:right w:val="nil"/>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b/>
                <w:bCs/>
              </w:rPr>
            </w:pPr>
            <w:r w:rsidRPr="00793ABC">
              <w:rPr>
                <w:rFonts w:ascii="Times New Roman" w:eastAsia="Times New Roman" w:hAnsi="Times New Roman" w:cs="Times New Roman"/>
                <w:b/>
                <w:bCs/>
              </w:rPr>
              <w:t>ПРЕНЕТА НЕУТРОШЕНА СРЕДСТВА</w:t>
            </w:r>
          </w:p>
        </w:tc>
        <w:tc>
          <w:tcPr>
            <w:tcW w:w="1820" w:type="dxa"/>
            <w:tcBorders>
              <w:top w:val="nil"/>
              <w:left w:val="nil"/>
              <w:bottom w:val="single" w:sz="4" w:space="0" w:color="auto"/>
              <w:right w:val="nil"/>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b/>
                <w:bCs/>
              </w:rPr>
            </w:pPr>
            <w:r w:rsidRPr="00793ABC">
              <w:rPr>
                <w:rFonts w:ascii="Times New Roman" w:eastAsia="Times New Roman" w:hAnsi="Times New Roman" w:cs="Times New Roman"/>
                <w:b/>
                <w:bCs/>
              </w:rPr>
              <w:t>278.300.382</w:t>
            </w:r>
          </w:p>
        </w:tc>
      </w:tr>
      <w:tr w:rsidR="00793ABC" w:rsidRPr="00793ABC" w:rsidTr="006D38C3">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rPr>
            </w:pPr>
            <w:r w:rsidRPr="00793ABC">
              <w:rPr>
                <w:rFonts w:ascii="Times New Roman" w:eastAsia="Times New Roman" w:hAnsi="Times New Roman" w:cs="Times New Roman"/>
                <w:b/>
                <w:bCs/>
              </w:rPr>
              <w:t> </w:t>
            </w:r>
          </w:p>
        </w:tc>
        <w:tc>
          <w:tcPr>
            <w:tcW w:w="740" w:type="dxa"/>
            <w:tcBorders>
              <w:top w:val="nil"/>
              <w:left w:val="nil"/>
              <w:bottom w:val="single" w:sz="4" w:space="0" w:color="auto"/>
              <w:right w:val="single" w:sz="4" w:space="0" w:color="auto"/>
            </w:tcBorders>
            <w:shd w:val="clear" w:color="auto" w:fill="auto"/>
            <w:noWrap/>
            <w:hideMark/>
          </w:tcPr>
          <w:p w:rsidR="00793ABC" w:rsidRPr="00793ABC" w:rsidRDefault="00793ABC" w:rsidP="00793ABC">
            <w:pPr>
              <w:spacing w:after="0" w:line="240" w:lineRule="auto"/>
              <w:jc w:val="center"/>
              <w:rPr>
                <w:rFonts w:ascii="Times New Roman" w:eastAsia="Times New Roman" w:hAnsi="Times New Roman" w:cs="Times New Roman"/>
                <w:b/>
                <w:bCs/>
              </w:rPr>
            </w:pPr>
            <w:r w:rsidRPr="00793ABC">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793ABC" w:rsidRPr="00793ABC" w:rsidRDefault="00793ABC" w:rsidP="00793ABC">
            <w:pPr>
              <w:spacing w:after="0" w:line="240" w:lineRule="auto"/>
              <w:rPr>
                <w:rFonts w:ascii="Times New Roman" w:eastAsia="Times New Roman" w:hAnsi="Times New Roman" w:cs="Times New Roman"/>
                <w:b/>
                <w:bCs/>
              </w:rPr>
            </w:pPr>
            <w:r w:rsidRPr="00793ABC">
              <w:rPr>
                <w:rFonts w:ascii="Times New Roman" w:eastAsia="Times New Roman" w:hAnsi="Times New Roman" w:cs="Times New Roman"/>
                <w:b/>
                <w:bCs/>
              </w:rPr>
              <w:t> </w:t>
            </w:r>
          </w:p>
        </w:tc>
        <w:tc>
          <w:tcPr>
            <w:tcW w:w="6774" w:type="dxa"/>
            <w:tcBorders>
              <w:top w:val="nil"/>
              <w:left w:val="nil"/>
              <w:bottom w:val="single" w:sz="4" w:space="0" w:color="auto"/>
              <w:right w:val="single" w:sz="4" w:space="0" w:color="auto"/>
            </w:tcBorders>
            <w:shd w:val="clear" w:color="auto" w:fill="auto"/>
            <w:vAlign w:val="bottom"/>
            <w:hideMark/>
          </w:tcPr>
          <w:p w:rsidR="00793ABC" w:rsidRPr="00793ABC" w:rsidRDefault="00793ABC" w:rsidP="00793ABC">
            <w:pPr>
              <w:spacing w:after="0" w:line="240" w:lineRule="auto"/>
              <w:rPr>
                <w:rFonts w:ascii="Times New Roman" w:eastAsia="Times New Roman" w:hAnsi="Times New Roman" w:cs="Times New Roman"/>
                <w:b/>
                <w:bCs/>
              </w:rPr>
            </w:pPr>
            <w:r w:rsidRPr="00793ABC">
              <w:rPr>
                <w:rFonts w:ascii="Times New Roman" w:eastAsia="Times New Roman" w:hAnsi="Times New Roman" w:cs="Times New Roman"/>
                <w:b/>
                <w:bCs/>
              </w:rPr>
              <w:t>УКУПНО  I + II:</w:t>
            </w:r>
          </w:p>
        </w:tc>
        <w:tc>
          <w:tcPr>
            <w:tcW w:w="1820" w:type="dxa"/>
            <w:tcBorders>
              <w:top w:val="nil"/>
              <w:left w:val="nil"/>
              <w:bottom w:val="single" w:sz="4" w:space="0" w:color="auto"/>
              <w:right w:val="single" w:sz="4" w:space="0" w:color="auto"/>
            </w:tcBorders>
            <w:shd w:val="clear" w:color="auto" w:fill="auto"/>
            <w:noWrap/>
            <w:vAlign w:val="bottom"/>
            <w:hideMark/>
          </w:tcPr>
          <w:p w:rsidR="00793ABC" w:rsidRPr="00793ABC" w:rsidRDefault="00793ABC" w:rsidP="00793ABC">
            <w:pPr>
              <w:spacing w:after="0" w:line="240" w:lineRule="auto"/>
              <w:jc w:val="right"/>
              <w:rPr>
                <w:rFonts w:ascii="Times New Roman" w:eastAsia="Times New Roman" w:hAnsi="Times New Roman" w:cs="Times New Roman"/>
                <w:b/>
                <w:bCs/>
              </w:rPr>
            </w:pPr>
            <w:r w:rsidRPr="00793ABC">
              <w:rPr>
                <w:rFonts w:ascii="Times New Roman" w:eastAsia="Times New Roman" w:hAnsi="Times New Roman" w:cs="Times New Roman"/>
                <w:b/>
                <w:bCs/>
              </w:rPr>
              <w:t>11.848.123.012</w:t>
            </w:r>
          </w:p>
        </w:tc>
      </w:tr>
    </w:tbl>
    <w:p w:rsidR="007963B0" w:rsidRDefault="007963B0" w:rsidP="005C2D24">
      <w:pPr>
        <w:spacing w:line="240" w:lineRule="auto"/>
        <w:ind w:firstLine="720"/>
        <w:jc w:val="both"/>
        <w:rPr>
          <w:rFonts w:ascii="Times New Roman" w:hAnsi="Times New Roman" w:cs="Times New Roman"/>
          <w:color w:val="000000"/>
          <w:sz w:val="26"/>
          <w:szCs w:val="26"/>
          <w:lang w:val="sr-Latn-RS"/>
        </w:rPr>
      </w:pPr>
    </w:p>
    <w:p w:rsidR="006D38C3" w:rsidRDefault="006D38C3" w:rsidP="005C2D24">
      <w:pPr>
        <w:spacing w:line="240" w:lineRule="auto"/>
        <w:ind w:firstLine="720"/>
        <w:jc w:val="both"/>
        <w:rPr>
          <w:rFonts w:ascii="Times New Roman" w:hAnsi="Times New Roman" w:cs="Times New Roman"/>
          <w:color w:val="000000"/>
          <w:sz w:val="26"/>
          <w:szCs w:val="26"/>
          <w:lang w:val="sr-Latn-RS"/>
        </w:rPr>
      </w:pPr>
    </w:p>
    <w:tbl>
      <w:tblPr>
        <w:tblW w:w="10691" w:type="dxa"/>
        <w:tblInd w:w="103" w:type="dxa"/>
        <w:tblLook w:val="04A0" w:firstRow="1" w:lastRow="0" w:firstColumn="1" w:lastColumn="0" w:noHBand="0" w:noVBand="1"/>
      </w:tblPr>
      <w:tblGrid>
        <w:gridCol w:w="960"/>
        <w:gridCol w:w="7976"/>
        <w:gridCol w:w="1755"/>
      </w:tblGrid>
      <w:tr w:rsidR="006D38C3" w:rsidRPr="006D38C3" w:rsidTr="006D38C3">
        <w:trPr>
          <w:trHeight w:val="20"/>
          <w:tblHead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Екон. клас.</w:t>
            </w:r>
          </w:p>
        </w:tc>
        <w:tc>
          <w:tcPr>
            <w:tcW w:w="9731" w:type="dxa"/>
            <w:gridSpan w:val="2"/>
            <w:tcBorders>
              <w:top w:val="single" w:sz="4" w:space="0" w:color="auto"/>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xml:space="preserve">ПРИХОДИ И ПРИМАЊА И ПРЕНЕТА НЕУТРОШЕНА СРЕДСТВА ИЗ РАНИЈИХ ГОДИНА </w:t>
            </w:r>
          </w:p>
        </w:tc>
      </w:tr>
      <w:tr w:rsidR="006D38C3" w:rsidRPr="006D38C3" w:rsidTr="006D38C3">
        <w:trPr>
          <w:trHeight w:val="253"/>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D38C3" w:rsidRPr="006D38C3" w:rsidRDefault="006D38C3" w:rsidP="006D38C3">
            <w:pPr>
              <w:spacing w:after="0" w:line="240" w:lineRule="auto"/>
              <w:rPr>
                <w:rFonts w:ascii="Times New Roman" w:eastAsia="Times New Roman" w:hAnsi="Times New Roman" w:cs="Times New Roman"/>
              </w:rPr>
            </w:pPr>
          </w:p>
        </w:tc>
        <w:tc>
          <w:tcPr>
            <w:tcW w:w="7976" w:type="dxa"/>
            <w:vMerge w:val="restart"/>
            <w:tcBorders>
              <w:top w:val="nil"/>
              <w:left w:val="single" w:sz="4" w:space="0" w:color="auto"/>
              <w:bottom w:val="single" w:sz="4" w:space="0" w:color="auto"/>
              <w:right w:val="single" w:sz="4" w:space="0" w:color="auto"/>
            </w:tcBorders>
            <w:shd w:val="clear" w:color="auto" w:fill="auto"/>
            <w:vAlign w:val="center"/>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xml:space="preserve">Н  А  З  И  В </w:t>
            </w:r>
          </w:p>
        </w:tc>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xml:space="preserve">План за 2021. годину </w:t>
            </w:r>
          </w:p>
        </w:tc>
      </w:tr>
      <w:tr w:rsidR="006D38C3" w:rsidRPr="006D38C3" w:rsidTr="006D38C3">
        <w:trPr>
          <w:trHeight w:val="253"/>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D38C3" w:rsidRPr="006D38C3" w:rsidRDefault="006D38C3" w:rsidP="006D38C3">
            <w:pPr>
              <w:spacing w:after="0" w:line="240" w:lineRule="auto"/>
              <w:rPr>
                <w:rFonts w:ascii="Times New Roman" w:eastAsia="Times New Roman" w:hAnsi="Times New Roman" w:cs="Times New Roman"/>
              </w:rPr>
            </w:pPr>
          </w:p>
        </w:tc>
        <w:tc>
          <w:tcPr>
            <w:tcW w:w="7976" w:type="dxa"/>
            <w:vMerge/>
            <w:tcBorders>
              <w:top w:val="nil"/>
              <w:left w:val="single" w:sz="4" w:space="0" w:color="auto"/>
              <w:bottom w:val="single" w:sz="4" w:space="0" w:color="auto"/>
              <w:right w:val="single" w:sz="4" w:space="0" w:color="auto"/>
            </w:tcBorders>
            <w:vAlign w:val="center"/>
            <w:hideMark/>
          </w:tcPr>
          <w:p w:rsidR="006D38C3" w:rsidRPr="006D38C3" w:rsidRDefault="006D38C3" w:rsidP="006D38C3">
            <w:pPr>
              <w:spacing w:after="0" w:line="240" w:lineRule="auto"/>
              <w:rPr>
                <w:rFonts w:ascii="Times New Roman" w:eastAsia="Times New Roman" w:hAnsi="Times New Roman" w:cs="Times New Roman"/>
              </w:rPr>
            </w:pPr>
          </w:p>
        </w:tc>
        <w:tc>
          <w:tcPr>
            <w:tcW w:w="1755" w:type="dxa"/>
            <w:vMerge/>
            <w:tcBorders>
              <w:top w:val="nil"/>
              <w:left w:val="single" w:sz="4" w:space="0" w:color="auto"/>
              <w:bottom w:val="single" w:sz="4" w:space="0" w:color="000000"/>
              <w:right w:val="single" w:sz="4" w:space="0" w:color="auto"/>
            </w:tcBorders>
            <w:vAlign w:val="center"/>
            <w:hideMark/>
          </w:tcPr>
          <w:p w:rsidR="006D38C3" w:rsidRPr="006D38C3" w:rsidRDefault="006D38C3" w:rsidP="006D38C3">
            <w:pPr>
              <w:spacing w:after="0" w:line="240" w:lineRule="auto"/>
              <w:rPr>
                <w:rFonts w:ascii="Times New Roman" w:eastAsia="Times New Roman" w:hAnsi="Times New Roman" w:cs="Times New Roman"/>
              </w:rPr>
            </w:pPr>
          </w:p>
        </w:tc>
      </w:tr>
      <w:tr w:rsidR="006D38C3" w:rsidRPr="006D38C3" w:rsidTr="006D38C3">
        <w:trPr>
          <w:trHeight w:val="20"/>
          <w:tblHead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1</w:t>
            </w:r>
          </w:p>
        </w:tc>
        <w:tc>
          <w:tcPr>
            <w:tcW w:w="7976" w:type="dxa"/>
            <w:tcBorders>
              <w:top w:val="nil"/>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2</w:t>
            </w:r>
          </w:p>
        </w:tc>
        <w:tc>
          <w:tcPr>
            <w:tcW w:w="1755" w:type="dxa"/>
            <w:tcBorders>
              <w:top w:val="nil"/>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3</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ТЕКУЋИ ПРИХОДИ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10.994.322.630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711000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Порез на доходак, добит и капиталне добитке које плаћају физичка лица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711110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Порез на зараде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5.370.000.000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711120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Порез на приходе од самосталних делатности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646.000.000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711140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Порез на приходе од имовине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20.000.000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711190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Порез на друге приходе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380.000.000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711000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6.416.000.000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713000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Порези на имовину</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713120</w:t>
            </w:r>
          </w:p>
        </w:tc>
        <w:tc>
          <w:tcPr>
            <w:tcW w:w="7976" w:type="dxa"/>
            <w:tcBorders>
              <w:top w:val="nil"/>
              <w:left w:val="nil"/>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Порез на имовину</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1.568.253.000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713310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Порез на наслеђе и поклон</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60.000.000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713420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Порез на капиталне трансакције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453.000.000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713000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2.081.253.000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nil"/>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714000</w:t>
            </w:r>
          </w:p>
        </w:tc>
        <w:tc>
          <w:tcPr>
            <w:tcW w:w="7976" w:type="dxa"/>
            <w:tcBorders>
              <w:top w:val="nil"/>
              <w:left w:val="single" w:sz="4" w:space="0" w:color="auto"/>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Порез  на добра и услуге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nil"/>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714513</w:t>
            </w:r>
          </w:p>
        </w:tc>
        <w:tc>
          <w:tcPr>
            <w:tcW w:w="7976" w:type="dxa"/>
            <w:tcBorders>
              <w:top w:val="nil"/>
              <w:left w:val="single" w:sz="4" w:space="0" w:color="auto"/>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xml:space="preserve">Комунална такса за држање мотор. </w:t>
            </w:r>
            <w:proofErr w:type="gramStart"/>
            <w:r w:rsidRPr="006D38C3">
              <w:rPr>
                <w:rFonts w:ascii="Times New Roman" w:eastAsia="Times New Roman" w:hAnsi="Times New Roman" w:cs="Times New Roman"/>
              </w:rPr>
              <w:t>друм</w:t>
            </w:r>
            <w:proofErr w:type="gramEnd"/>
            <w:r w:rsidRPr="006D38C3">
              <w:rPr>
                <w:rFonts w:ascii="Times New Roman" w:eastAsia="Times New Roman" w:hAnsi="Times New Roman" w:cs="Times New Roman"/>
              </w:rPr>
              <w:t xml:space="preserve">. </w:t>
            </w:r>
            <w:proofErr w:type="gramStart"/>
            <w:r w:rsidRPr="006D38C3">
              <w:rPr>
                <w:rFonts w:ascii="Times New Roman" w:eastAsia="Times New Roman" w:hAnsi="Times New Roman" w:cs="Times New Roman"/>
              </w:rPr>
              <w:t>и</w:t>
            </w:r>
            <w:proofErr w:type="gramEnd"/>
            <w:r w:rsidRPr="006D38C3">
              <w:rPr>
                <w:rFonts w:ascii="Times New Roman" w:eastAsia="Times New Roman" w:hAnsi="Times New Roman" w:cs="Times New Roman"/>
              </w:rPr>
              <w:t xml:space="preserve"> прикљ. возила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190.000.000</w:t>
            </w:r>
          </w:p>
        </w:tc>
      </w:tr>
      <w:tr w:rsidR="006D38C3" w:rsidRPr="006D38C3" w:rsidTr="006D38C3">
        <w:trPr>
          <w:trHeight w:val="20"/>
        </w:trPr>
        <w:tc>
          <w:tcPr>
            <w:tcW w:w="960" w:type="dxa"/>
            <w:tcBorders>
              <w:top w:val="nil"/>
              <w:left w:val="single" w:sz="4" w:space="0" w:color="auto"/>
              <w:bottom w:val="nil"/>
              <w:right w:val="nil"/>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714540</w:t>
            </w:r>
          </w:p>
        </w:tc>
        <w:tc>
          <w:tcPr>
            <w:tcW w:w="7976" w:type="dxa"/>
            <w:tcBorders>
              <w:top w:val="nil"/>
              <w:left w:val="single" w:sz="4" w:space="0" w:color="auto"/>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Накнаде за коришћење добара од општег интереса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1.000.000</w:t>
            </w:r>
          </w:p>
        </w:tc>
      </w:tr>
      <w:tr w:rsidR="006D38C3" w:rsidRPr="006D38C3" w:rsidTr="006D38C3">
        <w:trPr>
          <w:trHeight w:val="20"/>
        </w:trPr>
        <w:tc>
          <w:tcPr>
            <w:tcW w:w="960" w:type="dxa"/>
            <w:tcBorders>
              <w:top w:val="nil"/>
              <w:left w:val="single" w:sz="4" w:space="0" w:color="auto"/>
              <w:bottom w:val="nil"/>
              <w:right w:val="nil"/>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714552</w:t>
            </w:r>
          </w:p>
        </w:tc>
        <w:tc>
          <w:tcPr>
            <w:tcW w:w="7976" w:type="dxa"/>
            <w:tcBorders>
              <w:top w:val="nil"/>
              <w:left w:val="single" w:sz="4" w:space="0" w:color="auto"/>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Боравишна такса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18.000.000</w:t>
            </w:r>
          </w:p>
        </w:tc>
      </w:tr>
      <w:tr w:rsidR="006D38C3" w:rsidRPr="006D38C3" w:rsidTr="006D38C3">
        <w:trPr>
          <w:trHeight w:val="20"/>
        </w:trPr>
        <w:tc>
          <w:tcPr>
            <w:tcW w:w="960" w:type="dxa"/>
            <w:tcBorders>
              <w:top w:val="nil"/>
              <w:left w:val="single" w:sz="4" w:space="0" w:color="auto"/>
              <w:bottom w:val="nil"/>
              <w:right w:val="nil"/>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714553</w:t>
            </w:r>
          </w:p>
        </w:tc>
        <w:tc>
          <w:tcPr>
            <w:tcW w:w="7976" w:type="dxa"/>
            <w:tcBorders>
              <w:top w:val="nil"/>
              <w:left w:val="single" w:sz="4" w:space="0" w:color="auto"/>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Боравишна такса по решењу ЈЛС</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2.900.000</w:t>
            </w:r>
          </w:p>
        </w:tc>
      </w:tr>
      <w:tr w:rsidR="006D38C3" w:rsidRPr="006D38C3" w:rsidTr="006D38C3">
        <w:trPr>
          <w:trHeight w:val="20"/>
        </w:trPr>
        <w:tc>
          <w:tcPr>
            <w:tcW w:w="960" w:type="dxa"/>
            <w:tcBorders>
              <w:top w:val="nil"/>
              <w:left w:val="single" w:sz="4" w:space="0" w:color="auto"/>
              <w:bottom w:val="nil"/>
              <w:right w:val="nil"/>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714562</w:t>
            </w:r>
          </w:p>
        </w:tc>
        <w:tc>
          <w:tcPr>
            <w:tcW w:w="7976" w:type="dxa"/>
            <w:tcBorders>
              <w:top w:val="nil"/>
              <w:left w:val="single" w:sz="4" w:space="0" w:color="auto"/>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Накнада за заштиту и унапређење животне средине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100.000.000</w:t>
            </w:r>
          </w:p>
        </w:tc>
      </w:tr>
      <w:tr w:rsidR="006D38C3" w:rsidRPr="006D38C3" w:rsidTr="006D38C3">
        <w:trPr>
          <w:trHeight w:val="20"/>
        </w:trPr>
        <w:tc>
          <w:tcPr>
            <w:tcW w:w="960" w:type="dxa"/>
            <w:tcBorders>
              <w:top w:val="nil"/>
              <w:left w:val="single" w:sz="4" w:space="0" w:color="auto"/>
              <w:bottom w:val="nil"/>
              <w:right w:val="nil"/>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714564</w:t>
            </w:r>
          </w:p>
        </w:tc>
        <w:tc>
          <w:tcPr>
            <w:tcW w:w="7976" w:type="dxa"/>
            <w:tcBorders>
              <w:top w:val="nil"/>
              <w:left w:val="single" w:sz="4" w:space="0" w:color="auto"/>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1755"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34.000.000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714000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345.900.000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716000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Други порези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716110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Комунална такса на фирму</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150.000.000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716000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150.000.000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732000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Донације и помоћи од међународних организација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732141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Текуће донације од међународних организација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383.153</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732000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383.153</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733000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Трансфери од других нивоа власти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733141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Ненаменски трансфери од Републике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633.998.000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733144</w:t>
            </w:r>
          </w:p>
        </w:tc>
        <w:tc>
          <w:tcPr>
            <w:tcW w:w="7976" w:type="dxa"/>
            <w:tcBorders>
              <w:top w:val="nil"/>
              <w:left w:val="nil"/>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Текући наменски трансфер, у ужем смислу</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112.978.842</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733241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Капитални наменски трансфер, у ужем смислу</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71.778.492</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733000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818.755.334</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741000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Приходи од имовине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741141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xml:space="preserve">Приходи буџета града од кам. </w:t>
            </w:r>
            <w:proofErr w:type="gramStart"/>
            <w:r w:rsidRPr="006D38C3">
              <w:rPr>
                <w:rFonts w:ascii="Times New Roman" w:eastAsia="Times New Roman" w:hAnsi="Times New Roman" w:cs="Times New Roman"/>
              </w:rPr>
              <w:t>на</w:t>
            </w:r>
            <w:proofErr w:type="gramEnd"/>
            <w:r w:rsidRPr="006D38C3">
              <w:rPr>
                <w:rFonts w:ascii="Times New Roman" w:eastAsia="Times New Roman" w:hAnsi="Times New Roman" w:cs="Times New Roman"/>
              </w:rPr>
              <w:t xml:space="preserve"> сред. КРТ-а  укључена у депозит банака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1.500.000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741142</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xml:space="preserve">Приходи од кам. </w:t>
            </w:r>
            <w:proofErr w:type="gramStart"/>
            <w:r w:rsidRPr="006D38C3">
              <w:rPr>
                <w:rFonts w:ascii="Times New Roman" w:eastAsia="Times New Roman" w:hAnsi="Times New Roman" w:cs="Times New Roman"/>
              </w:rPr>
              <w:t>на</w:t>
            </w:r>
            <w:proofErr w:type="gramEnd"/>
            <w:r w:rsidRPr="006D38C3">
              <w:rPr>
                <w:rFonts w:ascii="Times New Roman" w:eastAsia="Times New Roman" w:hAnsi="Times New Roman" w:cs="Times New Roman"/>
              </w:rPr>
              <w:t xml:space="preserve"> средства корисника буџета гр.</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350.000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741520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Накнада за коришћење шумског и пољопривредног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900.000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741532</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Комунална такса за коришћење простора за паркирање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741534</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Накнаде за коришћење грађевинског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741538</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Допринос за уређивање грађевинског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420.000.000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741542</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Наканада за коришћење природног лековитог фактора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741000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433.850.000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lastRenderedPageBreak/>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742000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Приходи од продаје добара и услуга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742141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Приходи од продаје добара и услуга од стране тржишних организација у корист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600.000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742142</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xml:space="preserve">Приходи од давања у закуп непокр. </w:t>
            </w:r>
            <w:proofErr w:type="gramStart"/>
            <w:r w:rsidRPr="006D38C3">
              <w:rPr>
                <w:rFonts w:ascii="Times New Roman" w:eastAsia="Times New Roman" w:hAnsi="Times New Roman" w:cs="Times New Roman"/>
              </w:rPr>
              <w:t>у</w:t>
            </w:r>
            <w:proofErr w:type="gramEnd"/>
            <w:r w:rsidRPr="006D38C3">
              <w:rPr>
                <w:rFonts w:ascii="Times New Roman" w:eastAsia="Times New Roman" w:hAnsi="Times New Roman" w:cs="Times New Roman"/>
              </w:rPr>
              <w:t xml:space="preserve"> држ. својини које користе градови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160.000.000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742143</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xml:space="preserve">Приходи од закупнине за грађ. </w:t>
            </w:r>
            <w:proofErr w:type="gramStart"/>
            <w:r w:rsidRPr="006D38C3">
              <w:rPr>
                <w:rFonts w:ascii="Times New Roman" w:eastAsia="Times New Roman" w:hAnsi="Times New Roman" w:cs="Times New Roman"/>
              </w:rPr>
              <w:t>земљ</w:t>
            </w:r>
            <w:proofErr w:type="gramEnd"/>
            <w:r w:rsidRPr="006D38C3">
              <w:rPr>
                <w:rFonts w:ascii="Times New Roman" w:eastAsia="Times New Roman" w:hAnsi="Times New Roman" w:cs="Times New Roman"/>
              </w:rPr>
              <w:t>.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2.500.000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742144</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Накнада по основу конверзије права коришћења у право својине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742146</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189.000.000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742242</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Такса за озакоњење објекта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99.531.143</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742253</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Накнада за уређивање грађевинског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742341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Приходи који својом делатношћу остваре органи и организације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60.000.000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742000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513.031.143</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743000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Новчане казне и одузета имовинска корист</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743324</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Приходи од новчаних казни за прекршаје и привредне преступе предвиђене прописима о безбедности саобраћаја на путевима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110.000.000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743341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2.000.000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743342</w:t>
            </w:r>
          </w:p>
        </w:tc>
        <w:tc>
          <w:tcPr>
            <w:tcW w:w="7976" w:type="dxa"/>
            <w:tcBorders>
              <w:top w:val="nil"/>
              <w:left w:val="nil"/>
              <w:bottom w:val="nil"/>
              <w:right w:val="nil"/>
            </w:tcBorders>
            <w:shd w:val="clear" w:color="auto" w:fill="auto"/>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8.000.000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743924</w:t>
            </w:r>
          </w:p>
        </w:tc>
        <w:tc>
          <w:tcPr>
            <w:tcW w:w="7976" w:type="dxa"/>
            <w:tcBorders>
              <w:top w:val="nil"/>
              <w:left w:val="nil"/>
              <w:bottom w:val="nil"/>
              <w:right w:val="nil"/>
            </w:tcBorders>
            <w:shd w:val="clear" w:color="auto" w:fill="auto"/>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250.000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743000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120.250.000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744000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xml:space="preserve">Добровољни трансфери од физичких и правних лица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744141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Текући добровољни трансфери од физичких и правних лица у корист нивоа гр.</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744000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100.000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745000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Мешовити и неодређени приходи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745141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Остали  приходи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95.000.000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745143</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Део добити јавног предузећа и других облика организовања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745144</w:t>
            </w:r>
          </w:p>
        </w:tc>
        <w:tc>
          <w:tcPr>
            <w:tcW w:w="7976" w:type="dxa"/>
            <w:tcBorders>
              <w:top w:val="nil"/>
              <w:left w:val="nil"/>
              <w:bottom w:val="nil"/>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Закупнина за стан у градској својини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9.800.000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745000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114.800.000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color w:val="FF0000"/>
              </w:rPr>
            </w:pPr>
            <w:r w:rsidRPr="006D38C3">
              <w:rPr>
                <w:rFonts w:ascii="Times New Roman" w:eastAsia="Times New Roman" w:hAnsi="Times New Roman" w:cs="Times New Roman"/>
                <w:color w:val="FF0000"/>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color w:val="FF0000"/>
              </w:rPr>
            </w:pPr>
            <w:r w:rsidRPr="006D38C3">
              <w:rPr>
                <w:rFonts w:ascii="Times New Roman" w:eastAsia="Times New Roman" w:hAnsi="Times New Roman" w:cs="Times New Roman"/>
                <w:b/>
                <w:bCs/>
                <w:color w:val="FF0000"/>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8</w:t>
            </w:r>
          </w:p>
        </w:tc>
        <w:tc>
          <w:tcPr>
            <w:tcW w:w="7976" w:type="dxa"/>
            <w:tcBorders>
              <w:top w:val="nil"/>
              <w:left w:val="nil"/>
              <w:bottom w:val="nil"/>
              <w:right w:val="nil"/>
            </w:tcBorders>
            <w:shd w:val="clear" w:color="auto" w:fill="auto"/>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ПРИМАЊА ОД ПРОДАЈЕ НЕФИНАНСИЈСКЕ ИМОВИНЕ</w:t>
            </w:r>
          </w:p>
        </w:tc>
        <w:tc>
          <w:tcPr>
            <w:tcW w:w="1755"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290.500.000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811000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Примања од продаје непокретности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811100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Примања од продаје непокретности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color w:val="974706"/>
              </w:rPr>
            </w:pPr>
            <w:r w:rsidRPr="006D38C3">
              <w:rPr>
                <w:rFonts w:ascii="Times New Roman" w:eastAsia="Times New Roman" w:hAnsi="Times New Roman" w:cs="Times New Roman"/>
              </w:rPr>
              <w:t>86.000.000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811000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86.000.000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813000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Примањa од продаје осталих основних средстава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813141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Примања од продаје осталих основних средстава у корист нивоа градова</w:t>
            </w:r>
          </w:p>
        </w:tc>
        <w:tc>
          <w:tcPr>
            <w:tcW w:w="1755" w:type="dxa"/>
            <w:tcBorders>
              <w:top w:val="nil"/>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1.000.000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813000</w:t>
            </w:r>
          </w:p>
        </w:tc>
        <w:tc>
          <w:tcPr>
            <w:tcW w:w="1755" w:type="dxa"/>
            <w:tcBorders>
              <w:top w:val="nil"/>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1.000.000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821000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Примањa од продаје робних резерви</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821140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Примања од продаје робних резерви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3.500.000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821000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3.500.000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lastRenderedPageBreak/>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841000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Примања од продаје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841141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Примања од продаје земљишта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200.000.000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single" w:sz="4" w:space="0" w:color="auto"/>
              <w:left w:val="nil"/>
              <w:bottom w:val="single" w:sz="4" w:space="0" w:color="auto"/>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841000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200.000.000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9</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ПРИМАЊА ОД ЗАДУЖИВАЊА И ПРОДАЈЕ ФИНАНСИЈСКЕ ИМОВИНЕ</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285.000.000</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b/>
                <w:bCs/>
              </w:rPr>
            </w:pPr>
            <w:r w:rsidRPr="006D38C3">
              <w:rPr>
                <w:rFonts w:ascii="Times New Roman" w:eastAsia="Times New Roman" w:hAnsi="Times New Roman" w:cs="Times New Roman"/>
                <w:b/>
                <w:bCs/>
              </w:rPr>
              <w:t>911000</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Примања од домаћег задуживања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 </w:t>
            </w:r>
          </w:p>
        </w:tc>
      </w:tr>
      <w:tr w:rsidR="006D38C3" w:rsidRPr="006D38C3" w:rsidTr="006D38C3">
        <w:trPr>
          <w:trHeight w:val="20"/>
        </w:trPr>
        <w:tc>
          <w:tcPr>
            <w:tcW w:w="960" w:type="dxa"/>
            <w:tcBorders>
              <w:top w:val="nil"/>
              <w:left w:val="single" w:sz="4" w:space="0" w:color="auto"/>
              <w:bottom w:val="nil"/>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911441</w:t>
            </w:r>
          </w:p>
        </w:tc>
        <w:tc>
          <w:tcPr>
            <w:tcW w:w="7976" w:type="dxa"/>
            <w:tcBorders>
              <w:top w:val="nil"/>
              <w:left w:val="nil"/>
              <w:bottom w:val="nil"/>
              <w:right w:val="nil"/>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rPr>
            </w:pPr>
            <w:r w:rsidRPr="006D38C3">
              <w:rPr>
                <w:rFonts w:ascii="Times New Roman" w:eastAsia="Times New Roman" w:hAnsi="Times New Roman" w:cs="Times New Roman"/>
              </w:rPr>
              <w:t>Примања од задуживања од пословних банака у земљи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285.000.000</w:t>
            </w:r>
          </w:p>
        </w:tc>
      </w:tr>
      <w:tr w:rsidR="006D38C3" w:rsidRPr="006D38C3" w:rsidTr="006D38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color w:val="FF0000"/>
              </w:rPr>
            </w:pPr>
            <w:r w:rsidRPr="006D38C3">
              <w:rPr>
                <w:rFonts w:ascii="Times New Roman" w:eastAsia="Times New Roman" w:hAnsi="Times New Roman" w:cs="Times New Roman"/>
                <w:color w:val="FF0000"/>
              </w:rPr>
              <w:t> </w:t>
            </w:r>
          </w:p>
        </w:tc>
        <w:tc>
          <w:tcPr>
            <w:tcW w:w="7976" w:type="dxa"/>
            <w:tcBorders>
              <w:top w:val="single" w:sz="4" w:space="0" w:color="auto"/>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 911000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285.000.000</w:t>
            </w:r>
          </w:p>
        </w:tc>
      </w:tr>
      <w:tr w:rsidR="006D38C3" w:rsidRPr="006D38C3" w:rsidTr="006D38C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w:t>
            </w:r>
          </w:p>
        </w:tc>
        <w:tc>
          <w:tcPr>
            <w:tcW w:w="1755" w:type="dxa"/>
            <w:tcBorders>
              <w:top w:val="nil"/>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11.569.822.630</w:t>
            </w:r>
          </w:p>
        </w:tc>
      </w:tr>
      <w:tr w:rsidR="006D38C3" w:rsidRPr="006D38C3" w:rsidTr="006D38C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ПРЕНЕТА НЕУТРОШЕНА СРЕДСТВА</w:t>
            </w:r>
          </w:p>
        </w:tc>
        <w:tc>
          <w:tcPr>
            <w:tcW w:w="1755" w:type="dxa"/>
            <w:tcBorders>
              <w:top w:val="nil"/>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right"/>
              <w:rPr>
                <w:rFonts w:ascii="Times New Roman" w:eastAsia="Times New Roman" w:hAnsi="Times New Roman" w:cs="Times New Roman"/>
              </w:rPr>
            </w:pPr>
            <w:r w:rsidRPr="006D38C3">
              <w:rPr>
                <w:rFonts w:ascii="Times New Roman" w:eastAsia="Times New Roman" w:hAnsi="Times New Roman" w:cs="Times New Roman"/>
              </w:rPr>
              <w:t>278.300.382</w:t>
            </w:r>
          </w:p>
        </w:tc>
      </w:tr>
      <w:tr w:rsidR="006D38C3" w:rsidRPr="006D38C3" w:rsidTr="006D38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D38C3" w:rsidRPr="006D38C3" w:rsidRDefault="006D38C3" w:rsidP="006D38C3">
            <w:pPr>
              <w:spacing w:after="0" w:line="240" w:lineRule="auto"/>
              <w:jc w:val="center"/>
              <w:rPr>
                <w:rFonts w:ascii="Times New Roman" w:eastAsia="Times New Roman" w:hAnsi="Times New Roman" w:cs="Times New Roman"/>
              </w:rPr>
            </w:pPr>
            <w:r w:rsidRPr="006D38C3">
              <w:rPr>
                <w:rFonts w:ascii="Times New Roman" w:eastAsia="Times New Roman" w:hAnsi="Times New Roman" w:cs="Times New Roman"/>
              </w:rPr>
              <w:t> </w:t>
            </w:r>
          </w:p>
        </w:tc>
        <w:tc>
          <w:tcPr>
            <w:tcW w:w="7976" w:type="dxa"/>
            <w:tcBorders>
              <w:top w:val="nil"/>
              <w:left w:val="nil"/>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rPr>
                <w:rFonts w:ascii="Times New Roman" w:eastAsia="Times New Roman" w:hAnsi="Times New Roman" w:cs="Times New Roman"/>
                <w:b/>
                <w:bCs/>
              </w:rPr>
            </w:pPr>
            <w:r w:rsidRPr="006D38C3">
              <w:rPr>
                <w:rFonts w:ascii="Times New Roman" w:eastAsia="Times New Roman" w:hAnsi="Times New Roman" w:cs="Times New Roman"/>
                <w:b/>
                <w:bCs/>
              </w:rPr>
              <w:t>УКУПНО:</w:t>
            </w:r>
          </w:p>
        </w:tc>
        <w:tc>
          <w:tcPr>
            <w:tcW w:w="1755" w:type="dxa"/>
            <w:tcBorders>
              <w:top w:val="nil"/>
              <w:left w:val="single" w:sz="4" w:space="0" w:color="auto"/>
              <w:bottom w:val="single" w:sz="4" w:space="0" w:color="auto"/>
              <w:right w:val="single" w:sz="4" w:space="0" w:color="auto"/>
            </w:tcBorders>
            <w:shd w:val="clear" w:color="auto" w:fill="auto"/>
            <w:vAlign w:val="bottom"/>
            <w:hideMark/>
          </w:tcPr>
          <w:p w:rsidR="006D38C3" w:rsidRPr="006D38C3" w:rsidRDefault="006D38C3" w:rsidP="006D38C3">
            <w:pPr>
              <w:spacing w:after="0" w:line="240" w:lineRule="auto"/>
              <w:jc w:val="right"/>
              <w:rPr>
                <w:rFonts w:ascii="Times New Roman" w:eastAsia="Times New Roman" w:hAnsi="Times New Roman" w:cs="Times New Roman"/>
                <w:b/>
                <w:bCs/>
              </w:rPr>
            </w:pPr>
            <w:r w:rsidRPr="006D38C3">
              <w:rPr>
                <w:rFonts w:ascii="Times New Roman" w:eastAsia="Times New Roman" w:hAnsi="Times New Roman" w:cs="Times New Roman"/>
                <w:b/>
                <w:bCs/>
              </w:rPr>
              <w:t>11.848.123.012</w:t>
            </w:r>
          </w:p>
        </w:tc>
      </w:tr>
    </w:tbl>
    <w:p w:rsidR="00557698" w:rsidRDefault="00557698" w:rsidP="005C2D24">
      <w:pPr>
        <w:spacing w:line="240" w:lineRule="auto"/>
        <w:ind w:firstLine="720"/>
        <w:jc w:val="both"/>
        <w:rPr>
          <w:rFonts w:ascii="Times New Roman" w:hAnsi="Times New Roman" w:cs="Times New Roman"/>
          <w:color w:val="000000"/>
          <w:sz w:val="26"/>
          <w:szCs w:val="26"/>
          <w:lang w:val="sr-Latn-RS"/>
        </w:rPr>
      </w:pPr>
    </w:p>
    <w:p w:rsidR="006D38C3" w:rsidRPr="00557698" w:rsidRDefault="006D38C3" w:rsidP="005C2D24">
      <w:pPr>
        <w:spacing w:line="240" w:lineRule="auto"/>
        <w:ind w:firstLine="720"/>
        <w:jc w:val="both"/>
        <w:rPr>
          <w:rFonts w:ascii="Times New Roman" w:hAnsi="Times New Roman" w:cs="Times New Roman"/>
          <w:color w:val="000000"/>
          <w:sz w:val="26"/>
          <w:szCs w:val="26"/>
          <w:lang w:val="sr-Latn-RS"/>
        </w:rPr>
      </w:pPr>
    </w:p>
    <w:p w:rsidR="00476081" w:rsidRDefault="005C2D24" w:rsidP="005C2D24">
      <w:pPr>
        <w:spacing w:line="240" w:lineRule="auto"/>
        <w:ind w:firstLine="720"/>
        <w:jc w:val="both"/>
        <w:rPr>
          <w:rFonts w:ascii="Times New Roman" w:hAnsi="Times New Roman" w:cs="Times New Roman"/>
          <w:color w:val="000000"/>
          <w:sz w:val="26"/>
          <w:szCs w:val="26"/>
        </w:rPr>
      </w:pPr>
      <w:r w:rsidRPr="005C2D24">
        <w:rPr>
          <w:rFonts w:ascii="Times New Roman" w:hAnsi="Times New Roman" w:cs="Times New Roman"/>
          <w:color w:val="000000"/>
          <w:sz w:val="26"/>
          <w:szCs w:val="26"/>
        </w:rPr>
        <w:t>Сопствени приходи и примања индиректних корисника утврђени су по</w:t>
      </w:r>
      <w:r>
        <w:rPr>
          <w:rFonts w:ascii="Times New Roman" w:hAnsi="Times New Roman" w:cs="Times New Roman"/>
          <w:color w:val="000000"/>
          <w:sz w:val="26"/>
          <w:szCs w:val="26"/>
          <w:lang w:val="sr-Cyrl-RS"/>
        </w:rPr>
        <w:t xml:space="preserve"> </w:t>
      </w:r>
      <w:r w:rsidRPr="005C2D24">
        <w:rPr>
          <w:rFonts w:ascii="Times New Roman" w:hAnsi="Times New Roman" w:cs="Times New Roman"/>
          <w:color w:val="000000"/>
          <w:sz w:val="26"/>
          <w:szCs w:val="26"/>
        </w:rPr>
        <w:t>економским класификацијама у следећим износима:</w:t>
      </w:r>
    </w:p>
    <w:p w:rsidR="006D38C3" w:rsidRDefault="006D38C3" w:rsidP="005C2D24">
      <w:pPr>
        <w:spacing w:line="240" w:lineRule="auto"/>
        <w:ind w:firstLine="720"/>
        <w:jc w:val="both"/>
        <w:rPr>
          <w:rFonts w:ascii="Times New Roman" w:hAnsi="Times New Roman" w:cs="Times New Roman"/>
          <w:color w:val="000000"/>
          <w:sz w:val="26"/>
          <w:szCs w:val="26"/>
          <w:lang w:val="sr-Cyrl-RS"/>
        </w:rPr>
      </w:pPr>
    </w:p>
    <w:tbl>
      <w:tblPr>
        <w:tblW w:w="10606" w:type="dxa"/>
        <w:tblInd w:w="93" w:type="dxa"/>
        <w:tblLook w:val="04A0" w:firstRow="1" w:lastRow="0" w:firstColumn="1" w:lastColumn="0" w:noHBand="0" w:noVBand="1"/>
      </w:tblPr>
      <w:tblGrid>
        <w:gridCol w:w="960"/>
        <w:gridCol w:w="7986"/>
        <w:gridCol w:w="1660"/>
      </w:tblGrid>
      <w:tr w:rsidR="009B24C3" w:rsidRPr="009B24C3" w:rsidTr="009B24C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Екон. клас.</w:t>
            </w:r>
          </w:p>
        </w:tc>
        <w:tc>
          <w:tcPr>
            <w:tcW w:w="7986" w:type="dxa"/>
            <w:tcBorders>
              <w:top w:val="single" w:sz="4" w:space="0" w:color="auto"/>
              <w:left w:val="nil"/>
              <w:bottom w:val="single" w:sz="4" w:space="0" w:color="auto"/>
              <w:right w:val="single" w:sz="4" w:space="0" w:color="auto"/>
            </w:tcBorders>
            <w:shd w:val="clear" w:color="auto" w:fill="auto"/>
            <w:vAlign w:val="center"/>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Сопствена средства буџетских корисника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План за 2021. годину</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center"/>
              <w:rPr>
                <w:rFonts w:ascii="Times New Roman" w:eastAsia="Times New Roman" w:hAnsi="Times New Roman" w:cs="Times New Roman"/>
                <w:color w:val="000000"/>
              </w:rPr>
            </w:pPr>
            <w:r w:rsidRPr="009B24C3">
              <w:rPr>
                <w:rFonts w:ascii="Times New Roman" w:eastAsia="Times New Roman" w:hAnsi="Times New Roman" w:cs="Times New Roman"/>
                <w:color w:val="000000"/>
              </w:rPr>
              <w:t>1</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center"/>
              <w:rPr>
                <w:rFonts w:ascii="Times New Roman" w:eastAsia="Times New Roman" w:hAnsi="Times New Roman" w:cs="Times New Roman"/>
                <w:color w:val="000000"/>
              </w:rPr>
            </w:pPr>
            <w:r w:rsidRPr="009B24C3">
              <w:rPr>
                <w:rFonts w:ascii="Times New Roman" w:eastAsia="Times New Roman" w:hAnsi="Times New Roman" w:cs="Times New Roman"/>
                <w:color w:val="000000"/>
              </w:rPr>
              <w:t>2</w:t>
            </w:r>
          </w:p>
        </w:tc>
        <w:tc>
          <w:tcPr>
            <w:tcW w:w="1660"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center"/>
              <w:rPr>
                <w:rFonts w:ascii="Times New Roman" w:eastAsia="Times New Roman" w:hAnsi="Times New Roman" w:cs="Times New Roman"/>
                <w:color w:val="000000"/>
              </w:rPr>
            </w:pPr>
            <w:r w:rsidRPr="009B24C3">
              <w:rPr>
                <w:rFonts w:ascii="Times New Roman" w:eastAsia="Times New Roman" w:hAnsi="Times New Roman" w:cs="Times New Roman"/>
                <w:color w:val="000000"/>
              </w:rPr>
              <w:t>3</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3</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1660"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right"/>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6.805.818</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3117</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Пренета неутрошена средства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100.000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3213</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Нераспоређени вишак прихода и примања или дефицит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6.705.818</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center"/>
              <w:rPr>
                <w:rFonts w:ascii="Times New Roman" w:eastAsia="Times New Roman" w:hAnsi="Times New Roman" w:cs="Times New Roman"/>
                <w:color w:val="000000"/>
              </w:rPr>
            </w:pPr>
            <w:r w:rsidRPr="009B24C3">
              <w:rPr>
                <w:rFonts w:ascii="Times New Roman" w:eastAsia="Times New Roman" w:hAnsi="Times New Roman" w:cs="Times New Roman"/>
                <w:color w:val="000000"/>
              </w:rPr>
              <w:t>7</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Текући приходи</w:t>
            </w:r>
          </w:p>
        </w:tc>
        <w:tc>
          <w:tcPr>
            <w:tcW w:w="1660"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jc w:val="right"/>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317.532.460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7421</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156.791.410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7423</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Споредне продаје добара и услуга које врше државне нетржишне организације</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138.942.000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7432</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Приходи од новчаних казни за привредне преступе</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500.000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7441</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Доровољни трансфери од физичких и правних лица</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2.453.000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7451</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Мешовити и неодређени приходи</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16.886.740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7711</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Меморандумске ставке за рефундацију расхода</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919.310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7721</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Меморандумске ставке за рефундацију расхода из претходне године</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600.000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7911</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sz w:val="24"/>
                <w:szCs w:val="24"/>
              </w:rPr>
            </w:pPr>
            <w:r w:rsidRPr="009B24C3">
              <w:rPr>
                <w:rFonts w:ascii="Times New Roman" w:eastAsia="Times New Roman" w:hAnsi="Times New Roman" w:cs="Times New Roman"/>
                <w:color w:val="000000"/>
                <w:sz w:val="24"/>
                <w:szCs w:val="24"/>
              </w:rPr>
              <w:t>Приходи из буџета</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440.000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8</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Примања од продаје нефинансијске имовине</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61.896.100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8221</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Примања од продаје залиха производње</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12.000.000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center"/>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8231</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Примања од продаје робе за даљу продају</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color w:val="000000"/>
              </w:rPr>
            </w:pPr>
            <w:r w:rsidRPr="009B24C3">
              <w:rPr>
                <w:rFonts w:ascii="Times New Roman" w:eastAsia="Times New Roman" w:hAnsi="Times New Roman" w:cs="Times New Roman"/>
                <w:color w:val="000000"/>
              </w:rPr>
              <w:t>49.896.100</w:t>
            </w:r>
          </w:p>
        </w:tc>
      </w:tr>
      <w:tr w:rsidR="009B24C3" w:rsidRPr="009B24C3" w:rsidTr="009B24C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rPr>
                <w:rFonts w:ascii="Times New Roman" w:eastAsia="Times New Roman" w:hAnsi="Times New Roman" w:cs="Times New Roman"/>
                <w:color w:val="000000"/>
              </w:rPr>
            </w:pPr>
            <w:r w:rsidRPr="009B24C3">
              <w:rPr>
                <w:rFonts w:ascii="Times New Roman" w:eastAsia="Times New Roman" w:hAnsi="Times New Roman" w:cs="Times New Roman"/>
                <w:color w:val="000000"/>
              </w:rPr>
              <w:t> </w:t>
            </w:r>
          </w:p>
        </w:tc>
        <w:tc>
          <w:tcPr>
            <w:tcW w:w="7986" w:type="dxa"/>
            <w:tcBorders>
              <w:top w:val="nil"/>
              <w:left w:val="nil"/>
              <w:bottom w:val="single" w:sz="4" w:space="0" w:color="auto"/>
              <w:right w:val="single" w:sz="4" w:space="0" w:color="auto"/>
            </w:tcBorders>
            <w:shd w:val="clear" w:color="auto" w:fill="auto"/>
            <w:vAlign w:val="bottom"/>
            <w:hideMark/>
          </w:tcPr>
          <w:p w:rsidR="009B24C3" w:rsidRPr="009B24C3" w:rsidRDefault="009B24C3" w:rsidP="009B24C3">
            <w:pPr>
              <w:spacing w:after="0" w:line="240" w:lineRule="auto"/>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УКУПНО:</w:t>
            </w:r>
          </w:p>
        </w:tc>
        <w:tc>
          <w:tcPr>
            <w:tcW w:w="1660" w:type="dxa"/>
            <w:tcBorders>
              <w:top w:val="nil"/>
              <w:left w:val="nil"/>
              <w:bottom w:val="single" w:sz="4" w:space="0" w:color="auto"/>
              <w:right w:val="single" w:sz="4" w:space="0" w:color="auto"/>
            </w:tcBorders>
            <w:shd w:val="clear" w:color="auto" w:fill="auto"/>
            <w:noWrap/>
            <w:vAlign w:val="bottom"/>
            <w:hideMark/>
          </w:tcPr>
          <w:p w:rsidR="009B24C3" w:rsidRPr="009B24C3" w:rsidRDefault="009B24C3" w:rsidP="009B24C3">
            <w:pPr>
              <w:spacing w:after="0" w:line="240" w:lineRule="auto"/>
              <w:jc w:val="right"/>
              <w:rPr>
                <w:rFonts w:ascii="Times New Roman" w:eastAsia="Times New Roman" w:hAnsi="Times New Roman" w:cs="Times New Roman"/>
                <w:b/>
                <w:bCs/>
                <w:color w:val="000000"/>
              </w:rPr>
            </w:pPr>
            <w:r w:rsidRPr="009B24C3">
              <w:rPr>
                <w:rFonts w:ascii="Times New Roman" w:eastAsia="Times New Roman" w:hAnsi="Times New Roman" w:cs="Times New Roman"/>
                <w:b/>
                <w:bCs/>
                <w:color w:val="000000"/>
              </w:rPr>
              <w:t>386.234.378</w:t>
            </w:r>
          </w:p>
        </w:tc>
      </w:tr>
    </w:tbl>
    <w:p w:rsidR="005B7543" w:rsidRPr="005C2D24" w:rsidRDefault="00DC3B9E" w:rsidP="007963B0">
      <w:pPr>
        <w:jc w:val="center"/>
        <w:rPr>
          <w:rFonts w:ascii="Times New Roman" w:hAnsi="Times New Roman" w:cs="Times New Roman"/>
          <w:sz w:val="26"/>
          <w:szCs w:val="26"/>
          <w:lang w:val="sr-Cyrl-CS"/>
        </w:rPr>
      </w:pPr>
      <w:r>
        <w:rPr>
          <w:rFonts w:ascii="Times New Roman" w:hAnsi="Times New Roman" w:cs="Times New Roman"/>
          <w:color w:val="000000"/>
          <w:sz w:val="26"/>
          <w:szCs w:val="26"/>
        </w:rPr>
        <w:br w:type="page"/>
      </w:r>
      <w:r w:rsidR="005B7543" w:rsidRPr="005C2D24">
        <w:rPr>
          <w:rFonts w:ascii="Times New Roman" w:hAnsi="Times New Roman" w:cs="Times New Roman"/>
          <w:sz w:val="26"/>
          <w:szCs w:val="26"/>
          <w:lang w:val="sr-Cyrl-CS"/>
        </w:rPr>
        <w:lastRenderedPageBreak/>
        <w:t xml:space="preserve">Члан </w:t>
      </w:r>
      <w:r w:rsidR="00590D76">
        <w:rPr>
          <w:rFonts w:ascii="Times New Roman" w:hAnsi="Times New Roman" w:cs="Times New Roman"/>
          <w:sz w:val="26"/>
          <w:szCs w:val="26"/>
          <w:lang w:val="sr-Cyrl-CS"/>
        </w:rPr>
        <w:t>5</w:t>
      </w:r>
      <w:r w:rsidR="005B7543" w:rsidRPr="005C2D24">
        <w:rPr>
          <w:rFonts w:ascii="Times New Roman" w:hAnsi="Times New Roman" w:cs="Times New Roman"/>
          <w:sz w:val="26"/>
          <w:szCs w:val="26"/>
          <w:lang w:val="sr-Cyrl-CS"/>
        </w:rPr>
        <w:t>.</w:t>
      </w:r>
    </w:p>
    <w:p w:rsidR="003B5626" w:rsidRDefault="005B7543" w:rsidP="003B5626">
      <w:pPr>
        <w:spacing w:after="0" w:line="240" w:lineRule="auto"/>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ab/>
        <w:t xml:space="preserve">Члан 6. мења се и гласи: </w:t>
      </w:r>
    </w:p>
    <w:p w:rsidR="005B7543" w:rsidRDefault="005B7543" w:rsidP="003B5626">
      <w:pPr>
        <w:spacing w:after="0" w:line="240" w:lineRule="auto"/>
        <w:ind w:firstLine="720"/>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„Расходи и издаци буџета, по основним наменама, утврђени су у следећим износима:</w:t>
      </w:r>
    </w:p>
    <w:p w:rsidR="0016712F" w:rsidRDefault="0016712F" w:rsidP="003B5626">
      <w:pPr>
        <w:spacing w:after="0" w:line="240" w:lineRule="auto"/>
        <w:ind w:firstLine="720"/>
        <w:jc w:val="both"/>
        <w:rPr>
          <w:rFonts w:ascii="Times New Roman" w:hAnsi="Times New Roman" w:cs="Times New Roman"/>
          <w:sz w:val="26"/>
          <w:szCs w:val="26"/>
          <w:lang w:val="sr-Latn-RS"/>
        </w:rPr>
      </w:pPr>
    </w:p>
    <w:tbl>
      <w:tblPr>
        <w:tblW w:w="10720" w:type="dxa"/>
        <w:tblInd w:w="103" w:type="dxa"/>
        <w:tblLook w:val="04A0" w:firstRow="1" w:lastRow="0" w:firstColumn="1" w:lastColumn="0" w:noHBand="0" w:noVBand="1"/>
      </w:tblPr>
      <w:tblGrid>
        <w:gridCol w:w="506"/>
        <w:gridCol w:w="506"/>
        <w:gridCol w:w="4824"/>
        <w:gridCol w:w="1716"/>
        <w:gridCol w:w="1640"/>
        <w:gridCol w:w="1740"/>
      </w:tblGrid>
      <w:tr w:rsidR="00E223D7" w:rsidRPr="00E223D7" w:rsidTr="00E223D7">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Категорија</w:t>
            </w:r>
          </w:p>
        </w:tc>
        <w:tc>
          <w:tcPr>
            <w:tcW w:w="9920"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РАСХОДИ И ИЗДАЦИ ИЗ БУЏЕТА ЗА 2021. ГОДИНУ</w:t>
            </w:r>
          </w:p>
        </w:tc>
      </w:tr>
      <w:tr w:rsidR="00E223D7" w:rsidRPr="00E223D7" w:rsidTr="00E223D7">
        <w:trPr>
          <w:trHeight w:val="124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4940" w:type="dxa"/>
            <w:vMerge w:val="restart"/>
            <w:tcBorders>
              <w:top w:val="nil"/>
              <w:left w:val="single" w:sz="4" w:space="0" w:color="auto"/>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Средства из буџета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Укупна јавна средства</w:t>
            </w:r>
          </w:p>
        </w:tc>
      </w:tr>
      <w:tr w:rsidR="00E223D7" w:rsidRPr="00E223D7" w:rsidTr="00E223D7">
        <w:trPr>
          <w:trHeight w:val="31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4940" w:type="dxa"/>
            <w:vMerge/>
            <w:tcBorders>
              <w:top w:val="nil"/>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40" w:type="dxa"/>
            <w:vMerge/>
            <w:tcBorders>
              <w:top w:val="nil"/>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740" w:type="dxa"/>
            <w:vMerge/>
            <w:tcBorders>
              <w:top w:val="nil"/>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sz w:val="24"/>
                <w:szCs w:val="24"/>
              </w:rPr>
            </w:pPr>
          </w:p>
        </w:tc>
      </w:tr>
      <w:tr w:rsidR="00E223D7" w:rsidRPr="00E223D7" w:rsidTr="00E223D7">
        <w:trPr>
          <w:trHeight w:val="31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1</w:t>
            </w:r>
          </w:p>
        </w:tc>
        <w:tc>
          <w:tcPr>
            <w:tcW w:w="400" w:type="dxa"/>
            <w:tcBorders>
              <w:top w:val="nil"/>
              <w:left w:val="nil"/>
              <w:bottom w:val="single" w:sz="4" w:space="0" w:color="auto"/>
              <w:right w:val="single" w:sz="4" w:space="0" w:color="auto"/>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2</w:t>
            </w:r>
          </w:p>
        </w:tc>
        <w:tc>
          <w:tcPr>
            <w:tcW w:w="4940" w:type="dxa"/>
            <w:tcBorders>
              <w:top w:val="nil"/>
              <w:left w:val="nil"/>
              <w:bottom w:val="single" w:sz="4" w:space="0" w:color="auto"/>
              <w:right w:val="single" w:sz="4" w:space="0" w:color="auto"/>
            </w:tcBorders>
            <w:shd w:val="clear" w:color="auto" w:fill="auto"/>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w:t>
            </w:r>
          </w:p>
        </w:tc>
        <w:tc>
          <w:tcPr>
            <w:tcW w:w="1640" w:type="dxa"/>
            <w:tcBorders>
              <w:top w:val="nil"/>
              <w:left w:val="nil"/>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w:t>
            </w:r>
          </w:p>
        </w:tc>
        <w:tc>
          <w:tcPr>
            <w:tcW w:w="1740" w:type="dxa"/>
            <w:tcBorders>
              <w:top w:val="nil"/>
              <w:left w:val="nil"/>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6</w:t>
            </w:r>
          </w:p>
        </w:tc>
      </w:tr>
      <w:tr w:rsidR="00E223D7" w:rsidRPr="00E223D7" w:rsidTr="00E223D7">
        <w:trPr>
          <w:trHeight w:val="315"/>
        </w:trPr>
        <w:tc>
          <w:tcPr>
            <w:tcW w:w="400" w:type="dxa"/>
            <w:tcBorders>
              <w:top w:val="nil"/>
              <w:left w:val="nil"/>
              <w:bottom w:val="nil"/>
              <w:right w:val="nil"/>
            </w:tcBorders>
            <w:shd w:val="clear" w:color="auto" w:fill="auto"/>
            <w:noWrap/>
            <w:textDirection w:val="btLr"/>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textDirection w:val="btLr"/>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4</w:t>
            </w:r>
          </w:p>
        </w:tc>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Текући расходи</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9.166.357.909</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323.887.378</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9.490.245.287</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41</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Расходи за запослене</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2.447.876.000</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141.046.000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2.588.922.000</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42</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Коришћење услуга и роба</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4.004.462.641</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176.126.378</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4.180.589.019</w:t>
            </w:r>
          </w:p>
        </w:tc>
      </w:tr>
      <w:tr w:rsidR="00E223D7" w:rsidRPr="00E223D7" w:rsidTr="00E223D7">
        <w:trPr>
          <w:trHeight w:val="330"/>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color w:val="00B050"/>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43</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2.000</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2.000</w:t>
            </w:r>
          </w:p>
        </w:tc>
      </w:tr>
      <w:tr w:rsidR="00E223D7" w:rsidRPr="00E223D7" w:rsidTr="00E223D7">
        <w:trPr>
          <w:trHeight w:val="330"/>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44</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33.475.000</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90.000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33.565.000</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45</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Субвенције</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286.254.000</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286.254.000</w:t>
            </w:r>
          </w:p>
        </w:tc>
      </w:tr>
      <w:tr w:rsidR="00E223D7" w:rsidRPr="00E223D7" w:rsidTr="00E223D7">
        <w:trPr>
          <w:trHeight w:val="330"/>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46</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Донације, дотације и трансфери</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1.107.784.354</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1.107.784.354</w:t>
            </w:r>
          </w:p>
        </w:tc>
      </w:tr>
      <w:tr w:rsidR="00E223D7" w:rsidRPr="00E223D7" w:rsidTr="00E223D7">
        <w:trPr>
          <w:trHeight w:val="28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47</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538.201.000</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538.201.000</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48</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Остали расходи</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688.365.000</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6.625.000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694.990.000</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color w:val="00B050"/>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49</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59.937.914</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59.937.914</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5</w:t>
            </w: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2.102.110.103</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62.347.000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2.164.457.103</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51</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Основна средства</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1.564.061.102</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12.747.000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1.576.808.102</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color w:val="00B050"/>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52</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Залихе</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685.000</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49.600.000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50.285.000</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54</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Природна имовинa</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537.364.001</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537.364.001</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r>
      <w:tr w:rsidR="00E223D7" w:rsidRPr="00E223D7" w:rsidTr="00E223D7">
        <w:trPr>
          <w:trHeight w:val="585"/>
        </w:trPr>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6</w:t>
            </w: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579.655.000</w:t>
            </w:r>
          </w:p>
        </w:tc>
        <w:tc>
          <w:tcPr>
            <w:tcW w:w="16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0</w:t>
            </w:r>
          </w:p>
        </w:tc>
        <w:tc>
          <w:tcPr>
            <w:tcW w:w="17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579.655.000</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61</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Отплата главнице</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483.100.000</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483.100.000</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62</w:t>
            </w: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Набавка финансијске имовине</w:t>
            </w: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96.555.000</w:t>
            </w: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sz w:val="24"/>
                <w:szCs w:val="24"/>
              </w:rPr>
            </w:pPr>
            <w:r w:rsidRPr="00E223D7">
              <w:rPr>
                <w:rFonts w:ascii="Times New Roman" w:eastAsia="Times New Roman" w:hAnsi="Times New Roman" w:cs="Times New Roman"/>
                <w:sz w:val="24"/>
                <w:szCs w:val="24"/>
              </w:rPr>
              <w:t>96.555.000</w:t>
            </w:r>
          </w:p>
        </w:tc>
      </w:tr>
      <w:tr w:rsidR="00E223D7" w:rsidRPr="00E223D7" w:rsidTr="00E223D7">
        <w:trPr>
          <w:trHeight w:val="315"/>
        </w:trPr>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sz w:val="24"/>
                <w:szCs w:val="24"/>
              </w:rPr>
            </w:pPr>
          </w:p>
        </w:tc>
        <w:tc>
          <w:tcPr>
            <w:tcW w:w="49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sz w:val="24"/>
                <w:szCs w:val="24"/>
              </w:rPr>
            </w:pPr>
          </w:p>
        </w:tc>
      </w:tr>
      <w:tr w:rsidR="00E223D7" w:rsidRPr="00E223D7" w:rsidTr="00E223D7">
        <w:trPr>
          <w:trHeight w:val="315"/>
        </w:trPr>
        <w:tc>
          <w:tcPr>
            <w:tcW w:w="80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E223D7" w:rsidRPr="00E223D7" w:rsidRDefault="00E223D7" w:rsidP="00E223D7">
            <w:pPr>
              <w:spacing w:after="0" w:line="240" w:lineRule="auto"/>
              <w:jc w:val="center"/>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 </w:t>
            </w:r>
          </w:p>
        </w:tc>
        <w:tc>
          <w:tcPr>
            <w:tcW w:w="4940" w:type="dxa"/>
            <w:tcBorders>
              <w:top w:val="single" w:sz="4" w:space="0" w:color="auto"/>
              <w:left w:val="nil"/>
              <w:bottom w:val="single" w:sz="4" w:space="0" w:color="auto"/>
              <w:right w:val="single" w:sz="4" w:space="0" w:color="auto"/>
            </w:tcBorders>
            <w:shd w:val="clear" w:color="000000" w:fill="F2F2F2"/>
            <w:vAlign w:val="bottom"/>
            <w:hideMark/>
          </w:tcPr>
          <w:p w:rsidR="00E223D7" w:rsidRPr="00E223D7" w:rsidRDefault="00E223D7" w:rsidP="00E223D7">
            <w:pPr>
              <w:spacing w:after="0" w:line="240" w:lineRule="auto"/>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УКУПНО:</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11.848.123.012</w:t>
            </w:r>
          </w:p>
        </w:tc>
        <w:tc>
          <w:tcPr>
            <w:tcW w:w="1640" w:type="dxa"/>
            <w:tcBorders>
              <w:top w:val="single" w:sz="4" w:space="0" w:color="auto"/>
              <w:left w:val="nil"/>
              <w:bottom w:val="single" w:sz="4" w:space="0" w:color="auto"/>
              <w:right w:val="single" w:sz="4" w:space="0" w:color="auto"/>
            </w:tcBorders>
            <w:shd w:val="clear" w:color="000000" w:fill="F2F2F2"/>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386.234.378</w:t>
            </w:r>
          </w:p>
        </w:tc>
        <w:tc>
          <w:tcPr>
            <w:tcW w:w="1740" w:type="dxa"/>
            <w:tcBorders>
              <w:top w:val="single" w:sz="4" w:space="0" w:color="auto"/>
              <w:left w:val="nil"/>
              <w:bottom w:val="single" w:sz="4" w:space="0" w:color="auto"/>
              <w:right w:val="single" w:sz="4" w:space="0" w:color="auto"/>
            </w:tcBorders>
            <w:shd w:val="clear" w:color="000000" w:fill="F2F2F2"/>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sz w:val="24"/>
                <w:szCs w:val="24"/>
              </w:rPr>
            </w:pPr>
            <w:r w:rsidRPr="00E223D7">
              <w:rPr>
                <w:rFonts w:ascii="Times New Roman" w:eastAsia="Times New Roman" w:hAnsi="Times New Roman" w:cs="Times New Roman"/>
                <w:b/>
                <w:bCs/>
                <w:sz w:val="24"/>
                <w:szCs w:val="24"/>
              </w:rPr>
              <w:t>12.234.357.390</w:t>
            </w:r>
          </w:p>
        </w:tc>
      </w:tr>
    </w:tbl>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Default="00E223D7" w:rsidP="003B5626">
      <w:pPr>
        <w:spacing w:after="0" w:line="240" w:lineRule="auto"/>
        <w:ind w:firstLine="720"/>
        <w:jc w:val="both"/>
        <w:rPr>
          <w:rFonts w:ascii="Times New Roman" w:hAnsi="Times New Roman" w:cs="Times New Roman"/>
          <w:sz w:val="26"/>
          <w:szCs w:val="26"/>
          <w:lang w:val="sr-Latn-RS"/>
        </w:rPr>
      </w:pPr>
    </w:p>
    <w:p w:rsidR="00E223D7" w:rsidRPr="00E223D7" w:rsidRDefault="00E223D7" w:rsidP="003B5626">
      <w:pPr>
        <w:spacing w:after="0" w:line="240" w:lineRule="auto"/>
        <w:ind w:firstLine="720"/>
        <w:jc w:val="both"/>
        <w:rPr>
          <w:rFonts w:ascii="Times New Roman" w:hAnsi="Times New Roman" w:cs="Times New Roman"/>
          <w:sz w:val="26"/>
          <w:szCs w:val="26"/>
          <w:lang w:val="sr-Latn-RS"/>
        </w:rPr>
      </w:pPr>
    </w:p>
    <w:tbl>
      <w:tblPr>
        <w:tblW w:w="11705" w:type="dxa"/>
        <w:jc w:val="center"/>
        <w:tblInd w:w="103" w:type="dxa"/>
        <w:tblLook w:val="04A0" w:firstRow="1" w:lastRow="0" w:firstColumn="1" w:lastColumn="0" w:noHBand="0" w:noVBand="1"/>
      </w:tblPr>
      <w:tblGrid>
        <w:gridCol w:w="482"/>
        <w:gridCol w:w="520"/>
        <w:gridCol w:w="546"/>
        <w:gridCol w:w="5406"/>
        <w:gridCol w:w="1620"/>
        <w:gridCol w:w="1540"/>
        <w:gridCol w:w="1591"/>
      </w:tblGrid>
      <w:tr w:rsidR="00E223D7" w:rsidRPr="00E223D7" w:rsidTr="00E223D7">
        <w:trPr>
          <w:cantSplit/>
          <w:trHeight w:val="20"/>
          <w:tblHeader/>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Категорија</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Група</w:t>
            </w:r>
          </w:p>
        </w:tc>
        <w:tc>
          <w:tcPr>
            <w:tcW w:w="10157" w:type="dxa"/>
            <w:gridSpan w:val="4"/>
            <w:tcBorders>
              <w:top w:val="single" w:sz="4" w:space="0" w:color="auto"/>
              <w:left w:val="nil"/>
              <w:bottom w:val="single" w:sz="4" w:space="0" w:color="auto"/>
              <w:right w:val="single" w:sz="4" w:space="0" w:color="auto"/>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 xml:space="preserve"> РАСХОДИ И ИЗДАЦИ ИЗ БУЏЕТА ЗА 2021. ГОДИНУ</w:t>
            </w:r>
          </w:p>
        </w:tc>
      </w:tr>
      <w:tr w:rsidR="00E223D7" w:rsidRPr="00E223D7" w:rsidTr="00E223D7">
        <w:trPr>
          <w:cantSplit/>
          <w:trHeight w:val="253"/>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c>
          <w:tcPr>
            <w:tcW w:w="5444" w:type="dxa"/>
            <w:vMerge w:val="restart"/>
            <w:tcBorders>
              <w:top w:val="nil"/>
              <w:left w:val="single" w:sz="4" w:space="0" w:color="auto"/>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О   П   И  С</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 xml:space="preserve">Средства из буџета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Средства из осталих извора</w:t>
            </w:r>
          </w:p>
        </w:tc>
        <w:tc>
          <w:tcPr>
            <w:tcW w:w="1553" w:type="dxa"/>
            <w:vMerge w:val="restart"/>
            <w:tcBorders>
              <w:top w:val="nil"/>
              <w:left w:val="single" w:sz="4" w:space="0" w:color="auto"/>
              <w:bottom w:val="single" w:sz="4" w:space="0" w:color="auto"/>
              <w:right w:val="single" w:sz="4" w:space="0" w:color="auto"/>
            </w:tcBorders>
            <w:shd w:val="clear" w:color="auto" w:fill="auto"/>
            <w:vAlign w:val="center"/>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Укупна јавна средства</w:t>
            </w:r>
          </w:p>
        </w:tc>
      </w:tr>
      <w:tr w:rsidR="00E223D7" w:rsidRPr="00E223D7" w:rsidTr="00DF63E0">
        <w:trPr>
          <w:cantSplit/>
          <w:trHeight w:val="715"/>
          <w:tblHeader/>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c>
          <w:tcPr>
            <w:tcW w:w="5444" w:type="dxa"/>
            <w:vMerge/>
            <w:tcBorders>
              <w:top w:val="nil"/>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vMerge/>
            <w:tcBorders>
              <w:top w:val="nil"/>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vMerge/>
            <w:tcBorders>
              <w:top w:val="nil"/>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vMerge/>
            <w:tcBorders>
              <w:top w:val="nil"/>
              <w:left w:val="single" w:sz="4" w:space="0" w:color="auto"/>
              <w:bottom w:val="single" w:sz="4" w:space="0" w:color="auto"/>
              <w:right w:val="single" w:sz="4" w:space="0" w:color="auto"/>
            </w:tcBorders>
            <w:vAlign w:val="center"/>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E223D7">
        <w:trPr>
          <w:cantSplit/>
          <w:trHeight w:val="20"/>
          <w:tblHeader/>
          <w:jc w:val="center"/>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2</w:t>
            </w:r>
          </w:p>
        </w:tc>
        <w:tc>
          <w:tcPr>
            <w:tcW w:w="546" w:type="dxa"/>
            <w:tcBorders>
              <w:top w:val="nil"/>
              <w:left w:val="nil"/>
              <w:bottom w:val="single" w:sz="4" w:space="0" w:color="auto"/>
              <w:right w:val="single" w:sz="4" w:space="0" w:color="auto"/>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3</w:t>
            </w:r>
          </w:p>
        </w:tc>
        <w:tc>
          <w:tcPr>
            <w:tcW w:w="5444" w:type="dxa"/>
            <w:tcBorders>
              <w:top w:val="nil"/>
              <w:left w:val="nil"/>
              <w:bottom w:val="single" w:sz="4" w:space="0" w:color="auto"/>
              <w:right w:val="single" w:sz="4" w:space="0" w:color="auto"/>
            </w:tcBorders>
            <w:shd w:val="clear" w:color="auto" w:fill="auto"/>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w:t>
            </w:r>
          </w:p>
        </w:tc>
        <w:tc>
          <w:tcPr>
            <w:tcW w:w="1620" w:type="dxa"/>
            <w:tcBorders>
              <w:top w:val="nil"/>
              <w:left w:val="nil"/>
              <w:bottom w:val="single" w:sz="4" w:space="0" w:color="auto"/>
              <w:right w:val="single" w:sz="4" w:space="0" w:color="auto"/>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5</w:t>
            </w:r>
          </w:p>
        </w:tc>
        <w:tc>
          <w:tcPr>
            <w:tcW w:w="1540" w:type="dxa"/>
            <w:tcBorders>
              <w:top w:val="nil"/>
              <w:left w:val="nil"/>
              <w:bottom w:val="single" w:sz="4" w:space="0" w:color="auto"/>
              <w:right w:val="single" w:sz="4" w:space="0" w:color="auto"/>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6</w:t>
            </w:r>
          </w:p>
        </w:tc>
        <w:tc>
          <w:tcPr>
            <w:tcW w:w="1553" w:type="dxa"/>
            <w:tcBorders>
              <w:top w:val="nil"/>
              <w:left w:val="nil"/>
              <w:bottom w:val="single" w:sz="4" w:space="0" w:color="auto"/>
              <w:right w:val="single" w:sz="4" w:space="0" w:color="auto"/>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7</w:t>
            </w:r>
          </w:p>
        </w:tc>
      </w:tr>
      <w:tr w:rsidR="00E223D7" w:rsidRPr="00E223D7" w:rsidTr="00E223D7">
        <w:trPr>
          <w:trHeight w:val="227"/>
          <w:jc w:val="center"/>
        </w:trPr>
        <w:tc>
          <w:tcPr>
            <w:tcW w:w="482"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center"/>
              <w:rPr>
                <w:rFonts w:ascii="Times New Roman" w:eastAsia="Times New Roman" w:hAnsi="Times New Roman" w:cs="Times New Roman"/>
                <w:b/>
                <w:bCs/>
              </w:rPr>
            </w:pPr>
            <w:r w:rsidRPr="00E223D7">
              <w:rPr>
                <w:rFonts w:ascii="Times New Roman" w:eastAsia="Times New Roman" w:hAnsi="Times New Roman" w:cs="Times New Roman"/>
                <w:b/>
                <w:bCs/>
              </w:rPr>
              <w:t>4</w:t>
            </w:r>
          </w:p>
        </w:tc>
        <w:tc>
          <w:tcPr>
            <w:tcW w:w="520"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center"/>
              <w:rPr>
                <w:rFonts w:ascii="Times New Roman" w:eastAsia="Times New Roman" w:hAnsi="Times New Roman" w:cs="Times New Roman"/>
                <w:b/>
                <w:bCs/>
              </w:rPr>
            </w:pPr>
            <w:r w:rsidRPr="00E223D7">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E223D7" w:rsidRPr="00E223D7" w:rsidRDefault="00E223D7" w:rsidP="00E223D7">
            <w:pPr>
              <w:spacing w:after="0" w:line="240" w:lineRule="auto"/>
              <w:jc w:val="center"/>
              <w:rPr>
                <w:rFonts w:ascii="Times New Roman" w:eastAsia="Times New Roman" w:hAnsi="Times New Roman" w:cs="Times New Roman"/>
                <w:b/>
                <w:bCs/>
              </w:rPr>
            </w:pPr>
            <w:r w:rsidRPr="00E223D7">
              <w:rPr>
                <w:rFonts w:ascii="Times New Roman" w:eastAsia="Times New Roman" w:hAnsi="Times New Roman" w:cs="Times New Roman"/>
                <w:b/>
                <w:bCs/>
              </w:rPr>
              <w:t> </w:t>
            </w:r>
          </w:p>
        </w:tc>
        <w:tc>
          <w:tcPr>
            <w:tcW w:w="5444" w:type="dxa"/>
            <w:tcBorders>
              <w:top w:val="nil"/>
              <w:left w:val="nil"/>
              <w:bottom w:val="nil"/>
              <w:right w:val="nil"/>
            </w:tcBorders>
            <w:shd w:val="clear" w:color="000000" w:fill="D9D9D9"/>
            <w:vAlign w:val="bottom"/>
            <w:hideMark/>
          </w:tcPr>
          <w:p w:rsidR="00E223D7" w:rsidRPr="00E223D7" w:rsidRDefault="00E223D7" w:rsidP="00E223D7">
            <w:pPr>
              <w:spacing w:after="0" w:line="240" w:lineRule="auto"/>
              <w:rPr>
                <w:rFonts w:ascii="Times New Roman" w:eastAsia="Times New Roman" w:hAnsi="Times New Roman" w:cs="Times New Roman"/>
                <w:b/>
                <w:bCs/>
              </w:rPr>
            </w:pPr>
            <w:r w:rsidRPr="00E223D7">
              <w:rPr>
                <w:rFonts w:ascii="Times New Roman" w:eastAsia="Times New Roman" w:hAnsi="Times New Roman" w:cs="Times New Roman"/>
                <w:b/>
                <w:bCs/>
              </w:rPr>
              <w:t>Текући расходи</w:t>
            </w:r>
          </w:p>
        </w:tc>
        <w:tc>
          <w:tcPr>
            <w:tcW w:w="1620"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9.166.357.909</w:t>
            </w:r>
          </w:p>
        </w:tc>
        <w:tc>
          <w:tcPr>
            <w:tcW w:w="1540"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323.887.378</w:t>
            </w:r>
          </w:p>
        </w:tc>
        <w:tc>
          <w:tcPr>
            <w:tcW w:w="1553"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9.490.245.287</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41</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Расходи за запослене</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2.447.876.000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141.046.000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2.588.922.000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411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Плате, додаци и накнаде запослених (зараде)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1.950.706.000</w:t>
            </w:r>
          </w:p>
        </w:tc>
        <w:tc>
          <w:tcPr>
            <w:tcW w:w="15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97.421.000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2.048.127.000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412</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Социјални доприноси на терет послодавца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325.736.000</w:t>
            </w:r>
          </w:p>
        </w:tc>
        <w:tc>
          <w:tcPr>
            <w:tcW w:w="15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21.074.000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346.810.000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413</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Накнаде у натури</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37.521.000</w:t>
            </w:r>
          </w:p>
        </w:tc>
        <w:tc>
          <w:tcPr>
            <w:tcW w:w="15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3.890.000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41.411.000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414</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Социјална давања запосленима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66.436.000</w:t>
            </w:r>
          </w:p>
        </w:tc>
        <w:tc>
          <w:tcPr>
            <w:tcW w:w="15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15.016.000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81.452.000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415</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Накнаде трошкова за запослене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24.938.000</w:t>
            </w:r>
          </w:p>
        </w:tc>
        <w:tc>
          <w:tcPr>
            <w:tcW w:w="15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1.970.000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26.908.000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416</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 xml:space="preserve">Награде запосленима и остали посебни расходи </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42.539.000</w:t>
            </w:r>
          </w:p>
        </w:tc>
        <w:tc>
          <w:tcPr>
            <w:tcW w:w="154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1.675.000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44.214.000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center"/>
            <w:hideMark/>
          </w:tcPr>
          <w:p w:rsidR="00E223D7" w:rsidRPr="00E223D7" w:rsidRDefault="00E223D7" w:rsidP="00E223D7">
            <w:pPr>
              <w:spacing w:after="0" w:line="240" w:lineRule="auto"/>
              <w:jc w:val="center"/>
              <w:rPr>
                <w:rFonts w:ascii="Times New Roman" w:eastAsia="Times New Roman" w:hAnsi="Times New Roman" w:cs="Times New Roman"/>
              </w:rPr>
            </w:pP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42</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Коришћење услуга и роба</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4.004.462.641</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176.126.378</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4.180.589.019</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421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Стални трошкови</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575.844.000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20.482.000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596.326.000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422</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Трошкови путовања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13.320.950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10.026.350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23.347.300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423</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Услуге по уговору</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1.488.489.844</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46.119.310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1.534.609.154</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424</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Специјализоване услуге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1.156.582.329</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10.464.363</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1.167.046.692</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425</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Текуће поправке и одржавање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623.597.000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12.858.000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636.455.000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426</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Материјал</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146.628.518</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76.176.355</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222.804.873</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43</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Амортизација и употреба средстава за рад</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2.000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2.000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431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Амортизација некретнина и опреме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tcPr>
          <w:p w:rsidR="00E223D7" w:rsidRPr="00E223D7" w:rsidRDefault="00E223D7" w:rsidP="00E223D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E223D7" w:rsidRPr="00E223D7" w:rsidRDefault="00E223D7" w:rsidP="00E223D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E223D7" w:rsidRPr="00E223D7" w:rsidRDefault="00E223D7" w:rsidP="00E223D7">
            <w:pPr>
              <w:spacing w:after="0" w:line="240" w:lineRule="auto"/>
              <w:jc w:val="right"/>
              <w:rPr>
                <w:rFonts w:ascii="Times New Roman" w:eastAsia="Times New Roman" w:hAnsi="Times New Roman" w:cs="Times New Roman"/>
                <w:i/>
                <w:iCs/>
              </w:rPr>
            </w:pPr>
          </w:p>
        </w:tc>
        <w:tc>
          <w:tcPr>
            <w:tcW w:w="1553" w:type="dxa"/>
            <w:tcBorders>
              <w:top w:val="nil"/>
              <w:left w:val="nil"/>
              <w:bottom w:val="nil"/>
              <w:right w:val="nil"/>
            </w:tcBorders>
            <w:shd w:val="clear" w:color="auto" w:fill="auto"/>
            <w:noWrap/>
            <w:vAlign w:val="bottom"/>
          </w:tcPr>
          <w:p w:rsidR="00E223D7" w:rsidRPr="00E223D7" w:rsidRDefault="00E223D7" w:rsidP="00E223D7">
            <w:pPr>
              <w:spacing w:after="0" w:line="240" w:lineRule="auto"/>
              <w:jc w:val="right"/>
              <w:rPr>
                <w:rFonts w:ascii="Times New Roman" w:eastAsia="Times New Roman" w:hAnsi="Times New Roman" w:cs="Times New Roman"/>
                <w:i/>
                <w:iCs/>
              </w:rPr>
            </w:pP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44</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Отплата камата и пратећи трошкови задуживања</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33.475.000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90.000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33.565.000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441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Отплате домаћих камата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31.605.000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50.000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31.655.000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444</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Пратећи трошкови задуживања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1.870.000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40.000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1.910.000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E223D7">
        <w:trPr>
          <w:trHeight w:val="315"/>
          <w:jc w:val="center"/>
        </w:trPr>
        <w:tc>
          <w:tcPr>
            <w:tcW w:w="482" w:type="dxa"/>
            <w:tcBorders>
              <w:top w:val="nil"/>
              <w:left w:val="nil"/>
              <w:bottom w:val="nil"/>
              <w:right w:val="nil"/>
            </w:tcBorders>
            <w:shd w:val="clear" w:color="auto" w:fill="auto"/>
            <w:noWrap/>
            <w:vAlign w:val="bottom"/>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tcPr>
          <w:p w:rsidR="00E223D7" w:rsidRPr="00E223D7" w:rsidRDefault="00E223D7" w:rsidP="00E223D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E223D7" w:rsidRPr="00E223D7" w:rsidRDefault="00E223D7" w:rsidP="00E223D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E223D7" w:rsidRPr="00E223D7" w:rsidRDefault="00E223D7" w:rsidP="00E223D7">
            <w:pPr>
              <w:spacing w:after="0" w:line="240" w:lineRule="auto"/>
              <w:jc w:val="right"/>
              <w:rPr>
                <w:rFonts w:ascii="Times New Roman" w:eastAsia="Times New Roman" w:hAnsi="Times New Roman" w:cs="Times New Roman"/>
                <w:i/>
                <w:iCs/>
              </w:rPr>
            </w:pPr>
          </w:p>
        </w:tc>
        <w:tc>
          <w:tcPr>
            <w:tcW w:w="1553" w:type="dxa"/>
            <w:tcBorders>
              <w:top w:val="nil"/>
              <w:left w:val="nil"/>
              <w:bottom w:val="nil"/>
              <w:right w:val="nil"/>
            </w:tcBorders>
            <w:shd w:val="clear" w:color="auto" w:fill="auto"/>
            <w:noWrap/>
            <w:vAlign w:val="bottom"/>
          </w:tcPr>
          <w:p w:rsidR="00E223D7" w:rsidRPr="00E223D7" w:rsidRDefault="00E223D7" w:rsidP="00E223D7">
            <w:pPr>
              <w:spacing w:after="0" w:line="240" w:lineRule="auto"/>
              <w:jc w:val="right"/>
              <w:rPr>
                <w:rFonts w:ascii="Times New Roman" w:eastAsia="Times New Roman" w:hAnsi="Times New Roman" w:cs="Times New Roman"/>
                <w:i/>
                <w:iCs/>
              </w:rPr>
            </w:pP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45</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Субвенције</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286.254.000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286.254.000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451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Субвенције јавним нефинансијским предузећима и организацијама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275.254.000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275.254.000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454</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 xml:space="preserve">Субвенције приватним предузећима </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11.000.000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11.000.000</w:t>
            </w:r>
          </w:p>
        </w:tc>
      </w:tr>
      <w:tr w:rsidR="00E223D7" w:rsidRPr="00E223D7" w:rsidTr="00E223D7">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46</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Донације, дотације и трансфери</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1.107.784.354</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1.107.784.354</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462</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Дотације међународним организацијама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2.100.000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2.100.000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463</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Трансфери осталим нивоима власти</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1.007.474.354</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1.007.474.354</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464</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Дотације организацијама за обавезно социјално осигурање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98.110.000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98.110.000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465</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Остале дотације и трансфери</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100.000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100.000</w:t>
            </w:r>
          </w:p>
        </w:tc>
      </w:tr>
      <w:tr w:rsidR="00E223D7" w:rsidRPr="00E223D7" w:rsidTr="00E223D7">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6650F4" w:rsidRPr="00E223D7" w:rsidTr="006650F4">
        <w:trPr>
          <w:trHeight w:val="227"/>
          <w:jc w:val="center"/>
        </w:trPr>
        <w:tc>
          <w:tcPr>
            <w:tcW w:w="482" w:type="dxa"/>
            <w:tcBorders>
              <w:top w:val="nil"/>
              <w:left w:val="nil"/>
              <w:bottom w:val="nil"/>
              <w:right w:val="nil"/>
            </w:tcBorders>
            <w:shd w:val="clear" w:color="auto" w:fill="auto"/>
            <w:noWrap/>
            <w:vAlign w:val="bottom"/>
          </w:tcPr>
          <w:p w:rsidR="006650F4" w:rsidRPr="00E223D7" w:rsidRDefault="006650F4"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6650F4" w:rsidRPr="00E223D7" w:rsidRDefault="006650F4" w:rsidP="00E223D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6650F4" w:rsidRPr="00E223D7" w:rsidRDefault="006650F4"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tcPr>
          <w:p w:rsidR="006650F4" w:rsidRPr="00E223D7" w:rsidRDefault="006650F4" w:rsidP="00E223D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6650F4" w:rsidRPr="00E223D7" w:rsidRDefault="006650F4" w:rsidP="00E223D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6650F4" w:rsidRPr="00E223D7" w:rsidRDefault="006650F4" w:rsidP="00E223D7">
            <w:pPr>
              <w:spacing w:after="0" w:line="240" w:lineRule="auto"/>
              <w:jc w:val="right"/>
              <w:rPr>
                <w:rFonts w:ascii="Times New Roman" w:eastAsia="Times New Roman" w:hAnsi="Times New Roman" w:cs="Times New Roman"/>
                <w:i/>
                <w:iCs/>
              </w:rPr>
            </w:pPr>
          </w:p>
        </w:tc>
        <w:tc>
          <w:tcPr>
            <w:tcW w:w="1553" w:type="dxa"/>
            <w:tcBorders>
              <w:top w:val="nil"/>
              <w:left w:val="nil"/>
              <w:bottom w:val="nil"/>
              <w:right w:val="nil"/>
            </w:tcBorders>
            <w:shd w:val="clear" w:color="auto" w:fill="auto"/>
            <w:noWrap/>
            <w:vAlign w:val="bottom"/>
          </w:tcPr>
          <w:p w:rsidR="006650F4" w:rsidRPr="00E223D7" w:rsidRDefault="006650F4" w:rsidP="00E223D7">
            <w:pPr>
              <w:spacing w:after="0" w:line="240" w:lineRule="auto"/>
              <w:jc w:val="right"/>
              <w:rPr>
                <w:rFonts w:ascii="Times New Roman" w:eastAsia="Times New Roman" w:hAnsi="Times New Roman" w:cs="Times New Roman"/>
                <w:i/>
                <w:iCs/>
              </w:rPr>
            </w:pP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47</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Социјално осигурање и социјална заштита</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538.201.000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538.201.000</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472</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Накнаде за социјалну заштиту из буџета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538.201.000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538.201.000</w:t>
            </w:r>
          </w:p>
        </w:tc>
      </w:tr>
      <w:tr w:rsidR="00E223D7" w:rsidRPr="00E223D7" w:rsidTr="006650F4">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6650F4">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48</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Остали расходи</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688.365.000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6.625.000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694.990.000</w:t>
            </w:r>
          </w:p>
        </w:tc>
      </w:tr>
      <w:tr w:rsidR="00E223D7" w:rsidRPr="00E223D7" w:rsidTr="006650F4">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481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Дотације невладиним организацијама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301.788.000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33.000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301.821.000</w:t>
            </w:r>
          </w:p>
        </w:tc>
      </w:tr>
      <w:tr w:rsidR="00E223D7" w:rsidRPr="00E223D7" w:rsidTr="006650F4">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482</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Порези, обавезне таксе, казне, пенали и камате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33.953.000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2.650.000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36.603.000</w:t>
            </w:r>
          </w:p>
        </w:tc>
      </w:tr>
      <w:tr w:rsidR="00E223D7" w:rsidRPr="00E223D7" w:rsidTr="006650F4">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483</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 xml:space="preserve">Новчане казне и пенали по решењу судова </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239.774.000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3.942.000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243.716.000</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485</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Накнада штете за повреде или штету нанету од стране државних органа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112.850.000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112.850.000</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49</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Административни трансфери из буџета</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59.937.914</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59.937.914</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499</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Средства резерве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59.937.914</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59.937.914</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6650F4">
        <w:trPr>
          <w:trHeight w:val="227"/>
          <w:jc w:val="center"/>
        </w:trPr>
        <w:tc>
          <w:tcPr>
            <w:tcW w:w="482"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center"/>
              <w:rPr>
                <w:rFonts w:ascii="Times New Roman" w:eastAsia="Times New Roman" w:hAnsi="Times New Roman" w:cs="Times New Roman"/>
                <w:b/>
                <w:bCs/>
              </w:rPr>
            </w:pPr>
            <w:r w:rsidRPr="00E223D7">
              <w:rPr>
                <w:rFonts w:ascii="Times New Roman" w:eastAsia="Times New Roman" w:hAnsi="Times New Roman" w:cs="Times New Roman"/>
                <w:b/>
                <w:bCs/>
              </w:rPr>
              <w:t>5</w:t>
            </w:r>
          </w:p>
        </w:tc>
        <w:tc>
          <w:tcPr>
            <w:tcW w:w="520"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center"/>
              <w:rPr>
                <w:rFonts w:ascii="Times New Roman" w:eastAsia="Times New Roman" w:hAnsi="Times New Roman" w:cs="Times New Roman"/>
                <w:b/>
                <w:bCs/>
              </w:rPr>
            </w:pPr>
            <w:r w:rsidRPr="00E223D7">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E223D7" w:rsidRPr="00E223D7" w:rsidRDefault="00E223D7" w:rsidP="00E223D7">
            <w:pPr>
              <w:spacing w:after="0" w:line="240" w:lineRule="auto"/>
              <w:jc w:val="center"/>
              <w:rPr>
                <w:rFonts w:ascii="Times New Roman" w:eastAsia="Times New Roman" w:hAnsi="Times New Roman" w:cs="Times New Roman"/>
                <w:b/>
                <w:bCs/>
              </w:rPr>
            </w:pPr>
            <w:r w:rsidRPr="00E223D7">
              <w:rPr>
                <w:rFonts w:ascii="Times New Roman" w:eastAsia="Times New Roman" w:hAnsi="Times New Roman" w:cs="Times New Roman"/>
                <w:b/>
                <w:bCs/>
              </w:rPr>
              <w:t> </w:t>
            </w:r>
          </w:p>
        </w:tc>
        <w:tc>
          <w:tcPr>
            <w:tcW w:w="5444" w:type="dxa"/>
            <w:tcBorders>
              <w:top w:val="nil"/>
              <w:left w:val="nil"/>
              <w:bottom w:val="nil"/>
              <w:right w:val="nil"/>
            </w:tcBorders>
            <w:shd w:val="clear" w:color="000000" w:fill="D9D9D9"/>
            <w:vAlign w:val="bottom"/>
            <w:hideMark/>
          </w:tcPr>
          <w:p w:rsidR="00E223D7" w:rsidRPr="00E223D7" w:rsidRDefault="00E223D7" w:rsidP="00E223D7">
            <w:pPr>
              <w:spacing w:after="0" w:line="240" w:lineRule="auto"/>
              <w:rPr>
                <w:rFonts w:ascii="Times New Roman" w:eastAsia="Times New Roman" w:hAnsi="Times New Roman" w:cs="Times New Roman"/>
                <w:b/>
                <w:bCs/>
              </w:rPr>
            </w:pPr>
            <w:r w:rsidRPr="00E223D7">
              <w:rPr>
                <w:rFonts w:ascii="Times New Roman" w:eastAsia="Times New Roman" w:hAnsi="Times New Roman" w:cs="Times New Roman"/>
                <w:b/>
                <w:bCs/>
              </w:rPr>
              <w:t>Издаци за нефинансијку имовину</w:t>
            </w:r>
          </w:p>
        </w:tc>
        <w:tc>
          <w:tcPr>
            <w:tcW w:w="1620"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2.102.110.103</w:t>
            </w:r>
          </w:p>
        </w:tc>
        <w:tc>
          <w:tcPr>
            <w:tcW w:w="1540"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62.347.000</w:t>
            </w:r>
          </w:p>
        </w:tc>
        <w:tc>
          <w:tcPr>
            <w:tcW w:w="1553"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2.164.457.103</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51</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Основна средства</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1.564.061.102</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12.747.000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1.576.808.102</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511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Зграде и грађевински објекти</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1.413.121.119</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1.413.121.119</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512</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Машине и опрема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79.738.983</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10.817.000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90.555.983</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513</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Остале некретнине и опрема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40.262.000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40.262.000</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515</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Нематеријална имовина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30.939.000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1.930.000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32.869.000</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52</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Залихе</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685.000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49.600.000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50.285.000</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521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Робне резерве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85.000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85.000</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523</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Залихе робе за даљу продају</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600.000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49.600.000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50.200.000</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54</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Природна имовинa</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537.364.001</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537.364.001</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541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Земљиште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537.364.001</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537.364.001</w:t>
            </w:r>
          </w:p>
        </w:tc>
      </w:tr>
      <w:tr w:rsidR="00E223D7" w:rsidRPr="00E223D7" w:rsidTr="006650F4">
        <w:trPr>
          <w:trHeight w:val="227"/>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E223D7" w:rsidRPr="00E223D7" w:rsidTr="006650F4">
        <w:trPr>
          <w:trHeight w:val="20"/>
          <w:jc w:val="center"/>
        </w:trPr>
        <w:tc>
          <w:tcPr>
            <w:tcW w:w="482" w:type="dxa"/>
            <w:tcBorders>
              <w:top w:val="nil"/>
              <w:left w:val="nil"/>
              <w:bottom w:val="nil"/>
              <w:right w:val="nil"/>
            </w:tcBorders>
            <w:shd w:val="clear" w:color="000000" w:fill="D9D9D9"/>
            <w:noWrap/>
            <w:hideMark/>
          </w:tcPr>
          <w:p w:rsidR="00E223D7" w:rsidRPr="00E223D7" w:rsidRDefault="00E223D7" w:rsidP="00E223D7">
            <w:pPr>
              <w:spacing w:after="0" w:line="240" w:lineRule="auto"/>
              <w:jc w:val="center"/>
              <w:rPr>
                <w:rFonts w:ascii="Times New Roman" w:eastAsia="Times New Roman" w:hAnsi="Times New Roman" w:cs="Times New Roman"/>
                <w:b/>
                <w:bCs/>
              </w:rPr>
            </w:pPr>
            <w:r w:rsidRPr="00E223D7">
              <w:rPr>
                <w:rFonts w:ascii="Times New Roman" w:eastAsia="Times New Roman" w:hAnsi="Times New Roman" w:cs="Times New Roman"/>
                <w:b/>
                <w:bCs/>
              </w:rPr>
              <w:t>6</w:t>
            </w:r>
          </w:p>
        </w:tc>
        <w:tc>
          <w:tcPr>
            <w:tcW w:w="520" w:type="dxa"/>
            <w:tcBorders>
              <w:top w:val="nil"/>
              <w:left w:val="nil"/>
              <w:bottom w:val="nil"/>
              <w:right w:val="nil"/>
            </w:tcBorders>
            <w:shd w:val="clear" w:color="000000" w:fill="D9D9D9"/>
            <w:noWrap/>
            <w:vAlign w:val="bottom"/>
            <w:hideMark/>
          </w:tcPr>
          <w:p w:rsidR="00E223D7" w:rsidRPr="00E223D7" w:rsidRDefault="00E223D7" w:rsidP="00E223D7">
            <w:pPr>
              <w:spacing w:after="0" w:line="240" w:lineRule="auto"/>
              <w:jc w:val="center"/>
              <w:rPr>
                <w:rFonts w:ascii="Times New Roman" w:eastAsia="Times New Roman" w:hAnsi="Times New Roman" w:cs="Times New Roman"/>
                <w:b/>
                <w:bCs/>
              </w:rPr>
            </w:pPr>
            <w:r w:rsidRPr="00E223D7">
              <w:rPr>
                <w:rFonts w:ascii="Times New Roman" w:eastAsia="Times New Roman" w:hAnsi="Times New Roman" w:cs="Times New Roman"/>
                <w:b/>
                <w:bCs/>
              </w:rPr>
              <w:t> </w:t>
            </w:r>
          </w:p>
        </w:tc>
        <w:tc>
          <w:tcPr>
            <w:tcW w:w="546" w:type="dxa"/>
            <w:tcBorders>
              <w:top w:val="nil"/>
              <w:left w:val="nil"/>
              <w:bottom w:val="nil"/>
              <w:right w:val="nil"/>
            </w:tcBorders>
            <w:shd w:val="clear" w:color="000000" w:fill="D9D9D9"/>
            <w:noWrap/>
            <w:hideMark/>
          </w:tcPr>
          <w:p w:rsidR="00E223D7" w:rsidRPr="00E223D7" w:rsidRDefault="00E223D7" w:rsidP="00E223D7">
            <w:pPr>
              <w:spacing w:after="0" w:line="240" w:lineRule="auto"/>
              <w:jc w:val="center"/>
              <w:rPr>
                <w:rFonts w:ascii="Times New Roman" w:eastAsia="Times New Roman" w:hAnsi="Times New Roman" w:cs="Times New Roman"/>
                <w:b/>
                <w:bCs/>
              </w:rPr>
            </w:pPr>
            <w:r w:rsidRPr="00E223D7">
              <w:rPr>
                <w:rFonts w:ascii="Times New Roman" w:eastAsia="Times New Roman" w:hAnsi="Times New Roman" w:cs="Times New Roman"/>
                <w:b/>
                <w:bCs/>
              </w:rPr>
              <w:t> </w:t>
            </w:r>
          </w:p>
        </w:tc>
        <w:tc>
          <w:tcPr>
            <w:tcW w:w="5444" w:type="dxa"/>
            <w:tcBorders>
              <w:top w:val="nil"/>
              <w:left w:val="nil"/>
              <w:bottom w:val="nil"/>
              <w:right w:val="nil"/>
            </w:tcBorders>
            <w:shd w:val="clear" w:color="000000" w:fill="D9D9D9"/>
            <w:vAlign w:val="bottom"/>
            <w:hideMark/>
          </w:tcPr>
          <w:p w:rsidR="00E223D7" w:rsidRPr="00E223D7" w:rsidRDefault="00E223D7" w:rsidP="00E223D7">
            <w:pPr>
              <w:spacing w:after="0" w:line="240" w:lineRule="auto"/>
              <w:rPr>
                <w:rFonts w:ascii="Times New Roman" w:eastAsia="Times New Roman" w:hAnsi="Times New Roman" w:cs="Times New Roman"/>
                <w:b/>
                <w:bCs/>
              </w:rPr>
            </w:pPr>
            <w:r w:rsidRPr="00E223D7">
              <w:rPr>
                <w:rFonts w:ascii="Times New Roman" w:eastAsia="Times New Roman" w:hAnsi="Times New Roman" w:cs="Times New Roman"/>
                <w:b/>
                <w:bCs/>
              </w:rPr>
              <w:t>Издаци за отплату главнице и набавку финансијске имовине</w:t>
            </w:r>
          </w:p>
        </w:tc>
        <w:tc>
          <w:tcPr>
            <w:tcW w:w="1620" w:type="dxa"/>
            <w:tcBorders>
              <w:top w:val="nil"/>
              <w:left w:val="nil"/>
              <w:bottom w:val="nil"/>
              <w:right w:val="nil"/>
            </w:tcBorders>
            <w:shd w:val="clear" w:color="000000" w:fill="D9D9D9"/>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579.655.000</w:t>
            </w:r>
          </w:p>
        </w:tc>
        <w:tc>
          <w:tcPr>
            <w:tcW w:w="1540" w:type="dxa"/>
            <w:tcBorders>
              <w:top w:val="nil"/>
              <w:left w:val="nil"/>
              <w:bottom w:val="nil"/>
              <w:right w:val="nil"/>
            </w:tcBorders>
            <w:shd w:val="clear" w:color="000000" w:fill="D9D9D9"/>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0</w:t>
            </w:r>
          </w:p>
        </w:tc>
        <w:tc>
          <w:tcPr>
            <w:tcW w:w="1553" w:type="dxa"/>
            <w:tcBorders>
              <w:top w:val="nil"/>
              <w:left w:val="nil"/>
              <w:bottom w:val="nil"/>
              <w:right w:val="nil"/>
            </w:tcBorders>
            <w:shd w:val="clear" w:color="000000" w:fill="D9D9D9"/>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579.655.000</w:t>
            </w:r>
          </w:p>
        </w:tc>
      </w:tr>
      <w:tr w:rsidR="00E223D7" w:rsidRPr="00E223D7" w:rsidTr="006650F4">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61</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Отплата главнице</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483.100.000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483.100.000</w:t>
            </w:r>
          </w:p>
        </w:tc>
      </w:tr>
      <w:tr w:rsidR="00E223D7" w:rsidRPr="00E223D7" w:rsidTr="006650F4">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611</w:t>
            </w: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Отплата главнице домаћим кредиторима</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483.100.000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483.100.000</w:t>
            </w:r>
          </w:p>
        </w:tc>
      </w:tr>
      <w:tr w:rsidR="00E223D7" w:rsidRPr="00E223D7" w:rsidTr="006650F4">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rPr>
                <w:rFonts w:ascii="Times New Roman" w:eastAsia="Times New Roman" w:hAnsi="Times New Roman" w:cs="Times New Roman"/>
              </w:rPr>
            </w:pPr>
          </w:p>
        </w:tc>
      </w:tr>
      <w:tr w:rsidR="006650F4" w:rsidRPr="00E223D7" w:rsidTr="006650F4">
        <w:trPr>
          <w:trHeight w:val="20"/>
          <w:jc w:val="center"/>
        </w:trPr>
        <w:tc>
          <w:tcPr>
            <w:tcW w:w="482" w:type="dxa"/>
            <w:tcBorders>
              <w:top w:val="nil"/>
              <w:left w:val="nil"/>
              <w:bottom w:val="nil"/>
              <w:right w:val="nil"/>
            </w:tcBorders>
            <w:shd w:val="clear" w:color="auto" w:fill="auto"/>
            <w:noWrap/>
            <w:vAlign w:val="bottom"/>
          </w:tcPr>
          <w:p w:rsidR="006650F4" w:rsidRPr="00E223D7" w:rsidRDefault="006650F4" w:rsidP="00E223D7">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tcPr>
          <w:p w:rsidR="006650F4" w:rsidRPr="00E223D7" w:rsidRDefault="006650F4" w:rsidP="00E223D7">
            <w:pPr>
              <w:spacing w:after="0" w:line="240" w:lineRule="auto"/>
              <w:jc w:val="center"/>
              <w:rPr>
                <w:rFonts w:ascii="Times New Roman" w:eastAsia="Times New Roman" w:hAnsi="Times New Roman" w:cs="Times New Roman"/>
                <w:i/>
                <w:iCs/>
              </w:rPr>
            </w:pPr>
          </w:p>
        </w:tc>
        <w:tc>
          <w:tcPr>
            <w:tcW w:w="546" w:type="dxa"/>
            <w:tcBorders>
              <w:top w:val="nil"/>
              <w:left w:val="nil"/>
              <w:bottom w:val="nil"/>
              <w:right w:val="nil"/>
            </w:tcBorders>
            <w:shd w:val="clear" w:color="auto" w:fill="auto"/>
            <w:noWrap/>
          </w:tcPr>
          <w:p w:rsidR="006650F4" w:rsidRPr="00E223D7" w:rsidRDefault="006650F4"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tcPr>
          <w:p w:rsidR="006650F4" w:rsidRPr="00E223D7" w:rsidRDefault="006650F4" w:rsidP="00E223D7">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6650F4" w:rsidRPr="00E223D7" w:rsidRDefault="006650F4" w:rsidP="00E223D7">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6650F4" w:rsidRPr="00E223D7" w:rsidRDefault="006650F4" w:rsidP="00E223D7">
            <w:pPr>
              <w:spacing w:after="0" w:line="240" w:lineRule="auto"/>
              <w:jc w:val="right"/>
              <w:rPr>
                <w:rFonts w:ascii="Times New Roman" w:eastAsia="Times New Roman" w:hAnsi="Times New Roman" w:cs="Times New Roman"/>
                <w:i/>
                <w:iCs/>
              </w:rPr>
            </w:pPr>
          </w:p>
        </w:tc>
        <w:tc>
          <w:tcPr>
            <w:tcW w:w="1553" w:type="dxa"/>
            <w:tcBorders>
              <w:top w:val="nil"/>
              <w:left w:val="nil"/>
              <w:bottom w:val="nil"/>
              <w:right w:val="nil"/>
            </w:tcBorders>
            <w:shd w:val="clear" w:color="auto" w:fill="auto"/>
            <w:noWrap/>
            <w:vAlign w:val="bottom"/>
          </w:tcPr>
          <w:p w:rsidR="006650F4" w:rsidRPr="00E223D7" w:rsidRDefault="006650F4" w:rsidP="00E223D7">
            <w:pPr>
              <w:spacing w:after="0" w:line="240" w:lineRule="auto"/>
              <w:jc w:val="right"/>
              <w:rPr>
                <w:rFonts w:ascii="Times New Roman" w:eastAsia="Times New Roman" w:hAnsi="Times New Roman" w:cs="Times New Roman"/>
                <w:i/>
                <w:iCs/>
              </w:rPr>
            </w:pPr>
          </w:p>
        </w:tc>
      </w:tr>
      <w:tr w:rsidR="00E223D7" w:rsidRPr="00E223D7" w:rsidTr="006650F4">
        <w:trPr>
          <w:trHeight w:val="20"/>
          <w:jc w:val="center"/>
        </w:trPr>
        <w:tc>
          <w:tcPr>
            <w:tcW w:w="482"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i/>
                <w:iCs/>
              </w:rPr>
            </w:pPr>
            <w:r w:rsidRPr="00E223D7">
              <w:rPr>
                <w:rFonts w:ascii="Times New Roman" w:eastAsia="Times New Roman" w:hAnsi="Times New Roman" w:cs="Times New Roman"/>
                <w:i/>
                <w:iCs/>
              </w:rPr>
              <w:t>62</w:t>
            </w:r>
          </w:p>
        </w:tc>
        <w:tc>
          <w:tcPr>
            <w:tcW w:w="546" w:type="dxa"/>
            <w:tcBorders>
              <w:top w:val="nil"/>
              <w:left w:val="nil"/>
              <w:bottom w:val="nil"/>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i/>
                <w:iCs/>
              </w:rPr>
            </w:pPr>
          </w:p>
        </w:tc>
        <w:tc>
          <w:tcPr>
            <w:tcW w:w="5444" w:type="dxa"/>
            <w:tcBorders>
              <w:top w:val="nil"/>
              <w:left w:val="nil"/>
              <w:bottom w:val="nil"/>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i/>
                <w:iCs/>
              </w:rPr>
            </w:pPr>
            <w:r w:rsidRPr="00E223D7">
              <w:rPr>
                <w:rFonts w:ascii="Times New Roman" w:eastAsia="Times New Roman" w:hAnsi="Times New Roman" w:cs="Times New Roman"/>
                <w:i/>
                <w:iCs/>
              </w:rPr>
              <w:t>Набавка финансијске имовине</w:t>
            </w:r>
          </w:p>
        </w:tc>
        <w:tc>
          <w:tcPr>
            <w:tcW w:w="162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96.555.000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i/>
                <w:iCs/>
              </w:rPr>
            </w:pPr>
            <w:r w:rsidRPr="00E223D7">
              <w:rPr>
                <w:rFonts w:ascii="Times New Roman" w:eastAsia="Times New Roman" w:hAnsi="Times New Roman" w:cs="Times New Roman"/>
                <w:i/>
                <w:iCs/>
              </w:rPr>
              <w:t>96.555.000</w:t>
            </w:r>
          </w:p>
        </w:tc>
      </w:tr>
      <w:tr w:rsidR="00E223D7" w:rsidRPr="00E223D7" w:rsidTr="006650F4">
        <w:trPr>
          <w:trHeight w:val="20"/>
          <w:jc w:val="center"/>
        </w:trPr>
        <w:tc>
          <w:tcPr>
            <w:tcW w:w="482" w:type="dxa"/>
            <w:tcBorders>
              <w:top w:val="nil"/>
              <w:left w:val="nil"/>
              <w:bottom w:val="single" w:sz="8" w:space="0" w:color="auto"/>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auto" w:fill="auto"/>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auto" w:fill="auto"/>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621</w:t>
            </w:r>
          </w:p>
        </w:tc>
        <w:tc>
          <w:tcPr>
            <w:tcW w:w="5444" w:type="dxa"/>
            <w:tcBorders>
              <w:top w:val="nil"/>
              <w:left w:val="nil"/>
              <w:bottom w:val="single" w:sz="8" w:space="0" w:color="auto"/>
              <w:right w:val="nil"/>
            </w:tcBorders>
            <w:shd w:val="clear" w:color="auto" w:fill="auto"/>
            <w:vAlign w:val="bottom"/>
            <w:hideMark/>
          </w:tcPr>
          <w:p w:rsidR="00E223D7" w:rsidRPr="00E223D7" w:rsidRDefault="00E223D7" w:rsidP="00E223D7">
            <w:pPr>
              <w:spacing w:after="0" w:line="240" w:lineRule="auto"/>
              <w:rPr>
                <w:rFonts w:ascii="Times New Roman" w:eastAsia="Times New Roman" w:hAnsi="Times New Roman" w:cs="Times New Roman"/>
              </w:rPr>
            </w:pPr>
            <w:r w:rsidRPr="00E223D7">
              <w:rPr>
                <w:rFonts w:ascii="Times New Roman" w:eastAsia="Times New Roman" w:hAnsi="Times New Roman" w:cs="Times New Roman"/>
              </w:rPr>
              <w:t>Набавка домаће финансијске имовине</w:t>
            </w:r>
          </w:p>
        </w:tc>
        <w:tc>
          <w:tcPr>
            <w:tcW w:w="1620" w:type="dxa"/>
            <w:tcBorders>
              <w:top w:val="nil"/>
              <w:left w:val="nil"/>
              <w:bottom w:val="nil"/>
              <w:right w:val="nil"/>
            </w:tcBorders>
            <w:shd w:val="clear" w:color="auto" w:fill="auto"/>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96.555.000</w:t>
            </w:r>
          </w:p>
        </w:tc>
        <w:tc>
          <w:tcPr>
            <w:tcW w:w="1540"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0</w:t>
            </w:r>
          </w:p>
        </w:tc>
        <w:tc>
          <w:tcPr>
            <w:tcW w:w="1553" w:type="dxa"/>
            <w:tcBorders>
              <w:top w:val="nil"/>
              <w:left w:val="nil"/>
              <w:bottom w:val="nil"/>
              <w:right w:val="nil"/>
            </w:tcBorders>
            <w:shd w:val="clear" w:color="auto" w:fill="auto"/>
            <w:noWrap/>
            <w:vAlign w:val="bottom"/>
            <w:hideMark/>
          </w:tcPr>
          <w:p w:rsidR="00E223D7" w:rsidRPr="00E223D7" w:rsidRDefault="00E223D7" w:rsidP="00E223D7">
            <w:pPr>
              <w:spacing w:after="0" w:line="240" w:lineRule="auto"/>
              <w:jc w:val="right"/>
              <w:rPr>
                <w:rFonts w:ascii="Times New Roman" w:eastAsia="Times New Roman" w:hAnsi="Times New Roman" w:cs="Times New Roman"/>
              </w:rPr>
            </w:pPr>
            <w:r w:rsidRPr="00E223D7">
              <w:rPr>
                <w:rFonts w:ascii="Times New Roman" w:eastAsia="Times New Roman" w:hAnsi="Times New Roman" w:cs="Times New Roman"/>
              </w:rPr>
              <w:t>96.555.000</w:t>
            </w:r>
          </w:p>
        </w:tc>
      </w:tr>
      <w:tr w:rsidR="00E223D7" w:rsidRPr="00E223D7" w:rsidTr="006650F4">
        <w:trPr>
          <w:trHeight w:val="20"/>
          <w:jc w:val="center"/>
        </w:trPr>
        <w:tc>
          <w:tcPr>
            <w:tcW w:w="482" w:type="dxa"/>
            <w:tcBorders>
              <w:top w:val="nil"/>
              <w:left w:val="nil"/>
              <w:bottom w:val="single" w:sz="8" w:space="0" w:color="auto"/>
              <w:right w:val="nil"/>
            </w:tcBorders>
            <w:shd w:val="clear" w:color="000000" w:fill="D9D9D9"/>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000000" w:fill="D9D9D9"/>
            <w:noWrap/>
            <w:vAlign w:val="bottom"/>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 </w:t>
            </w:r>
          </w:p>
        </w:tc>
        <w:tc>
          <w:tcPr>
            <w:tcW w:w="546" w:type="dxa"/>
            <w:tcBorders>
              <w:top w:val="nil"/>
              <w:left w:val="nil"/>
              <w:bottom w:val="single" w:sz="8" w:space="0" w:color="auto"/>
              <w:right w:val="nil"/>
            </w:tcBorders>
            <w:shd w:val="clear" w:color="000000" w:fill="D9D9D9"/>
            <w:noWrap/>
            <w:hideMark/>
          </w:tcPr>
          <w:p w:rsidR="00E223D7" w:rsidRPr="00E223D7" w:rsidRDefault="00E223D7" w:rsidP="00E223D7">
            <w:pPr>
              <w:spacing w:after="0" w:line="240" w:lineRule="auto"/>
              <w:jc w:val="center"/>
              <w:rPr>
                <w:rFonts w:ascii="Times New Roman" w:eastAsia="Times New Roman" w:hAnsi="Times New Roman" w:cs="Times New Roman"/>
              </w:rPr>
            </w:pPr>
            <w:r w:rsidRPr="00E223D7">
              <w:rPr>
                <w:rFonts w:ascii="Times New Roman" w:eastAsia="Times New Roman" w:hAnsi="Times New Roman" w:cs="Times New Roman"/>
              </w:rPr>
              <w:t> </w:t>
            </w:r>
          </w:p>
        </w:tc>
        <w:tc>
          <w:tcPr>
            <w:tcW w:w="5444" w:type="dxa"/>
            <w:tcBorders>
              <w:top w:val="nil"/>
              <w:left w:val="nil"/>
              <w:bottom w:val="single" w:sz="8" w:space="0" w:color="auto"/>
              <w:right w:val="nil"/>
            </w:tcBorders>
            <w:shd w:val="clear" w:color="000000" w:fill="D9D9D9"/>
            <w:vAlign w:val="bottom"/>
            <w:hideMark/>
          </w:tcPr>
          <w:p w:rsidR="00E223D7" w:rsidRPr="00E223D7" w:rsidRDefault="00E223D7" w:rsidP="00E223D7">
            <w:pPr>
              <w:spacing w:after="0" w:line="240" w:lineRule="auto"/>
              <w:rPr>
                <w:rFonts w:ascii="Times New Roman" w:eastAsia="Times New Roman" w:hAnsi="Times New Roman" w:cs="Times New Roman"/>
                <w:b/>
                <w:bCs/>
              </w:rPr>
            </w:pPr>
            <w:r w:rsidRPr="00E223D7">
              <w:rPr>
                <w:rFonts w:ascii="Times New Roman" w:eastAsia="Times New Roman" w:hAnsi="Times New Roman" w:cs="Times New Roman"/>
                <w:b/>
                <w:bCs/>
              </w:rPr>
              <w:t>УКУПНО:</w:t>
            </w:r>
          </w:p>
        </w:tc>
        <w:tc>
          <w:tcPr>
            <w:tcW w:w="1620" w:type="dxa"/>
            <w:tcBorders>
              <w:top w:val="single" w:sz="8" w:space="0" w:color="auto"/>
              <w:left w:val="nil"/>
              <w:bottom w:val="single" w:sz="8" w:space="0" w:color="auto"/>
              <w:right w:val="nil"/>
            </w:tcBorders>
            <w:shd w:val="clear" w:color="000000" w:fill="D9D9D9"/>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11.848.123.012</w:t>
            </w:r>
          </w:p>
        </w:tc>
        <w:tc>
          <w:tcPr>
            <w:tcW w:w="1540" w:type="dxa"/>
            <w:tcBorders>
              <w:top w:val="single" w:sz="8" w:space="0" w:color="auto"/>
              <w:left w:val="nil"/>
              <w:bottom w:val="single" w:sz="8" w:space="0" w:color="auto"/>
              <w:right w:val="nil"/>
            </w:tcBorders>
            <w:shd w:val="clear" w:color="000000" w:fill="D9D9D9"/>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386.234.378</w:t>
            </w:r>
          </w:p>
        </w:tc>
        <w:tc>
          <w:tcPr>
            <w:tcW w:w="1553" w:type="dxa"/>
            <w:tcBorders>
              <w:top w:val="single" w:sz="8" w:space="0" w:color="auto"/>
              <w:left w:val="nil"/>
              <w:bottom w:val="single" w:sz="8" w:space="0" w:color="auto"/>
              <w:right w:val="nil"/>
            </w:tcBorders>
            <w:shd w:val="clear" w:color="000000" w:fill="D9D9D9"/>
            <w:noWrap/>
            <w:vAlign w:val="bottom"/>
            <w:hideMark/>
          </w:tcPr>
          <w:p w:rsidR="00E223D7" w:rsidRPr="00E223D7" w:rsidRDefault="00E223D7" w:rsidP="00E223D7">
            <w:pPr>
              <w:spacing w:after="0" w:line="240" w:lineRule="auto"/>
              <w:jc w:val="right"/>
              <w:rPr>
                <w:rFonts w:ascii="Times New Roman" w:eastAsia="Times New Roman" w:hAnsi="Times New Roman" w:cs="Times New Roman"/>
                <w:b/>
                <w:bCs/>
              </w:rPr>
            </w:pPr>
            <w:r w:rsidRPr="00E223D7">
              <w:rPr>
                <w:rFonts w:ascii="Times New Roman" w:eastAsia="Times New Roman" w:hAnsi="Times New Roman" w:cs="Times New Roman"/>
                <w:b/>
                <w:bCs/>
              </w:rPr>
              <w:t>12.234.357.390</w:t>
            </w:r>
          </w:p>
        </w:tc>
      </w:tr>
    </w:tbl>
    <w:p w:rsidR="0016712F" w:rsidRDefault="0016712F" w:rsidP="003B5626">
      <w:pPr>
        <w:spacing w:after="0" w:line="240" w:lineRule="auto"/>
        <w:ind w:firstLine="720"/>
        <w:jc w:val="both"/>
        <w:rPr>
          <w:rFonts w:ascii="Times New Roman" w:hAnsi="Times New Roman" w:cs="Times New Roman"/>
          <w:sz w:val="26"/>
          <w:szCs w:val="26"/>
          <w:lang w:val="sr-Latn-RS"/>
        </w:rPr>
      </w:pPr>
    </w:p>
    <w:p w:rsidR="00FD7E67" w:rsidRDefault="00FD7E67" w:rsidP="003B5626">
      <w:pPr>
        <w:spacing w:after="0" w:line="240" w:lineRule="auto"/>
        <w:ind w:firstLine="720"/>
        <w:jc w:val="both"/>
        <w:rPr>
          <w:rFonts w:ascii="Times New Roman" w:hAnsi="Times New Roman" w:cs="Times New Roman"/>
          <w:sz w:val="26"/>
          <w:szCs w:val="26"/>
          <w:lang w:val="sr-Latn-RS"/>
        </w:rPr>
      </w:pPr>
    </w:p>
    <w:p w:rsidR="00FD7E67" w:rsidRDefault="00FD7E67" w:rsidP="003B5626">
      <w:pPr>
        <w:spacing w:after="0" w:line="240" w:lineRule="auto"/>
        <w:ind w:firstLine="720"/>
        <w:jc w:val="both"/>
        <w:rPr>
          <w:rFonts w:ascii="Times New Roman" w:hAnsi="Times New Roman" w:cs="Times New Roman"/>
          <w:sz w:val="26"/>
          <w:szCs w:val="26"/>
          <w:lang w:val="sr-Latn-RS"/>
        </w:rPr>
      </w:pPr>
    </w:p>
    <w:p w:rsidR="00FD7E67" w:rsidRPr="00FD7E67" w:rsidRDefault="00FD7E67" w:rsidP="003B5626">
      <w:pPr>
        <w:spacing w:after="0" w:line="240" w:lineRule="auto"/>
        <w:ind w:firstLine="720"/>
        <w:jc w:val="both"/>
        <w:rPr>
          <w:rFonts w:ascii="Times New Roman" w:hAnsi="Times New Roman" w:cs="Times New Roman"/>
          <w:sz w:val="26"/>
          <w:szCs w:val="26"/>
          <w:lang w:val="sr-Latn-RS"/>
        </w:rPr>
      </w:pPr>
    </w:p>
    <w:p w:rsidR="0016712F" w:rsidRDefault="0016712F" w:rsidP="003B5626">
      <w:pPr>
        <w:spacing w:after="0" w:line="240" w:lineRule="auto"/>
        <w:ind w:firstLine="720"/>
        <w:jc w:val="both"/>
        <w:rPr>
          <w:rFonts w:ascii="Times New Roman" w:hAnsi="Times New Roman" w:cs="Times New Roman"/>
          <w:sz w:val="26"/>
          <w:szCs w:val="26"/>
          <w:lang w:val="sr-Cyrl-CS"/>
        </w:rPr>
      </w:pPr>
    </w:p>
    <w:p w:rsidR="00DC3B9E" w:rsidRDefault="00DC3B9E"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Pr="00C53E10" w:rsidRDefault="00C53E10" w:rsidP="003B5626">
      <w:pPr>
        <w:spacing w:after="0" w:line="240" w:lineRule="auto"/>
        <w:ind w:firstLine="720"/>
        <w:jc w:val="both"/>
        <w:rPr>
          <w:rFonts w:ascii="Times New Roman" w:hAnsi="Times New Roman" w:cs="Times New Roman"/>
          <w:sz w:val="26"/>
          <w:szCs w:val="26"/>
          <w:lang w:val="sr-Latn-RS"/>
        </w:rPr>
      </w:pPr>
    </w:p>
    <w:p w:rsidR="003B5626" w:rsidRDefault="003B5626"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E132F0" w:rsidRDefault="00E132F0"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A62CE4" w:rsidRDefault="00A62CE4" w:rsidP="003B5626">
      <w:pPr>
        <w:spacing w:after="0" w:line="240" w:lineRule="auto"/>
        <w:ind w:firstLine="720"/>
        <w:jc w:val="both"/>
        <w:rPr>
          <w:rFonts w:ascii="Times New Roman" w:hAnsi="Times New Roman" w:cs="Times New Roman"/>
          <w:sz w:val="26"/>
          <w:szCs w:val="26"/>
          <w:lang w:val="sr-Latn-RS"/>
        </w:rPr>
      </w:pPr>
    </w:p>
    <w:p w:rsidR="00EE56C8" w:rsidRPr="00401635" w:rsidRDefault="00EE56C8" w:rsidP="00EE56C8">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401635">
        <w:rPr>
          <w:rFonts w:ascii="Times New Roman" w:eastAsia="Times New Roman" w:hAnsi="Times New Roman" w:cs="Times New Roman"/>
          <w:sz w:val="26"/>
          <w:szCs w:val="26"/>
          <w:lang w:val="sr-Cyrl-CS" w:eastAsia="sr-Latn-CS"/>
        </w:rPr>
        <w:t xml:space="preserve">Члан </w:t>
      </w:r>
      <w:r w:rsidR="00590D76" w:rsidRPr="00401635">
        <w:rPr>
          <w:rFonts w:ascii="Times New Roman" w:eastAsia="Times New Roman" w:hAnsi="Times New Roman" w:cs="Times New Roman"/>
          <w:sz w:val="26"/>
          <w:szCs w:val="26"/>
          <w:lang w:val="sr-Cyrl-CS" w:eastAsia="sr-Latn-CS"/>
        </w:rPr>
        <w:t>6</w:t>
      </w:r>
      <w:r w:rsidRPr="00401635">
        <w:rPr>
          <w:rFonts w:ascii="Times New Roman" w:eastAsia="Times New Roman" w:hAnsi="Times New Roman" w:cs="Times New Roman"/>
          <w:sz w:val="26"/>
          <w:szCs w:val="26"/>
          <w:lang w:val="sr-Cyrl-CS" w:eastAsia="sr-Latn-CS"/>
        </w:rPr>
        <w:t xml:space="preserve">. </w:t>
      </w:r>
    </w:p>
    <w:p w:rsidR="002B7E28" w:rsidRPr="00401635" w:rsidRDefault="00EE56C8" w:rsidP="002B7E28">
      <w:pPr>
        <w:spacing w:after="0" w:line="240" w:lineRule="auto"/>
        <w:jc w:val="both"/>
        <w:rPr>
          <w:rFonts w:ascii="Times New Roman" w:hAnsi="Times New Roman" w:cs="Times New Roman"/>
          <w:sz w:val="26"/>
          <w:szCs w:val="26"/>
          <w:lang w:val="sr-Cyrl-RS"/>
        </w:rPr>
      </w:pPr>
      <w:r w:rsidRPr="00401635">
        <w:rPr>
          <w:rFonts w:ascii="Times New Roman" w:hAnsi="Times New Roman" w:cs="Times New Roman"/>
          <w:sz w:val="26"/>
          <w:szCs w:val="26"/>
          <w:lang w:val="sr-Cyrl-RS"/>
        </w:rPr>
        <w:lastRenderedPageBreak/>
        <w:tab/>
        <w:t>Члан 7. мења се и гласи:</w:t>
      </w:r>
    </w:p>
    <w:p w:rsidR="002B7E28" w:rsidRPr="006650F4" w:rsidRDefault="002B7E28" w:rsidP="002B7E28">
      <w:pPr>
        <w:spacing w:after="0" w:line="240" w:lineRule="auto"/>
        <w:jc w:val="both"/>
        <w:rPr>
          <w:rFonts w:ascii="Times New Roman" w:hAnsi="Times New Roman" w:cs="Times New Roman"/>
          <w:sz w:val="26"/>
          <w:szCs w:val="26"/>
          <w:lang w:val="sr-Cyrl-CS"/>
        </w:rPr>
      </w:pPr>
      <w:r w:rsidRPr="00401635">
        <w:rPr>
          <w:rFonts w:ascii="Times New Roman" w:hAnsi="Times New Roman" w:cs="Times New Roman"/>
          <w:sz w:val="26"/>
          <w:szCs w:val="26"/>
          <w:lang w:val="sr-Cyrl-RS"/>
        </w:rPr>
        <w:tab/>
      </w:r>
      <w:r w:rsidRPr="006650F4">
        <w:rPr>
          <w:rFonts w:ascii="Times New Roman" w:hAnsi="Times New Roman" w:cs="Times New Roman"/>
          <w:sz w:val="26"/>
          <w:szCs w:val="26"/>
          <w:lang w:val="sr-Cyrl-RS"/>
        </w:rPr>
        <w:t>„</w:t>
      </w:r>
      <w:r w:rsidRPr="006650F4">
        <w:rPr>
          <w:rFonts w:ascii="Times New Roman" w:hAnsi="Times New Roman" w:cs="Times New Roman"/>
          <w:sz w:val="26"/>
          <w:szCs w:val="26"/>
          <w:lang w:val="sr-Cyrl-CS"/>
        </w:rPr>
        <w:t>Расходи и издаци из члана 6. ове одлуке у укупном износу од 1</w:t>
      </w:r>
      <w:r w:rsidR="00983608" w:rsidRPr="006650F4">
        <w:rPr>
          <w:rFonts w:ascii="Times New Roman" w:hAnsi="Times New Roman" w:cs="Times New Roman"/>
          <w:sz w:val="26"/>
          <w:szCs w:val="26"/>
          <w:lang w:val="sr-Cyrl-CS"/>
        </w:rPr>
        <w:t>2</w:t>
      </w:r>
      <w:r w:rsidRPr="006650F4">
        <w:rPr>
          <w:rFonts w:ascii="Times New Roman" w:hAnsi="Times New Roman" w:cs="Times New Roman"/>
          <w:sz w:val="26"/>
          <w:szCs w:val="26"/>
          <w:lang w:val="sr-Cyrl-CS"/>
        </w:rPr>
        <w:t>.</w:t>
      </w:r>
      <w:r w:rsidR="006650F4" w:rsidRPr="006650F4">
        <w:rPr>
          <w:rFonts w:ascii="Times New Roman" w:hAnsi="Times New Roman" w:cs="Times New Roman"/>
          <w:sz w:val="26"/>
          <w:szCs w:val="26"/>
          <w:lang w:val="sr-Latn-RS"/>
        </w:rPr>
        <w:t>23</w:t>
      </w:r>
      <w:r w:rsidR="00FD7E67" w:rsidRPr="006650F4">
        <w:rPr>
          <w:rFonts w:ascii="Times New Roman" w:hAnsi="Times New Roman" w:cs="Times New Roman"/>
          <w:sz w:val="26"/>
          <w:szCs w:val="26"/>
          <w:lang w:val="sr-Latn-RS"/>
        </w:rPr>
        <w:t>4</w:t>
      </w:r>
      <w:r w:rsidRPr="006650F4">
        <w:rPr>
          <w:rFonts w:ascii="Times New Roman" w:hAnsi="Times New Roman" w:cs="Times New Roman"/>
          <w:sz w:val="26"/>
          <w:szCs w:val="26"/>
          <w:lang w:val="sr-Cyrl-CS"/>
        </w:rPr>
        <w:t>.</w:t>
      </w:r>
      <w:r w:rsidR="006650F4" w:rsidRPr="006650F4">
        <w:rPr>
          <w:rFonts w:ascii="Times New Roman" w:hAnsi="Times New Roman" w:cs="Times New Roman"/>
          <w:sz w:val="26"/>
          <w:szCs w:val="26"/>
          <w:lang w:val="sr-Latn-RS"/>
        </w:rPr>
        <w:t>357</w:t>
      </w:r>
      <w:r w:rsidRPr="006650F4">
        <w:rPr>
          <w:rFonts w:ascii="Times New Roman" w:hAnsi="Times New Roman" w:cs="Times New Roman"/>
          <w:sz w:val="26"/>
          <w:szCs w:val="26"/>
          <w:lang w:val="sr-Cyrl-CS"/>
        </w:rPr>
        <w:t>.</w:t>
      </w:r>
      <w:r w:rsidR="00983608" w:rsidRPr="006650F4">
        <w:rPr>
          <w:rFonts w:ascii="Times New Roman" w:hAnsi="Times New Roman" w:cs="Times New Roman"/>
          <w:sz w:val="26"/>
          <w:szCs w:val="26"/>
          <w:lang w:val="sr-Cyrl-CS"/>
        </w:rPr>
        <w:t>3</w:t>
      </w:r>
      <w:r w:rsidR="006650F4" w:rsidRPr="006650F4">
        <w:rPr>
          <w:rFonts w:ascii="Times New Roman" w:hAnsi="Times New Roman" w:cs="Times New Roman"/>
          <w:sz w:val="26"/>
          <w:szCs w:val="26"/>
          <w:lang w:val="sr-Latn-RS"/>
        </w:rPr>
        <w:t>9</w:t>
      </w:r>
      <w:r w:rsidR="00983608" w:rsidRPr="006650F4">
        <w:rPr>
          <w:rFonts w:ascii="Times New Roman" w:hAnsi="Times New Roman" w:cs="Times New Roman"/>
          <w:sz w:val="26"/>
          <w:szCs w:val="26"/>
          <w:lang w:val="sr-Cyrl-CS"/>
        </w:rPr>
        <w:t>0</w:t>
      </w:r>
      <w:r w:rsidRPr="006650F4">
        <w:rPr>
          <w:rFonts w:ascii="Times New Roman" w:hAnsi="Times New Roman" w:cs="Times New Roman"/>
          <w:sz w:val="26"/>
          <w:szCs w:val="26"/>
          <w:lang w:val="sr-Cyrl-CS"/>
        </w:rPr>
        <w:t xml:space="preserve"> динара и то у износу од </w:t>
      </w:r>
      <w:r w:rsidRPr="006650F4">
        <w:rPr>
          <w:rFonts w:ascii="Times New Roman" w:hAnsi="Times New Roman" w:cs="Times New Roman"/>
          <w:sz w:val="26"/>
          <w:szCs w:val="26"/>
          <w:lang w:val="sr-Latn-RS"/>
        </w:rPr>
        <w:t>1</w:t>
      </w:r>
      <w:r w:rsidR="003158E4" w:rsidRPr="006650F4">
        <w:rPr>
          <w:rFonts w:ascii="Times New Roman" w:hAnsi="Times New Roman" w:cs="Times New Roman"/>
          <w:sz w:val="26"/>
          <w:szCs w:val="26"/>
          <w:lang w:val="sr-Latn-RS"/>
        </w:rPr>
        <w:t>1</w:t>
      </w:r>
      <w:r w:rsidRPr="006650F4">
        <w:rPr>
          <w:rFonts w:ascii="Times New Roman" w:hAnsi="Times New Roman" w:cs="Times New Roman"/>
          <w:sz w:val="26"/>
          <w:szCs w:val="26"/>
          <w:lang w:val="sr-Cyrl-CS"/>
        </w:rPr>
        <w:t>.</w:t>
      </w:r>
      <w:r w:rsidR="006650F4" w:rsidRPr="006650F4">
        <w:rPr>
          <w:rFonts w:ascii="Times New Roman" w:hAnsi="Times New Roman" w:cs="Times New Roman"/>
          <w:sz w:val="26"/>
          <w:szCs w:val="26"/>
          <w:lang w:val="sr-Latn-RS"/>
        </w:rPr>
        <w:t>848</w:t>
      </w:r>
      <w:r w:rsidR="00FD7E67" w:rsidRPr="006650F4">
        <w:rPr>
          <w:rFonts w:ascii="Times New Roman" w:hAnsi="Times New Roman" w:cs="Times New Roman"/>
          <w:sz w:val="26"/>
          <w:szCs w:val="26"/>
          <w:lang w:val="sr-Latn-RS"/>
        </w:rPr>
        <w:t>.</w:t>
      </w:r>
      <w:r w:rsidR="006650F4" w:rsidRPr="006650F4">
        <w:rPr>
          <w:rFonts w:ascii="Times New Roman" w:hAnsi="Times New Roman" w:cs="Times New Roman"/>
          <w:sz w:val="26"/>
          <w:szCs w:val="26"/>
          <w:lang w:val="sr-Latn-RS"/>
        </w:rPr>
        <w:t>123</w:t>
      </w:r>
      <w:r w:rsidRPr="006650F4">
        <w:rPr>
          <w:rFonts w:ascii="Times New Roman" w:hAnsi="Times New Roman" w:cs="Times New Roman"/>
          <w:sz w:val="26"/>
          <w:szCs w:val="26"/>
          <w:lang w:val="sr-Cyrl-CS"/>
        </w:rPr>
        <w:t>.</w:t>
      </w:r>
      <w:r w:rsidR="00983608" w:rsidRPr="006650F4">
        <w:rPr>
          <w:rFonts w:ascii="Times New Roman" w:hAnsi="Times New Roman" w:cs="Times New Roman"/>
          <w:sz w:val="26"/>
          <w:szCs w:val="26"/>
          <w:lang w:val="sr-Cyrl-CS"/>
        </w:rPr>
        <w:t>0</w:t>
      </w:r>
      <w:r w:rsidR="006650F4" w:rsidRPr="006650F4">
        <w:rPr>
          <w:rFonts w:ascii="Times New Roman" w:hAnsi="Times New Roman" w:cs="Times New Roman"/>
          <w:sz w:val="26"/>
          <w:szCs w:val="26"/>
          <w:lang w:val="sr-Latn-RS"/>
        </w:rPr>
        <w:t>1</w:t>
      </w:r>
      <w:r w:rsidR="00983608" w:rsidRPr="006650F4">
        <w:rPr>
          <w:rFonts w:ascii="Times New Roman" w:hAnsi="Times New Roman" w:cs="Times New Roman"/>
          <w:sz w:val="26"/>
          <w:szCs w:val="26"/>
          <w:lang w:val="sr-Cyrl-CS"/>
        </w:rPr>
        <w:t>2</w:t>
      </w:r>
      <w:r w:rsidRPr="006650F4">
        <w:rPr>
          <w:rFonts w:ascii="Times New Roman" w:hAnsi="Times New Roman" w:cs="Times New Roman"/>
          <w:sz w:val="26"/>
          <w:szCs w:val="26"/>
          <w:lang w:val="sr-Cyrl-CS"/>
        </w:rPr>
        <w:t xml:space="preserve"> динара - </w:t>
      </w:r>
      <w:r w:rsidR="002A2202" w:rsidRPr="006650F4">
        <w:rPr>
          <w:rFonts w:ascii="Times New Roman" w:hAnsi="Times New Roman" w:cs="Times New Roman"/>
          <w:sz w:val="26"/>
          <w:szCs w:val="26"/>
          <w:lang w:val="sr-Cyrl-CS"/>
        </w:rPr>
        <w:t>С</w:t>
      </w:r>
      <w:r w:rsidRPr="006650F4">
        <w:rPr>
          <w:rFonts w:ascii="Times New Roman" w:hAnsi="Times New Roman" w:cs="Times New Roman"/>
          <w:sz w:val="26"/>
          <w:szCs w:val="26"/>
          <w:lang w:val="sr-Cyrl-CS"/>
        </w:rPr>
        <w:t xml:space="preserve">редства из буџета и </w:t>
      </w:r>
      <w:r w:rsidR="00A906DC" w:rsidRPr="006650F4">
        <w:rPr>
          <w:rFonts w:ascii="Times New Roman" w:hAnsi="Times New Roman" w:cs="Times New Roman"/>
          <w:sz w:val="26"/>
          <w:szCs w:val="26"/>
          <w:lang w:val="sr-Latn-RS"/>
        </w:rPr>
        <w:t>38</w:t>
      </w:r>
      <w:r w:rsidR="006650F4" w:rsidRPr="006650F4">
        <w:rPr>
          <w:rFonts w:ascii="Times New Roman" w:hAnsi="Times New Roman" w:cs="Times New Roman"/>
          <w:sz w:val="26"/>
          <w:szCs w:val="26"/>
          <w:lang w:val="sr-Latn-RS"/>
        </w:rPr>
        <w:t>6</w:t>
      </w:r>
      <w:r w:rsidR="00A906DC" w:rsidRPr="006650F4">
        <w:rPr>
          <w:rFonts w:ascii="Times New Roman" w:hAnsi="Times New Roman" w:cs="Times New Roman"/>
          <w:sz w:val="26"/>
          <w:szCs w:val="26"/>
          <w:lang w:val="sr-Latn-RS"/>
        </w:rPr>
        <w:t>.</w:t>
      </w:r>
      <w:r w:rsidR="006650F4" w:rsidRPr="006650F4">
        <w:rPr>
          <w:rFonts w:ascii="Times New Roman" w:hAnsi="Times New Roman" w:cs="Times New Roman"/>
          <w:sz w:val="26"/>
          <w:szCs w:val="26"/>
          <w:lang w:val="sr-Latn-RS"/>
        </w:rPr>
        <w:t>234</w:t>
      </w:r>
      <w:r w:rsidR="00A906DC" w:rsidRPr="006650F4">
        <w:rPr>
          <w:rFonts w:ascii="Times New Roman" w:hAnsi="Times New Roman" w:cs="Times New Roman"/>
          <w:sz w:val="26"/>
          <w:szCs w:val="26"/>
          <w:lang w:val="sr-Latn-RS"/>
        </w:rPr>
        <w:t>.</w:t>
      </w:r>
      <w:r w:rsidR="006650F4" w:rsidRPr="006650F4">
        <w:rPr>
          <w:rFonts w:ascii="Times New Roman" w:hAnsi="Times New Roman" w:cs="Times New Roman"/>
          <w:sz w:val="26"/>
          <w:szCs w:val="26"/>
          <w:lang w:val="sr-Latn-RS"/>
        </w:rPr>
        <w:t>378</w:t>
      </w:r>
      <w:r w:rsidRPr="006650F4">
        <w:rPr>
          <w:rFonts w:ascii="Times New Roman" w:hAnsi="Times New Roman" w:cs="Times New Roman"/>
          <w:sz w:val="26"/>
          <w:szCs w:val="26"/>
          <w:lang w:val="sr-Cyrl-CS"/>
        </w:rPr>
        <w:t xml:space="preserve"> </w:t>
      </w:r>
      <w:r w:rsidR="00C3786E" w:rsidRPr="006650F4">
        <w:rPr>
          <w:rFonts w:ascii="Times New Roman" w:hAnsi="Times New Roman" w:cs="Times New Roman"/>
          <w:sz w:val="26"/>
          <w:szCs w:val="26"/>
          <w:lang w:val="sr-Cyrl-CS"/>
        </w:rPr>
        <w:t>динар</w:t>
      </w:r>
      <w:r w:rsidR="001A770F" w:rsidRPr="006650F4">
        <w:rPr>
          <w:rFonts w:ascii="Times New Roman" w:hAnsi="Times New Roman" w:cs="Times New Roman"/>
          <w:sz w:val="26"/>
          <w:szCs w:val="26"/>
          <w:lang w:val="sr-Latn-RS"/>
        </w:rPr>
        <w:t>a</w:t>
      </w:r>
      <w:r w:rsidRPr="006650F4">
        <w:rPr>
          <w:rFonts w:ascii="Times New Roman" w:hAnsi="Times New Roman" w:cs="Times New Roman"/>
          <w:sz w:val="26"/>
          <w:szCs w:val="26"/>
          <w:lang w:val="sr-Cyrl-CS"/>
        </w:rPr>
        <w:t xml:space="preserve"> – </w:t>
      </w:r>
      <w:r w:rsidR="002A2202" w:rsidRPr="006650F4">
        <w:rPr>
          <w:rFonts w:ascii="Times New Roman" w:hAnsi="Times New Roman" w:cs="Times New Roman"/>
          <w:sz w:val="26"/>
          <w:szCs w:val="26"/>
          <w:lang w:val="sr-Cyrl-CS"/>
        </w:rPr>
        <w:t>С</w:t>
      </w:r>
      <w:r w:rsidRPr="006650F4">
        <w:rPr>
          <w:rFonts w:ascii="Times New Roman" w:hAnsi="Times New Roman" w:cs="Times New Roman"/>
          <w:sz w:val="26"/>
          <w:szCs w:val="26"/>
          <w:lang w:val="sr-Cyrl-CS"/>
        </w:rPr>
        <w:t>редства из осталих извора, користе се за следеће програме:</w:t>
      </w:r>
    </w:p>
    <w:p w:rsidR="002B7E28" w:rsidRPr="006650F4" w:rsidRDefault="002B7E28" w:rsidP="002B7E28">
      <w:pPr>
        <w:spacing w:after="0" w:line="240" w:lineRule="auto"/>
        <w:jc w:val="both"/>
        <w:rPr>
          <w:rFonts w:ascii="Times New Roman" w:hAnsi="Times New Roman" w:cs="Times New Roman"/>
          <w:sz w:val="24"/>
          <w:szCs w:val="24"/>
          <w:lang w:val="sr-Cyrl-CS"/>
        </w:rPr>
      </w:pPr>
    </w:p>
    <w:p w:rsidR="00401635" w:rsidRPr="007A6100" w:rsidRDefault="00401635" w:rsidP="002B7E28">
      <w:pPr>
        <w:spacing w:after="0" w:line="240" w:lineRule="auto"/>
        <w:jc w:val="both"/>
        <w:rPr>
          <w:rFonts w:ascii="Times New Roman" w:hAnsi="Times New Roman" w:cs="Times New Roman"/>
          <w:color w:val="00B050"/>
          <w:sz w:val="24"/>
          <w:szCs w:val="24"/>
          <w:lang w:val="sr-Cyrl-CS"/>
        </w:rPr>
      </w:pPr>
    </w:p>
    <w:p w:rsidR="002B7E28" w:rsidRPr="00401635" w:rsidRDefault="002B7E28" w:rsidP="002B7E28">
      <w:pPr>
        <w:spacing w:after="0" w:line="240" w:lineRule="auto"/>
        <w:jc w:val="center"/>
        <w:rPr>
          <w:rFonts w:ascii="Times New Roman" w:hAnsi="Times New Roman" w:cs="Times New Roman"/>
          <w:sz w:val="26"/>
          <w:szCs w:val="26"/>
          <w:lang w:val="sr-Cyrl-CS"/>
        </w:rPr>
      </w:pPr>
      <w:r w:rsidRPr="00401635">
        <w:rPr>
          <w:rFonts w:ascii="Times New Roman" w:hAnsi="Times New Roman" w:cs="Times New Roman"/>
          <w:sz w:val="26"/>
          <w:szCs w:val="26"/>
          <w:lang w:val="sr-Cyrl-CS"/>
        </w:rPr>
        <w:t>ПЛАН РАСХОДА ПО ПРОГРАМИМА</w:t>
      </w:r>
    </w:p>
    <w:p w:rsidR="002B7E28" w:rsidRPr="006B7301" w:rsidRDefault="008756D6" w:rsidP="002B7E28">
      <w:pPr>
        <w:spacing w:after="0" w:line="240" w:lineRule="auto"/>
        <w:jc w:val="center"/>
        <w:rPr>
          <w:rFonts w:ascii="Times New Roman" w:hAnsi="Times New Roman" w:cs="Times New Roman"/>
          <w:sz w:val="26"/>
          <w:szCs w:val="26"/>
          <w:lang w:val="sr-Latn-RS"/>
        </w:rPr>
      </w:pPr>
      <w:r w:rsidRPr="006B7301">
        <w:rPr>
          <w:rFonts w:ascii="Times New Roman" w:hAnsi="Times New Roman" w:cs="Times New Roman"/>
          <w:sz w:val="26"/>
          <w:szCs w:val="26"/>
          <w:lang w:val="sr-Cyrl-CS"/>
        </w:rPr>
        <w:t>за период 01. 01. - 31. 12. 20</w:t>
      </w:r>
      <w:r w:rsidRPr="006B7301">
        <w:rPr>
          <w:rFonts w:ascii="Times New Roman" w:hAnsi="Times New Roman" w:cs="Times New Roman"/>
          <w:sz w:val="26"/>
          <w:szCs w:val="26"/>
          <w:lang w:val="sr-Latn-RS"/>
        </w:rPr>
        <w:t>2</w:t>
      </w:r>
      <w:r w:rsidR="006B7301" w:rsidRPr="006B7301">
        <w:rPr>
          <w:rFonts w:ascii="Times New Roman" w:hAnsi="Times New Roman" w:cs="Times New Roman"/>
          <w:sz w:val="26"/>
          <w:szCs w:val="26"/>
          <w:lang w:val="sr-Cyrl-RS"/>
        </w:rPr>
        <w:t>1</w:t>
      </w:r>
      <w:r w:rsidR="002B7E28" w:rsidRPr="006B7301">
        <w:rPr>
          <w:rFonts w:ascii="Times New Roman" w:hAnsi="Times New Roman" w:cs="Times New Roman"/>
          <w:sz w:val="26"/>
          <w:szCs w:val="26"/>
          <w:lang w:val="sr-Cyrl-CS"/>
        </w:rPr>
        <w:t xml:space="preserve">. </w:t>
      </w:r>
      <w:r w:rsidR="00BB5E08" w:rsidRPr="006B7301">
        <w:rPr>
          <w:rFonts w:ascii="Times New Roman" w:hAnsi="Times New Roman" w:cs="Times New Roman"/>
          <w:sz w:val="26"/>
          <w:szCs w:val="26"/>
          <w:lang w:val="sr-Cyrl-CS"/>
        </w:rPr>
        <w:t>г</w:t>
      </w:r>
      <w:r w:rsidR="002B7E28" w:rsidRPr="006B7301">
        <w:rPr>
          <w:rFonts w:ascii="Times New Roman" w:hAnsi="Times New Roman" w:cs="Times New Roman"/>
          <w:sz w:val="26"/>
          <w:szCs w:val="26"/>
          <w:lang w:val="sr-Cyrl-CS"/>
        </w:rPr>
        <w:t>одине</w:t>
      </w:r>
    </w:p>
    <w:p w:rsidR="00BB5E08" w:rsidRDefault="00BB5E08"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Latn-RS"/>
        </w:rPr>
      </w:pPr>
    </w:p>
    <w:tbl>
      <w:tblPr>
        <w:tblW w:w="10669" w:type="dxa"/>
        <w:jc w:val="center"/>
        <w:tblInd w:w="103" w:type="dxa"/>
        <w:tblLook w:val="04A0" w:firstRow="1" w:lastRow="0" w:firstColumn="1" w:lastColumn="0" w:noHBand="0" w:noVBand="1"/>
      </w:tblPr>
      <w:tblGrid>
        <w:gridCol w:w="5366"/>
        <w:gridCol w:w="659"/>
        <w:gridCol w:w="1845"/>
        <w:gridCol w:w="1458"/>
        <w:gridCol w:w="1341"/>
      </w:tblGrid>
      <w:tr w:rsidR="00E94BEC" w:rsidRPr="00E94BEC" w:rsidTr="00E94BEC">
        <w:trPr>
          <w:trHeight w:val="870"/>
          <w:jc w:val="center"/>
        </w:trPr>
        <w:tc>
          <w:tcPr>
            <w:tcW w:w="5366" w:type="dxa"/>
            <w:tcBorders>
              <w:top w:val="single" w:sz="4" w:space="0" w:color="auto"/>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jc w:val="center"/>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ПРОГРАМ</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E94BEC" w:rsidRPr="00E94BEC" w:rsidRDefault="00E94BEC" w:rsidP="00E94BEC">
            <w:pPr>
              <w:spacing w:after="0" w:line="240" w:lineRule="auto"/>
              <w:jc w:val="center"/>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E94BEC" w:rsidRPr="00E94BEC" w:rsidRDefault="00E94BEC" w:rsidP="00E94BEC">
            <w:pPr>
              <w:spacing w:after="0" w:line="240" w:lineRule="auto"/>
              <w:jc w:val="center"/>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 xml:space="preserve">План за 2021. годину </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E94BEC" w:rsidRPr="00E94BEC" w:rsidRDefault="00E94BEC" w:rsidP="00E94BEC">
            <w:pPr>
              <w:spacing w:after="0" w:line="240" w:lineRule="auto"/>
              <w:ind w:left="-144"/>
              <w:jc w:val="center"/>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План расхода из сопствених прихода</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E94BEC" w:rsidRPr="00E94BEC" w:rsidRDefault="00E94BEC" w:rsidP="00E94BEC">
            <w:pPr>
              <w:spacing w:after="0" w:line="240" w:lineRule="auto"/>
              <w:jc w:val="center"/>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Укупно</w:t>
            </w:r>
          </w:p>
        </w:tc>
      </w:tr>
      <w:tr w:rsidR="00E94BEC" w:rsidRPr="00E94BEC" w:rsidTr="00E94BEC">
        <w:trPr>
          <w:trHeight w:val="255"/>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jc w:val="center"/>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w:t>
            </w:r>
          </w:p>
        </w:tc>
        <w:tc>
          <w:tcPr>
            <w:tcW w:w="659" w:type="dxa"/>
            <w:tcBorders>
              <w:top w:val="nil"/>
              <w:left w:val="nil"/>
              <w:bottom w:val="single" w:sz="4" w:space="0" w:color="auto"/>
              <w:right w:val="single" w:sz="4" w:space="0" w:color="auto"/>
            </w:tcBorders>
            <w:shd w:val="clear" w:color="auto" w:fill="auto"/>
            <w:vAlign w:val="center"/>
            <w:hideMark/>
          </w:tcPr>
          <w:p w:rsidR="00E94BEC" w:rsidRPr="00E94BEC" w:rsidRDefault="00E94BEC" w:rsidP="00E94BEC">
            <w:pPr>
              <w:spacing w:after="0" w:line="240" w:lineRule="auto"/>
              <w:jc w:val="center"/>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 </w:t>
            </w:r>
          </w:p>
        </w:tc>
        <w:tc>
          <w:tcPr>
            <w:tcW w:w="1845" w:type="dxa"/>
            <w:tcBorders>
              <w:top w:val="nil"/>
              <w:left w:val="nil"/>
              <w:bottom w:val="single" w:sz="4" w:space="0" w:color="auto"/>
              <w:right w:val="single" w:sz="4" w:space="0" w:color="auto"/>
            </w:tcBorders>
            <w:shd w:val="clear" w:color="auto" w:fill="auto"/>
            <w:vAlign w:val="center"/>
            <w:hideMark/>
          </w:tcPr>
          <w:p w:rsidR="00E94BEC" w:rsidRPr="00E94BEC" w:rsidRDefault="00E94BEC" w:rsidP="00E94BEC">
            <w:pPr>
              <w:spacing w:after="0" w:line="240" w:lineRule="auto"/>
              <w:jc w:val="center"/>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2</w:t>
            </w:r>
          </w:p>
        </w:tc>
        <w:tc>
          <w:tcPr>
            <w:tcW w:w="1458" w:type="dxa"/>
            <w:tcBorders>
              <w:top w:val="nil"/>
              <w:left w:val="nil"/>
              <w:bottom w:val="single" w:sz="4" w:space="0" w:color="auto"/>
              <w:right w:val="single" w:sz="4" w:space="0" w:color="auto"/>
            </w:tcBorders>
            <w:shd w:val="clear" w:color="auto" w:fill="auto"/>
            <w:vAlign w:val="center"/>
            <w:hideMark/>
          </w:tcPr>
          <w:p w:rsidR="00E94BEC" w:rsidRPr="00E94BEC" w:rsidRDefault="00E94BEC" w:rsidP="00E94BEC">
            <w:pPr>
              <w:spacing w:after="0" w:line="240" w:lineRule="auto"/>
              <w:jc w:val="center"/>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 </w:t>
            </w:r>
          </w:p>
        </w:tc>
        <w:tc>
          <w:tcPr>
            <w:tcW w:w="1341" w:type="dxa"/>
            <w:tcBorders>
              <w:top w:val="nil"/>
              <w:left w:val="nil"/>
              <w:bottom w:val="single" w:sz="4" w:space="0" w:color="auto"/>
              <w:right w:val="single" w:sz="4" w:space="0" w:color="auto"/>
            </w:tcBorders>
            <w:shd w:val="clear" w:color="auto" w:fill="auto"/>
            <w:vAlign w:val="center"/>
            <w:hideMark/>
          </w:tcPr>
          <w:p w:rsidR="00E94BEC" w:rsidRPr="00E94BEC" w:rsidRDefault="00E94BEC" w:rsidP="00E94BEC">
            <w:pPr>
              <w:spacing w:after="0" w:line="240" w:lineRule="auto"/>
              <w:jc w:val="center"/>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 </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 xml:space="preserve">  1 - Становање, урбанизам и просторно планирање</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1.074.271.123</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1.074.271.123</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 xml:space="preserve">  2 - Комуналне делатности</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1.085.789.000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1.085.789.000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 xml:space="preserve">  3 - Локални економски развој</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254.054.747</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254.054.747</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 xml:space="preserve">  4 - Развој туризма</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173.205.000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173.205.000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 xml:space="preserve">  5 - Пољопривреда и рурални развој</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41.950.000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41.950.000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 xml:space="preserve">  6 - Заштита животне средине</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127.996.462</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127.996.462</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 xml:space="preserve">  7 - Организација саобраћаја и саобраћајна инфраструктура</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1.990.284.000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1.990.284.000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 xml:space="preserve">  8 – Предшколско васпитање и образовање</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929.419.000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191.629.000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1.121.048.000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 xml:space="preserve">  9 – Основно образовање и васпитање</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458.045.000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458.045.000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10 – Средње образовање и васпитање</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231.485.000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231.485.000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11 - Социјална и дечија заштита</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775.618.645</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1.680.000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777.298.645</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12 - Здравствена заштита</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73.611.000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73.611.000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13 - Развој културе и информисања</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823.948.413</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86.016.378</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909.964.791</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color w:val="000000"/>
                <w:sz w:val="18"/>
                <w:szCs w:val="18"/>
              </w:rPr>
            </w:pPr>
            <w:r w:rsidRPr="00E94BEC">
              <w:rPr>
                <w:rFonts w:ascii="Times New Roman" w:eastAsia="Times New Roman" w:hAnsi="Times New Roman" w:cs="Times New Roman"/>
                <w:color w:val="000000"/>
                <w:sz w:val="18"/>
                <w:szCs w:val="18"/>
              </w:rPr>
              <w:t>14 - Развој спорта и омладине</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443.532.000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92.436.000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535.968.000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15 - Опште услуге локалне самоуправе</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3.235.539.622</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14.473.000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3.250.012.622</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16 - Политички систем локалне самоуправе</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125.874.000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125.874.000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center"/>
            <w:hideMark/>
          </w:tcPr>
          <w:p w:rsidR="00E94BEC" w:rsidRPr="00E94BEC" w:rsidRDefault="00E94BEC" w:rsidP="00E94BEC">
            <w:pPr>
              <w:spacing w:after="0" w:line="240" w:lineRule="auto"/>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17 - Енергетска ефикасност и обновљиви извори енергије</w:t>
            </w:r>
          </w:p>
        </w:tc>
        <w:tc>
          <w:tcPr>
            <w:tcW w:w="659" w:type="dxa"/>
            <w:tcBorders>
              <w:top w:val="nil"/>
              <w:left w:val="nil"/>
              <w:bottom w:val="single" w:sz="4" w:space="0" w:color="auto"/>
              <w:right w:val="single" w:sz="4" w:space="0" w:color="auto"/>
            </w:tcBorders>
            <w:shd w:val="clear" w:color="auto" w:fill="auto"/>
            <w:noWrap/>
            <w:vAlign w:val="bottom"/>
          </w:tcPr>
          <w:p w:rsidR="00E94BEC" w:rsidRPr="00E94BEC" w:rsidRDefault="00E94BEC" w:rsidP="00E94BEC">
            <w:pPr>
              <w:spacing w:after="0" w:line="240" w:lineRule="auto"/>
              <w:jc w:val="center"/>
              <w:rPr>
                <w:rFonts w:ascii="Times New Roman" w:eastAsia="Times New Roman" w:hAnsi="Times New Roman" w:cs="Times New Roman"/>
                <w:sz w:val="18"/>
                <w:szCs w:val="18"/>
              </w:rPr>
            </w:pP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3.500.000</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sz w:val="18"/>
                <w:szCs w:val="18"/>
              </w:rPr>
            </w:pPr>
            <w:r w:rsidRPr="00E94BEC">
              <w:rPr>
                <w:rFonts w:ascii="Times New Roman" w:eastAsia="Times New Roman" w:hAnsi="Times New Roman" w:cs="Times New Roman"/>
                <w:sz w:val="18"/>
                <w:szCs w:val="18"/>
              </w:rPr>
              <w:t>3.500.000</w:t>
            </w:r>
          </w:p>
        </w:tc>
      </w:tr>
      <w:tr w:rsidR="00E94BEC" w:rsidRPr="00E94BEC" w:rsidTr="00E94BEC">
        <w:trPr>
          <w:trHeight w:val="240"/>
          <w:jc w:val="center"/>
        </w:trPr>
        <w:tc>
          <w:tcPr>
            <w:tcW w:w="5366" w:type="dxa"/>
            <w:tcBorders>
              <w:top w:val="nil"/>
              <w:left w:val="single" w:sz="4" w:space="0" w:color="auto"/>
              <w:bottom w:val="single" w:sz="4" w:space="0" w:color="auto"/>
              <w:right w:val="nil"/>
            </w:tcBorders>
            <w:shd w:val="clear" w:color="auto" w:fill="auto"/>
            <w:vAlign w:val="bottom"/>
            <w:hideMark/>
          </w:tcPr>
          <w:p w:rsidR="00E94BEC" w:rsidRPr="00E94BEC" w:rsidRDefault="00E94BEC" w:rsidP="00E94BEC">
            <w:pPr>
              <w:spacing w:after="0" w:line="240" w:lineRule="auto"/>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УКУПНО:</w:t>
            </w:r>
          </w:p>
        </w:tc>
        <w:tc>
          <w:tcPr>
            <w:tcW w:w="659"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center"/>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 </w:t>
            </w:r>
          </w:p>
        </w:tc>
        <w:tc>
          <w:tcPr>
            <w:tcW w:w="1845"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11.848.123.012</w:t>
            </w:r>
          </w:p>
        </w:tc>
        <w:tc>
          <w:tcPr>
            <w:tcW w:w="1458"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386.234.378</w:t>
            </w:r>
          </w:p>
        </w:tc>
        <w:tc>
          <w:tcPr>
            <w:tcW w:w="1341" w:type="dxa"/>
            <w:tcBorders>
              <w:top w:val="nil"/>
              <w:left w:val="nil"/>
              <w:bottom w:val="single" w:sz="4" w:space="0" w:color="auto"/>
              <w:right w:val="single" w:sz="4" w:space="0" w:color="auto"/>
            </w:tcBorders>
            <w:shd w:val="clear" w:color="auto" w:fill="auto"/>
            <w:noWrap/>
            <w:vAlign w:val="bottom"/>
            <w:hideMark/>
          </w:tcPr>
          <w:p w:rsidR="00E94BEC" w:rsidRPr="00E94BEC" w:rsidRDefault="00E94BEC" w:rsidP="00E94BEC">
            <w:pPr>
              <w:spacing w:after="0" w:line="240" w:lineRule="auto"/>
              <w:jc w:val="right"/>
              <w:rPr>
                <w:rFonts w:ascii="Times New Roman" w:eastAsia="Times New Roman" w:hAnsi="Times New Roman" w:cs="Times New Roman"/>
                <w:b/>
                <w:bCs/>
                <w:sz w:val="18"/>
                <w:szCs w:val="18"/>
              </w:rPr>
            </w:pPr>
            <w:r w:rsidRPr="00E94BEC">
              <w:rPr>
                <w:rFonts w:ascii="Times New Roman" w:eastAsia="Times New Roman" w:hAnsi="Times New Roman" w:cs="Times New Roman"/>
                <w:b/>
                <w:bCs/>
                <w:sz w:val="18"/>
                <w:szCs w:val="18"/>
              </w:rPr>
              <w:t>12.234.357.390</w:t>
            </w:r>
          </w:p>
        </w:tc>
      </w:tr>
    </w:tbl>
    <w:p w:rsidR="00E94BEC" w:rsidRDefault="00E94BEC" w:rsidP="002B7E28">
      <w:pPr>
        <w:spacing w:after="0" w:line="240" w:lineRule="auto"/>
        <w:jc w:val="center"/>
        <w:rPr>
          <w:rFonts w:ascii="Times New Roman" w:hAnsi="Times New Roman" w:cs="Times New Roman"/>
          <w:sz w:val="26"/>
          <w:szCs w:val="26"/>
          <w:lang w:val="sr-Latn-RS"/>
        </w:rPr>
      </w:pPr>
    </w:p>
    <w:p w:rsidR="00E94BEC" w:rsidRDefault="00E94BEC"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Latn-RS"/>
        </w:rPr>
      </w:pPr>
    </w:p>
    <w:p w:rsidR="00FD7E67" w:rsidRDefault="00FD7E67" w:rsidP="002B7E28">
      <w:pPr>
        <w:spacing w:after="0" w:line="240" w:lineRule="auto"/>
        <w:jc w:val="center"/>
        <w:rPr>
          <w:rFonts w:ascii="Times New Roman" w:hAnsi="Times New Roman" w:cs="Times New Roman"/>
          <w:sz w:val="26"/>
          <w:szCs w:val="26"/>
          <w:lang w:val="sr-Latn-RS"/>
        </w:rPr>
      </w:pPr>
    </w:p>
    <w:p w:rsidR="00103189" w:rsidRDefault="00103189" w:rsidP="002B7E28">
      <w:pPr>
        <w:spacing w:after="0" w:line="240" w:lineRule="auto"/>
        <w:jc w:val="center"/>
        <w:rPr>
          <w:rFonts w:ascii="Times New Roman" w:hAnsi="Times New Roman" w:cs="Times New Roman"/>
          <w:sz w:val="26"/>
          <w:szCs w:val="26"/>
          <w:lang w:val="sr-Latn-RS"/>
        </w:rPr>
      </w:pPr>
    </w:p>
    <w:p w:rsidR="00103189" w:rsidRDefault="00103189" w:rsidP="002B7E28">
      <w:pPr>
        <w:spacing w:after="0" w:line="240" w:lineRule="auto"/>
        <w:jc w:val="center"/>
        <w:rPr>
          <w:rFonts w:ascii="Times New Roman" w:hAnsi="Times New Roman" w:cs="Times New Roman"/>
          <w:sz w:val="26"/>
          <w:szCs w:val="26"/>
          <w:lang w:val="sr-Latn-RS"/>
        </w:rPr>
      </w:pPr>
    </w:p>
    <w:p w:rsidR="00BB5E08" w:rsidRPr="00BB5E08" w:rsidRDefault="00BB5E08" w:rsidP="002B7E28">
      <w:pPr>
        <w:spacing w:after="0" w:line="240" w:lineRule="auto"/>
        <w:jc w:val="center"/>
        <w:rPr>
          <w:rFonts w:ascii="Times New Roman" w:hAnsi="Times New Roman" w:cs="Times New Roman"/>
          <w:sz w:val="26"/>
          <w:szCs w:val="26"/>
          <w:lang w:val="sr-Latn-RS"/>
        </w:rPr>
      </w:pPr>
    </w:p>
    <w:p w:rsidR="00401635" w:rsidRDefault="00401635" w:rsidP="002B7E28">
      <w:pPr>
        <w:spacing w:after="0" w:line="240" w:lineRule="auto"/>
        <w:jc w:val="center"/>
        <w:rPr>
          <w:rFonts w:ascii="Times New Roman" w:hAnsi="Times New Roman" w:cs="Times New Roman"/>
          <w:sz w:val="26"/>
          <w:szCs w:val="26"/>
          <w:lang w:val="sr-Latn-RS"/>
        </w:rPr>
      </w:pPr>
    </w:p>
    <w:p w:rsidR="00013530" w:rsidRDefault="00013530" w:rsidP="002B7E28">
      <w:pPr>
        <w:spacing w:after="0" w:line="240" w:lineRule="auto"/>
        <w:jc w:val="center"/>
        <w:rPr>
          <w:rFonts w:ascii="Times New Roman" w:hAnsi="Times New Roman" w:cs="Times New Roman"/>
          <w:sz w:val="26"/>
          <w:szCs w:val="26"/>
          <w:lang w:val="sr-Latn-RS"/>
        </w:rPr>
      </w:pPr>
    </w:p>
    <w:p w:rsidR="00013530" w:rsidRDefault="00013530" w:rsidP="002B7E28">
      <w:pPr>
        <w:spacing w:after="0" w:line="240" w:lineRule="auto"/>
        <w:jc w:val="center"/>
        <w:rPr>
          <w:rFonts w:ascii="Times New Roman" w:hAnsi="Times New Roman" w:cs="Times New Roman"/>
          <w:sz w:val="26"/>
          <w:szCs w:val="26"/>
          <w:lang w:val="sr-Latn-RS"/>
        </w:rPr>
      </w:pPr>
    </w:p>
    <w:p w:rsidR="009B121E" w:rsidRDefault="009B121E" w:rsidP="002B7E28">
      <w:pPr>
        <w:spacing w:after="0" w:line="240" w:lineRule="auto"/>
        <w:jc w:val="center"/>
        <w:rPr>
          <w:rFonts w:ascii="Times New Roman" w:hAnsi="Times New Roman" w:cs="Times New Roman"/>
          <w:sz w:val="26"/>
          <w:szCs w:val="26"/>
          <w:lang w:val="sr-Latn-RS"/>
        </w:rPr>
      </w:pPr>
    </w:p>
    <w:p w:rsidR="009B121E" w:rsidRPr="009B121E" w:rsidRDefault="009B121E" w:rsidP="002B7E28">
      <w:pPr>
        <w:spacing w:after="0" w:line="240" w:lineRule="auto"/>
        <w:jc w:val="center"/>
        <w:rPr>
          <w:rFonts w:ascii="Times New Roman" w:hAnsi="Times New Roman" w:cs="Times New Roman"/>
          <w:sz w:val="26"/>
          <w:szCs w:val="26"/>
          <w:lang w:val="sr-Latn-RS"/>
        </w:rPr>
      </w:pPr>
    </w:p>
    <w:p w:rsidR="00401635" w:rsidRDefault="00401635" w:rsidP="002B7E28">
      <w:pPr>
        <w:spacing w:after="0" w:line="240" w:lineRule="auto"/>
        <w:jc w:val="center"/>
        <w:rPr>
          <w:rFonts w:ascii="Times New Roman" w:hAnsi="Times New Roman" w:cs="Times New Roman"/>
          <w:sz w:val="24"/>
          <w:szCs w:val="24"/>
          <w:lang w:val="sr-Cyrl-CS"/>
        </w:rPr>
      </w:pPr>
    </w:p>
    <w:p w:rsidR="00401635" w:rsidRDefault="00401635" w:rsidP="002B7E28">
      <w:pPr>
        <w:spacing w:after="0" w:line="240" w:lineRule="auto"/>
        <w:jc w:val="center"/>
        <w:rPr>
          <w:rFonts w:ascii="Times New Roman" w:hAnsi="Times New Roman" w:cs="Times New Roman"/>
          <w:sz w:val="24"/>
          <w:szCs w:val="24"/>
          <w:lang w:val="sr-Cyrl-CS"/>
        </w:rPr>
      </w:pPr>
    </w:p>
    <w:p w:rsidR="00AA4FA8" w:rsidRDefault="00AA4FA8" w:rsidP="002B7E28">
      <w:pPr>
        <w:spacing w:after="0" w:line="240" w:lineRule="auto"/>
        <w:jc w:val="center"/>
        <w:rPr>
          <w:rFonts w:ascii="Times New Roman" w:hAnsi="Times New Roman" w:cs="Times New Roman"/>
          <w:sz w:val="24"/>
          <w:szCs w:val="24"/>
          <w:lang w:val="sr-Cyrl-CS"/>
        </w:rPr>
      </w:pPr>
    </w:p>
    <w:p w:rsidR="00DD4573" w:rsidRPr="00F24EEB" w:rsidRDefault="00401635" w:rsidP="00DF63E0">
      <w:pPr>
        <w:jc w:val="center"/>
        <w:rPr>
          <w:rFonts w:ascii="Times New Roman" w:eastAsia="Times New Roman" w:hAnsi="Times New Roman" w:cs="Times New Roman"/>
          <w:sz w:val="26"/>
          <w:szCs w:val="26"/>
          <w:lang w:val="sr-Cyrl-CS" w:eastAsia="sr-Latn-CS"/>
        </w:rPr>
      </w:pPr>
      <w:r>
        <w:rPr>
          <w:rFonts w:ascii="Times New Roman" w:hAnsi="Times New Roman" w:cs="Times New Roman"/>
          <w:sz w:val="20"/>
          <w:szCs w:val="20"/>
          <w:lang w:val="sr-Cyrl-RS"/>
        </w:rPr>
        <w:br w:type="page"/>
      </w:r>
      <w:r w:rsidR="00DD4573" w:rsidRPr="00F24EEB">
        <w:rPr>
          <w:rFonts w:ascii="Times New Roman" w:eastAsia="Times New Roman" w:hAnsi="Times New Roman" w:cs="Times New Roman"/>
          <w:sz w:val="26"/>
          <w:szCs w:val="26"/>
          <w:lang w:val="sr-Cyrl-CS" w:eastAsia="sr-Latn-CS"/>
        </w:rPr>
        <w:lastRenderedPageBreak/>
        <w:t xml:space="preserve">Члан </w:t>
      </w:r>
      <w:r w:rsidR="00590D76">
        <w:rPr>
          <w:rFonts w:ascii="Times New Roman" w:eastAsia="Times New Roman" w:hAnsi="Times New Roman" w:cs="Times New Roman"/>
          <w:sz w:val="26"/>
          <w:szCs w:val="26"/>
          <w:lang w:val="sr-Cyrl-CS" w:eastAsia="sr-Latn-CS"/>
        </w:rPr>
        <w:t>7</w:t>
      </w:r>
      <w:r w:rsidR="00DD4573" w:rsidRPr="00F24EEB">
        <w:rPr>
          <w:rFonts w:ascii="Times New Roman" w:eastAsia="Times New Roman" w:hAnsi="Times New Roman" w:cs="Times New Roman"/>
          <w:sz w:val="26"/>
          <w:szCs w:val="26"/>
          <w:lang w:val="sr-Cyrl-CS" w:eastAsia="sr-Latn-CS"/>
        </w:rPr>
        <w:t>.</w:t>
      </w:r>
    </w:p>
    <w:p w:rsidR="00DD4573" w:rsidRDefault="00DD4573" w:rsidP="003B5626">
      <w:pPr>
        <w:spacing w:after="0" w:line="240" w:lineRule="auto"/>
        <w:jc w:val="both"/>
        <w:rPr>
          <w:rFonts w:ascii="Times New Roman" w:hAnsi="Times New Roman" w:cs="Times New Roman"/>
          <w:sz w:val="26"/>
          <w:szCs w:val="26"/>
          <w:lang w:val="sr-Cyrl-CS"/>
        </w:rPr>
      </w:pPr>
      <w:r w:rsidRPr="00F24EEB">
        <w:rPr>
          <w:rFonts w:ascii="Times New Roman" w:hAnsi="Times New Roman" w:cs="Times New Roman"/>
          <w:sz w:val="26"/>
          <w:szCs w:val="26"/>
          <w:lang w:val="sr-Cyrl-CS"/>
        </w:rPr>
        <w:tab/>
        <w:t>Члан 8. мења се и гласи:</w:t>
      </w:r>
    </w:p>
    <w:p w:rsidR="00153AC0" w:rsidRDefault="003B5626" w:rsidP="003B5626">
      <w:pPr>
        <w:spacing w:after="0" w:line="240" w:lineRule="auto"/>
        <w:jc w:val="both"/>
        <w:rPr>
          <w:rFonts w:ascii="Times New Roman" w:hAnsi="Times New Roman" w:cs="Times New Roman"/>
          <w:sz w:val="26"/>
          <w:szCs w:val="26"/>
          <w:lang w:val="sr-Latn-RS"/>
        </w:rPr>
      </w:pPr>
      <w:r>
        <w:rPr>
          <w:rFonts w:ascii="Times New Roman" w:hAnsi="Times New Roman" w:cs="Times New Roman"/>
          <w:sz w:val="26"/>
          <w:szCs w:val="26"/>
          <w:lang w:val="sr-Cyrl-CS"/>
        </w:rPr>
        <w:tab/>
        <w:t>„</w:t>
      </w:r>
      <w:r w:rsidRPr="009E368A">
        <w:rPr>
          <w:rFonts w:ascii="Times New Roman" w:hAnsi="Times New Roman" w:cs="Times New Roman"/>
          <w:sz w:val="26"/>
          <w:szCs w:val="26"/>
          <w:lang w:val="sr-Cyrl-CS"/>
        </w:rPr>
        <w:t>Планирани капитални издаци буџетских корисника за 20</w:t>
      </w:r>
      <w:r w:rsidR="008756D6">
        <w:rPr>
          <w:rFonts w:ascii="Times New Roman" w:hAnsi="Times New Roman" w:cs="Times New Roman"/>
          <w:sz w:val="26"/>
          <w:szCs w:val="26"/>
          <w:lang w:val="sr-Latn-RS"/>
        </w:rPr>
        <w:t>2</w:t>
      </w:r>
      <w:r w:rsidR="006B7301">
        <w:rPr>
          <w:rFonts w:ascii="Times New Roman" w:hAnsi="Times New Roman" w:cs="Times New Roman"/>
          <w:sz w:val="26"/>
          <w:szCs w:val="26"/>
          <w:lang w:val="sr-Cyrl-RS"/>
        </w:rPr>
        <w:t>1</w:t>
      </w:r>
      <w:r>
        <w:rPr>
          <w:rFonts w:ascii="Times New Roman" w:hAnsi="Times New Roman" w:cs="Times New Roman"/>
          <w:sz w:val="26"/>
          <w:szCs w:val="26"/>
          <w:lang w:val="sr-Cyrl-CS"/>
        </w:rPr>
        <w:t>, 202</w:t>
      </w:r>
      <w:r w:rsidR="006B7301">
        <w:rPr>
          <w:rFonts w:ascii="Times New Roman" w:hAnsi="Times New Roman" w:cs="Times New Roman"/>
          <w:sz w:val="26"/>
          <w:szCs w:val="26"/>
          <w:lang w:val="sr-Cyrl-CS"/>
        </w:rPr>
        <w:t>2</w:t>
      </w:r>
      <w:r w:rsidRPr="009E368A">
        <w:rPr>
          <w:rFonts w:ascii="Times New Roman" w:hAnsi="Times New Roman" w:cs="Times New Roman"/>
          <w:sz w:val="26"/>
          <w:szCs w:val="26"/>
          <w:lang w:val="sr-Cyrl-CS"/>
        </w:rPr>
        <w:t>. и 20</w:t>
      </w:r>
      <w:r>
        <w:rPr>
          <w:rFonts w:ascii="Times New Roman" w:hAnsi="Times New Roman" w:cs="Times New Roman"/>
          <w:sz w:val="26"/>
          <w:szCs w:val="26"/>
          <w:lang w:val="sr-Cyrl-CS"/>
        </w:rPr>
        <w:t>2</w:t>
      </w:r>
      <w:r w:rsidR="006B7301">
        <w:rPr>
          <w:rFonts w:ascii="Times New Roman" w:hAnsi="Times New Roman" w:cs="Times New Roman"/>
          <w:sz w:val="26"/>
          <w:szCs w:val="26"/>
          <w:lang w:val="sr-Cyrl-RS"/>
        </w:rPr>
        <w:t>3</w:t>
      </w:r>
      <w:r w:rsidRPr="009E368A">
        <w:rPr>
          <w:rFonts w:ascii="Times New Roman" w:hAnsi="Times New Roman" w:cs="Times New Roman"/>
          <w:sz w:val="26"/>
          <w:szCs w:val="26"/>
          <w:lang w:val="sr-Cyrl-CS"/>
        </w:rPr>
        <w:t>. годину исказују се у следећем прегледу:</w:t>
      </w:r>
    </w:p>
    <w:p w:rsidR="001D01DC" w:rsidRDefault="001D01DC" w:rsidP="003B5626">
      <w:pPr>
        <w:spacing w:after="0" w:line="240" w:lineRule="auto"/>
        <w:jc w:val="both"/>
        <w:rPr>
          <w:rFonts w:ascii="Times New Roman" w:hAnsi="Times New Roman" w:cs="Times New Roman"/>
          <w:sz w:val="26"/>
          <w:szCs w:val="26"/>
          <w:lang w:val="sr-Latn-RS"/>
        </w:rPr>
      </w:pPr>
    </w:p>
    <w:tbl>
      <w:tblPr>
        <w:tblW w:w="11713" w:type="dxa"/>
        <w:jc w:val="center"/>
        <w:tblInd w:w="103" w:type="dxa"/>
        <w:tblLook w:val="04A0" w:firstRow="1" w:lastRow="0" w:firstColumn="1" w:lastColumn="0" w:noHBand="0" w:noVBand="1"/>
      </w:tblPr>
      <w:tblGrid>
        <w:gridCol w:w="411"/>
        <w:gridCol w:w="3847"/>
        <w:gridCol w:w="1488"/>
        <w:gridCol w:w="1347"/>
        <w:gridCol w:w="1276"/>
        <w:gridCol w:w="1136"/>
        <w:gridCol w:w="1136"/>
        <w:gridCol w:w="1072"/>
      </w:tblGrid>
      <w:tr w:rsidR="001D01DC" w:rsidRPr="001D01DC" w:rsidTr="001D01DC">
        <w:trPr>
          <w:cantSplit/>
          <w:trHeight w:val="904"/>
          <w:tblHeader/>
          <w:jc w:val="center"/>
        </w:trPr>
        <w:tc>
          <w:tcPr>
            <w:tcW w:w="411"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Приоритет</w:t>
            </w:r>
          </w:p>
        </w:tc>
        <w:tc>
          <w:tcPr>
            <w:tcW w:w="3847" w:type="dxa"/>
            <w:tcBorders>
              <w:top w:val="single" w:sz="4" w:space="0" w:color="auto"/>
              <w:left w:val="single" w:sz="4" w:space="0" w:color="auto"/>
              <w:bottom w:val="single" w:sz="4" w:space="0" w:color="auto"/>
              <w:right w:val="nil"/>
            </w:tcBorders>
            <w:shd w:val="clear" w:color="000000" w:fill="C5D9F1"/>
            <w:noWrap/>
            <w:vAlign w:val="center"/>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Назив капиталног пројекта</w:t>
            </w:r>
          </w:p>
        </w:tc>
        <w:tc>
          <w:tcPr>
            <w:tcW w:w="1488" w:type="dxa"/>
            <w:tcBorders>
              <w:top w:val="single" w:sz="4" w:space="0" w:color="auto"/>
              <w:left w:val="nil"/>
              <w:bottom w:val="single" w:sz="4" w:space="0" w:color="auto"/>
              <w:right w:val="single" w:sz="4" w:space="0" w:color="auto"/>
            </w:tcBorders>
            <w:shd w:val="clear" w:color="000000" w:fill="C5D9F1"/>
            <w:noWrap/>
            <w:vAlign w:val="center"/>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 </w:t>
            </w:r>
          </w:p>
        </w:tc>
        <w:tc>
          <w:tcPr>
            <w:tcW w:w="1347" w:type="dxa"/>
            <w:tcBorders>
              <w:top w:val="single" w:sz="4" w:space="0" w:color="auto"/>
              <w:left w:val="nil"/>
              <w:bottom w:val="single" w:sz="4" w:space="0" w:color="auto"/>
              <w:right w:val="single" w:sz="4" w:space="0" w:color="auto"/>
            </w:tcBorders>
            <w:shd w:val="clear" w:color="000000" w:fill="C5D9F1"/>
            <w:vAlign w:val="center"/>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Укупна вредност пројекта</w:t>
            </w:r>
          </w:p>
        </w:tc>
        <w:tc>
          <w:tcPr>
            <w:tcW w:w="127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2021</w:t>
            </w:r>
          </w:p>
        </w:tc>
        <w:tc>
          <w:tcPr>
            <w:tcW w:w="1136" w:type="dxa"/>
            <w:tcBorders>
              <w:top w:val="single" w:sz="4" w:space="0" w:color="auto"/>
              <w:left w:val="nil"/>
              <w:bottom w:val="single" w:sz="4" w:space="0" w:color="auto"/>
              <w:right w:val="single" w:sz="4" w:space="0" w:color="auto"/>
            </w:tcBorders>
            <w:shd w:val="clear" w:color="000000" w:fill="C5D9F1"/>
            <w:vAlign w:val="center"/>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2022</w:t>
            </w:r>
          </w:p>
        </w:tc>
        <w:tc>
          <w:tcPr>
            <w:tcW w:w="1136" w:type="dxa"/>
            <w:tcBorders>
              <w:top w:val="single" w:sz="4" w:space="0" w:color="auto"/>
              <w:left w:val="nil"/>
              <w:bottom w:val="single" w:sz="4" w:space="0" w:color="auto"/>
              <w:right w:val="single" w:sz="4" w:space="0" w:color="auto"/>
            </w:tcBorders>
            <w:shd w:val="clear" w:color="000000" w:fill="C5D9F1"/>
            <w:vAlign w:val="center"/>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2023</w:t>
            </w:r>
          </w:p>
        </w:tc>
        <w:tc>
          <w:tcPr>
            <w:tcW w:w="1072" w:type="dxa"/>
            <w:tcBorders>
              <w:top w:val="single" w:sz="4" w:space="0" w:color="auto"/>
              <w:left w:val="nil"/>
              <w:bottom w:val="single" w:sz="4" w:space="0" w:color="auto"/>
              <w:right w:val="single" w:sz="4" w:space="0" w:color="auto"/>
            </w:tcBorders>
            <w:shd w:val="clear" w:color="000000" w:fill="C5D9F1"/>
            <w:vAlign w:val="center"/>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Након   2023</w:t>
            </w:r>
          </w:p>
        </w:tc>
      </w:tr>
      <w:tr w:rsidR="001D01DC" w:rsidRPr="001D01DC" w:rsidTr="001D01DC">
        <w:trPr>
          <w:cantSplit/>
          <w:trHeight w:val="20"/>
          <w:tblHeader/>
          <w:jc w:val="center"/>
        </w:trPr>
        <w:tc>
          <w:tcPr>
            <w:tcW w:w="411" w:type="dxa"/>
            <w:tcBorders>
              <w:top w:val="nil"/>
              <w:left w:val="single" w:sz="8" w:space="0" w:color="auto"/>
              <w:bottom w:val="nil"/>
              <w:right w:val="single" w:sz="4" w:space="0" w:color="auto"/>
            </w:tcBorders>
            <w:shd w:val="clear" w:color="000000" w:fill="8DB4E2"/>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1</w:t>
            </w:r>
          </w:p>
        </w:tc>
        <w:tc>
          <w:tcPr>
            <w:tcW w:w="3847" w:type="dxa"/>
            <w:tcBorders>
              <w:top w:val="nil"/>
              <w:left w:val="single" w:sz="8" w:space="0" w:color="auto"/>
              <w:bottom w:val="nil"/>
              <w:right w:val="nil"/>
            </w:tcBorders>
            <w:shd w:val="clear" w:color="000000" w:fill="8DB4E2"/>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2</w:t>
            </w:r>
          </w:p>
        </w:tc>
        <w:tc>
          <w:tcPr>
            <w:tcW w:w="1488" w:type="dxa"/>
            <w:tcBorders>
              <w:top w:val="nil"/>
              <w:left w:val="nil"/>
              <w:bottom w:val="nil"/>
              <w:right w:val="single" w:sz="4" w:space="0" w:color="auto"/>
            </w:tcBorders>
            <w:shd w:val="clear" w:color="000000" w:fill="8DB4E2"/>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 </w:t>
            </w:r>
          </w:p>
        </w:tc>
        <w:tc>
          <w:tcPr>
            <w:tcW w:w="1347" w:type="dxa"/>
            <w:tcBorders>
              <w:top w:val="nil"/>
              <w:left w:val="nil"/>
              <w:bottom w:val="nil"/>
              <w:right w:val="single" w:sz="4" w:space="0" w:color="auto"/>
            </w:tcBorders>
            <w:shd w:val="clear" w:color="000000" w:fill="8DB4E2"/>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3</w:t>
            </w:r>
          </w:p>
        </w:tc>
        <w:tc>
          <w:tcPr>
            <w:tcW w:w="1276" w:type="dxa"/>
            <w:tcBorders>
              <w:top w:val="nil"/>
              <w:left w:val="single" w:sz="4" w:space="0" w:color="auto"/>
              <w:bottom w:val="nil"/>
              <w:right w:val="single" w:sz="4" w:space="0" w:color="auto"/>
            </w:tcBorders>
            <w:shd w:val="clear" w:color="000000" w:fill="8DB4E2"/>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4</w:t>
            </w:r>
          </w:p>
        </w:tc>
        <w:tc>
          <w:tcPr>
            <w:tcW w:w="1136" w:type="dxa"/>
            <w:tcBorders>
              <w:top w:val="nil"/>
              <w:left w:val="nil"/>
              <w:bottom w:val="nil"/>
              <w:right w:val="single" w:sz="4" w:space="0" w:color="auto"/>
            </w:tcBorders>
            <w:shd w:val="clear" w:color="000000" w:fill="8DB4E2"/>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5</w:t>
            </w:r>
          </w:p>
        </w:tc>
        <w:tc>
          <w:tcPr>
            <w:tcW w:w="1136" w:type="dxa"/>
            <w:tcBorders>
              <w:top w:val="nil"/>
              <w:left w:val="nil"/>
              <w:bottom w:val="nil"/>
              <w:right w:val="single" w:sz="4" w:space="0" w:color="auto"/>
            </w:tcBorders>
            <w:shd w:val="clear" w:color="000000" w:fill="8DB4E2"/>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6</w:t>
            </w:r>
          </w:p>
        </w:tc>
        <w:tc>
          <w:tcPr>
            <w:tcW w:w="1072" w:type="dxa"/>
            <w:tcBorders>
              <w:top w:val="nil"/>
              <w:left w:val="nil"/>
              <w:bottom w:val="nil"/>
              <w:right w:val="single" w:sz="4" w:space="0" w:color="auto"/>
            </w:tcBorders>
            <w:shd w:val="clear" w:color="000000" w:fill="8DB4E2"/>
            <w:hideMark/>
          </w:tcPr>
          <w:p w:rsidR="001D01DC" w:rsidRPr="001D01DC" w:rsidRDefault="001D01DC" w:rsidP="001D01DC">
            <w:pPr>
              <w:spacing w:after="0" w:line="240" w:lineRule="auto"/>
              <w:jc w:val="center"/>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7</w:t>
            </w:r>
          </w:p>
        </w:tc>
      </w:tr>
      <w:tr w:rsidR="001D01DC" w:rsidRPr="001D01DC" w:rsidTr="001D01DC">
        <w:trPr>
          <w:cantSplit/>
          <w:trHeight w:val="20"/>
          <w:jc w:val="center"/>
        </w:trPr>
        <w:tc>
          <w:tcPr>
            <w:tcW w:w="41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Реконструкција водосистема Кнежица-Ћурлина-Перутина-Белотинац</w:t>
            </w:r>
          </w:p>
        </w:tc>
        <w:tc>
          <w:tcPr>
            <w:tcW w:w="1347" w:type="dxa"/>
            <w:tcBorders>
              <w:top w:val="single" w:sz="4" w:space="0" w:color="auto"/>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55.000.000</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single" w:sz="4" w:space="0" w:color="auto"/>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10.000.000</w:t>
            </w:r>
          </w:p>
        </w:tc>
        <w:tc>
          <w:tcPr>
            <w:tcW w:w="1136" w:type="dxa"/>
            <w:tcBorders>
              <w:top w:val="single" w:sz="4" w:space="0" w:color="auto"/>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20.593.000</w:t>
            </w:r>
          </w:p>
        </w:tc>
        <w:tc>
          <w:tcPr>
            <w:tcW w:w="1072" w:type="dxa"/>
            <w:tcBorders>
              <w:top w:val="single" w:sz="4" w:space="0" w:color="auto"/>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2017.</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2023.</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55.000.000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55.000.000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Изградња станова за припаднике снага безбедности - недостајућа инфраструктура на локацији Ардија</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316.000.000</w:t>
            </w:r>
          </w:p>
        </w:tc>
        <w:tc>
          <w:tcPr>
            <w:tcW w:w="127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316.000.000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316.000.000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316.000.000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Изградња Аква парка</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2.041.150.000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121.150.000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960.000.000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960.000.000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2023.</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2.041.150.000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2.041.150.000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Сакупљање и прерада отпадних вода у Граду Нишу - недостајућа инфраструктура ППОВ Цигански кључ</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154.000.000</w:t>
            </w:r>
          </w:p>
        </w:tc>
        <w:tc>
          <w:tcPr>
            <w:tcW w:w="127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114.999.000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39.000.000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2023.</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154.000.000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154.000.000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Изградња прикључака градских објеката на топловодну мрежу</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7</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Наставак реконструкције и доградње 0Ш "Мирослав Антић"</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24.120.000</w:t>
            </w:r>
          </w:p>
        </w:tc>
        <w:tc>
          <w:tcPr>
            <w:tcW w:w="127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2016.</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24.120.000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24.120.000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8</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25.000.000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25.000.000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25.000.000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25.000.000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Пројекат "Градови у фокусу" (Виртуозна презентација вишеслојног културног идентитета модерног Ниша)</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45.442.000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3.370.996</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42.071.004</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2018.</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45.442.000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22.663.000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22.779.000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Израда пројекта за извођење радова за мултифункционални Експо центар у Нишу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6.030.000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6.030.000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2019.</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6.030.000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6.030.000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12</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Дигитално обележавање улазака у Град</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37.500.000</w:t>
            </w:r>
          </w:p>
        </w:tc>
        <w:tc>
          <w:tcPr>
            <w:tcW w:w="127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37.500.000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37.500.000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37.500.000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13</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Изградња "Терми Кулиште" у Нишкој Бањи</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60.000.000</w:t>
            </w:r>
          </w:p>
        </w:tc>
        <w:tc>
          <w:tcPr>
            <w:tcW w:w="127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59.999.000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60.000.000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40.000.000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14</w:t>
            </w: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Фасаде зграда града Ниша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210.000.000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70.000.000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90.101.000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2017.</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2023.</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210.000.000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210.000.000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15</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Набавка административне опреме у оквиру пројекта "TOMORROW"</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240.000</w:t>
            </w:r>
          </w:p>
        </w:tc>
        <w:tc>
          <w:tcPr>
            <w:tcW w:w="127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240.000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2019.</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240.000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240.000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16</w:t>
            </w:r>
          </w:p>
        </w:tc>
        <w:tc>
          <w:tcPr>
            <w:tcW w:w="5335" w:type="dxa"/>
            <w:gridSpan w:val="2"/>
            <w:tcBorders>
              <w:top w:val="single" w:sz="4" w:space="0" w:color="auto"/>
              <w:left w:val="nil"/>
              <w:bottom w:val="single" w:sz="4" w:space="0" w:color="auto"/>
              <w:right w:val="single" w:sz="4" w:space="0" w:color="000000"/>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Унапређење  географског информационог система Града Ниша" (Програм ЕУ ПРО)</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2.394.000</w:t>
            </w:r>
          </w:p>
        </w:tc>
        <w:tc>
          <w:tcPr>
            <w:tcW w:w="127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2.394.000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auto"/>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2019.</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auto"/>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auto"/>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2.394.000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auto"/>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auto"/>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auto"/>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auto"/>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auto" w:fill="auto"/>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2.394.000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17</w:t>
            </w:r>
          </w:p>
        </w:tc>
        <w:tc>
          <w:tcPr>
            <w:tcW w:w="5335" w:type="dxa"/>
            <w:gridSpan w:val="2"/>
            <w:tcBorders>
              <w:top w:val="single" w:sz="4" w:space="0" w:color="auto"/>
              <w:left w:val="nil"/>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Побољшавање туристичке понуде специјалног интереса у Нишу</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8.998.000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18</w:t>
            </w:r>
          </w:p>
        </w:tc>
        <w:tc>
          <w:tcPr>
            <w:tcW w:w="5335" w:type="dxa"/>
            <w:gridSpan w:val="2"/>
            <w:tcBorders>
              <w:top w:val="single" w:sz="4" w:space="0" w:color="auto"/>
              <w:left w:val="nil"/>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Израда спољне хидрантске мреже и система противпожарне заштите на археолошком налазишту Медијана</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9.999.000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10.000.000</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nil"/>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19</w:t>
            </w: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SMART&amp;SAFE CITY са контролним центром у Научно технолошком парку</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71.778.492</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71.777.492</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nil"/>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nil"/>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nil"/>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71.778.492</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nil"/>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nil"/>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nil"/>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71.778.492</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nil"/>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auto" w:fill="auto"/>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w:t>
            </w:r>
          </w:p>
        </w:tc>
        <w:tc>
          <w:tcPr>
            <w:tcW w:w="5335" w:type="dxa"/>
            <w:gridSpan w:val="2"/>
            <w:tcBorders>
              <w:top w:val="nil"/>
              <w:left w:val="nil"/>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Извођење радова на изградњи водоводне мреже</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233.665.000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108.000.000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102.000.000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233.665.000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233.665.000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21</w:t>
            </w:r>
          </w:p>
        </w:tc>
        <w:tc>
          <w:tcPr>
            <w:tcW w:w="5335" w:type="dxa"/>
            <w:gridSpan w:val="2"/>
            <w:tcBorders>
              <w:top w:val="single" w:sz="4" w:space="0" w:color="auto"/>
              <w:left w:val="nil"/>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Извођење радова на изградњи канализационе мреже</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173.764.000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95.000.000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63.500.000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173.764.000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173.764.000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22</w:t>
            </w:r>
          </w:p>
        </w:tc>
        <w:tc>
          <w:tcPr>
            <w:tcW w:w="5335" w:type="dxa"/>
            <w:gridSpan w:val="2"/>
            <w:tcBorders>
              <w:top w:val="single" w:sz="4" w:space="0" w:color="auto"/>
              <w:left w:val="nil"/>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Изградања обданишта у Брзом броду</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60.578.000</w:t>
            </w:r>
          </w:p>
        </w:tc>
        <w:tc>
          <w:tcPr>
            <w:tcW w:w="127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25.000.000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60.578.000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60.578.000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w:t>
            </w: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Изградња обданишта у Новом селу</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47.407.808</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26.568.208</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47.407.808</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27.407.808</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24</w:t>
            </w:r>
          </w:p>
        </w:tc>
        <w:tc>
          <w:tcPr>
            <w:tcW w:w="5335" w:type="dxa"/>
            <w:gridSpan w:val="2"/>
            <w:tcBorders>
              <w:top w:val="single" w:sz="4" w:space="0" w:color="auto"/>
              <w:left w:val="nil"/>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Завршетак радова на изградњи цркве Василије Острошког</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100.000.000</w:t>
            </w:r>
          </w:p>
        </w:tc>
        <w:tc>
          <w:tcPr>
            <w:tcW w:w="127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40.000.000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36.964.000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2022.</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100.000.000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26</w:t>
            </w:r>
          </w:p>
        </w:tc>
        <w:tc>
          <w:tcPr>
            <w:tcW w:w="5335"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Изградња саобраћајних површина</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239.258.000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58.900.000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239.258.000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239.258.000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tcBorders>
              <w:top w:val="nil"/>
              <w:left w:val="single" w:sz="4" w:space="0" w:color="auto"/>
              <w:bottom w:val="nil"/>
              <w:right w:val="single" w:sz="4" w:space="0" w:color="auto"/>
            </w:tcBorders>
            <w:shd w:val="clear" w:color="000000" w:fill="FFFFFF"/>
            <w:noWrap/>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27</w:t>
            </w:r>
          </w:p>
        </w:tc>
        <w:tc>
          <w:tcPr>
            <w:tcW w:w="5335"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Радови на рехабилитацији јавних путева -  у складу са Законом о јавним путевима и Законом о планирању и изградњи</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540.000.000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270.000.000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540.000.000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540.000.000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single" w:sz="4" w:space="0" w:color="auto"/>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28</w:t>
            </w:r>
          </w:p>
        </w:tc>
        <w:tc>
          <w:tcPr>
            <w:tcW w:w="5335" w:type="dxa"/>
            <w:gridSpan w:val="2"/>
            <w:tcBorders>
              <w:top w:val="single" w:sz="4" w:space="0" w:color="auto"/>
              <w:left w:val="nil"/>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Изградња станова за припаднике снага безбедности</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35.103.315</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35.103.315</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35.103.315</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35.103.315</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30</w:t>
            </w:r>
          </w:p>
        </w:tc>
        <w:tc>
          <w:tcPr>
            <w:tcW w:w="5335" w:type="dxa"/>
            <w:gridSpan w:val="2"/>
            <w:tcBorders>
              <w:top w:val="single" w:sz="4" w:space="0" w:color="auto"/>
              <w:left w:val="nil"/>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Уговор о преносу права трајног коришћења станова уз накнаду од ЈП "Градска стамбена агенција" Ниш на Град Ниш</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118.849.000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9.334.000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9.334.000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9.334.000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27.991.000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2010.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2026.</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118.849.000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118.849.000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auto" w:fill="auto"/>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31</w:t>
            </w:r>
          </w:p>
        </w:tc>
        <w:tc>
          <w:tcPr>
            <w:tcW w:w="5335" w:type="dxa"/>
            <w:gridSpan w:val="2"/>
            <w:tcBorders>
              <w:top w:val="single" w:sz="4" w:space="0" w:color="auto"/>
              <w:left w:val="nil"/>
              <w:bottom w:val="single" w:sz="4" w:space="0" w:color="auto"/>
              <w:right w:val="single" w:sz="4" w:space="0" w:color="000000"/>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Уговор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136.126.000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500.000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91.000.000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2010.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vAlign w:val="bottom"/>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2023.</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136.126.000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136.126.000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nil"/>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val="restart"/>
            <w:tcBorders>
              <w:top w:val="nil"/>
              <w:left w:val="single" w:sz="4" w:space="0" w:color="auto"/>
              <w:bottom w:val="single" w:sz="4" w:space="0" w:color="000000"/>
              <w:right w:val="single" w:sz="4" w:space="0" w:color="auto"/>
            </w:tcBorders>
            <w:shd w:val="clear" w:color="000000" w:fill="FFFFFF"/>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32</w:t>
            </w: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САП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420.000.000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24.000.000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114.000.000</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114.000.000</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168.000.000</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почетка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2021.</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Година завршетка финансирања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2024.</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Укупна вредност пројекта: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420.000.000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vAlign w:val="bottom"/>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vAlign w:val="bottom"/>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vAlign w:val="bottom"/>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vAlign w:val="bottom"/>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Извори финансирања: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града: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420.000.000</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буџета Републике Србије:                              </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vMerge/>
            <w:tcBorders>
              <w:top w:val="nil"/>
              <w:left w:val="single" w:sz="4" w:space="0" w:color="auto"/>
              <w:bottom w:val="single" w:sz="4" w:space="0" w:color="000000"/>
              <w:right w:val="single" w:sz="4" w:space="0" w:color="auto"/>
            </w:tcBorders>
            <w:vAlign w:val="center"/>
            <w:hideMark/>
          </w:tcPr>
          <w:p w:rsidR="001D01DC" w:rsidRPr="001D01DC" w:rsidRDefault="001D01DC" w:rsidP="001D01DC">
            <w:pPr>
              <w:spacing w:after="0" w:line="240" w:lineRule="auto"/>
              <w:rPr>
                <w:rFonts w:ascii="Times New Roman" w:eastAsia="Times New Roman" w:hAnsi="Times New Roman" w:cs="Times New Roman"/>
                <w:sz w:val="16"/>
                <w:szCs w:val="16"/>
              </w:rPr>
            </w:pPr>
          </w:p>
        </w:tc>
        <w:tc>
          <w:tcPr>
            <w:tcW w:w="3847" w:type="dxa"/>
            <w:tcBorders>
              <w:top w:val="nil"/>
              <w:left w:val="single" w:sz="4" w:space="0" w:color="auto"/>
              <w:bottom w:val="single" w:sz="4" w:space="0" w:color="auto"/>
              <w:right w:val="nil"/>
            </w:tcBorders>
            <w:shd w:val="clear" w:color="000000" w:fill="FFFFFF"/>
            <w:hideMark/>
          </w:tcPr>
          <w:p w:rsidR="001D01DC" w:rsidRPr="001D01DC" w:rsidRDefault="001D01DC" w:rsidP="001D01DC">
            <w:pPr>
              <w:spacing w:after="0" w:line="240" w:lineRule="auto"/>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xml:space="preserve"> - из осталих извора:</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136"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072" w:type="dxa"/>
            <w:tcBorders>
              <w:top w:val="nil"/>
              <w:left w:val="nil"/>
              <w:bottom w:val="single" w:sz="4" w:space="0" w:color="auto"/>
              <w:right w:val="single" w:sz="4" w:space="0" w:color="auto"/>
            </w:tcBorders>
            <w:shd w:val="clear" w:color="000000" w:fill="C4D79B"/>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r>
      <w:tr w:rsidR="001D01DC" w:rsidRPr="001D01DC" w:rsidTr="001D01DC">
        <w:trPr>
          <w:cantSplit/>
          <w:trHeight w:val="20"/>
          <w:jc w:val="center"/>
        </w:trPr>
        <w:tc>
          <w:tcPr>
            <w:tcW w:w="411" w:type="dxa"/>
            <w:tcBorders>
              <w:top w:val="nil"/>
              <w:left w:val="single" w:sz="4" w:space="0" w:color="auto"/>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center"/>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3847" w:type="dxa"/>
            <w:tcBorders>
              <w:top w:val="nil"/>
              <w:left w:val="single" w:sz="4" w:space="0" w:color="auto"/>
              <w:bottom w:val="single" w:sz="4" w:space="0" w:color="auto"/>
              <w:right w:val="nil"/>
            </w:tcBorders>
            <w:shd w:val="clear" w:color="000000" w:fill="FFFFFF"/>
            <w:vAlign w:val="bottom"/>
            <w:hideMark/>
          </w:tcPr>
          <w:p w:rsidR="001D01DC" w:rsidRPr="001D01DC" w:rsidRDefault="001D01DC" w:rsidP="001D01DC">
            <w:pPr>
              <w:spacing w:after="0" w:line="240" w:lineRule="auto"/>
              <w:jc w:val="right"/>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УКУПНО:</w:t>
            </w:r>
          </w:p>
        </w:tc>
        <w:tc>
          <w:tcPr>
            <w:tcW w:w="1488" w:type="dxa"/>
            <w:tcBorders>
              <w:top w:val="nil"/>
              <w:left w:val="nil"/>
              <w:bottom w:val="single" w:sz="4" w:space="0" w:color="auto"/>
              <w:right w:val="single" w:sz="4" w:space="0" w:color="auto"/>
            </w:tcBorders>
            <w:shd w:val="clear" w:color="000000" w:fill="FFFFFF"/>
            <w:noWrap/>
            <w:hideMark/>
          </w:tcPr>
          <w:p w:rsidR="001D01DC" w:rsidRPr="001D01DC" w:rsidRDefault="001D01DC" w:rsidP="001D01DC">
            <w:pPr>
              <w:spacing w:after="0" w:line="240" w:lineRule="auto"/>
              <w:jc w:val="right"/>
              <w:rPr>
                <w:rFonts w:ascii="Times New Roman" w:eastAsia="Times New Roman" w:hAnsi="Times New Roman" w:cs="Times New Roman"/>
                <w:sz w:val="16"/>
                <w:szCs w:val="16"/>
              </w:rPr>
            </w:pPr>
            <w:r w:rsidRPr="001D01DC">
              <w:rPr>
                <w:rFonts w:ascii="Times New Roman" w:eastAsia="Times New Roman" w:hAnsi="Times New Roman" w:cs="Times New Roman"/>
                <w:sz w:val="16"/>
                <w:szCs w:val="16"/>
              </w:rPr>
              <w:t> </w:t>
            </w:r>
          </w:p>
        </w:tc>
        <w:tc>
          <w:tcPr>
            <w:tcW w:w="1347" w:type="dxa"/>
            <w:tcBorders>
              <w:top w:val="nil"/>
              <w:left w:val="nil"/>
              <w:bottom w:val="single" w:sz="4" w:space="0" w:color="auto"/>
              <w:right w:val="single" w:sz="4" w:space="0" w:color="auto"/>
            </w:tcBorders>
            <w:shd w:val="clear" w:color="000000" w:fill="FFFFFF"/>
            <w:noWrap/>
            <w:vAlign w:val="bottom"/>
            <w:hideMark/>
          </w:tcPr>
          <w:p w:rsidR="001D01DC" w:rsidRPr="001D01DC" w:rsidRDefault="001D01DC" w:rsidP="001D01DC">
            <w:pPr>
              <w:spacing w:after="0" w:line="240" w:lineRule="auto"/>
              <w:jc w:val="right"/>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5.192.405.615</w:t>
            </w:r>
          </w:p>
        </w:tc>
        <w:tc>
          <w:tcPr>
            <w:tcW w:w="1276" w:type="dxa"/>
            <w:tcBorders>
              <w:top w:val="nil"/>
              <w:left w:val="nil"/>
              <w:bottom w:val="single" w:sz="4" w:space="0" w:color="auto"/>
              <w:right w:val="single" w:sz="4" w:space="0" w:color="auto"/>
            </w:tcBorders>
            <w:shd w:val="clear" w:color="000000" w:fill="FFFFFF"/>
            <w:noWrap/>
            <w:vAlign w:val="bottom"/>
            <w:hideMark/>
          </w:tcPr>
          <w:p w:rsidR="001D01DC" w:rsidRPr="001D01DC" w:rsidRDefault="001D01DC" w:rsidP="001D01DC">
            <w:pPr>
              <w:spacing w:after="0" w:line="240" w:lineRule="auto"/>
              <w:jc w:val="right"/>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905.096.519</w:t>
            </w:r>
          </w:p>
        </w:tc>
        <w:tc>
          <w:tcPr>
            <w:tcW w:w="1136" w:type="dxa"/>
            <w:tcBorders>
              <w:top w:val="nil"/>
              <w:left w:val="nil"/>
              <w:bottom w:val="single" w:sz="4" w:space="0" w:color="auto"/>
              <w:right w:val="single" w:sz="4" w:space="0" w:color="auto"/>
            </w:tcBorders>
            <w:shd w:val="clear" w:color="000000" w:fill="FFFFFF"/>
            <w:noWrap/>
            <w:vAlign w:val="bottom"/>
            <w:hideMark/>
          </w:tcPr>
          <w:p w:rsidR="001D01DC" w:rsidRPr="001D01DC" w:rsidRDefault="001D01DC" w:rsidP="001D01DC">
            <w:pPr>
              <w:spacing w:after="0" w:line="240" w:lineRule="auto"/>
              <w:jc w:val="right"/>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2.035.141.496</w:t>
            </w:r>
          </w:p>
        </w:tc>
        <w:tc>
          <w:tcPr>
            <w:tcW w:w="1136" w:type="dxa"/>
            <w:tcBorders>
              <w:top w:val="nil"/>
              <w:left w:val="nil"/>
              <w:bottom w:val="single" w:sz="4" w:space="0" w:color="auto"/>
              <w:right w:val="single" w:sz="4" w:space="0" w:color="auto"/>
            </w:tcBorders>
            <w:shd w:val="clear" w:color="000000" w:fill="FFFFFF"/>
            <w:noWrap/>
            <w:vAlign w:val="bottom"/>
            <w:hideMark/>
          </w:tcPr>
          <w:p w:rsidR="001D01DC" w:rsidRPr="001D01DC" w:rsidRDefault="001D01DC" w:rsidP="001D01DC">
            <w:pPr>
              <w:spacing w:after="0" w:line="240" w:lineRule="auto"/>
              <w:jc w:val="right"/>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1.233.528.000</w:t>
            </w:r>
          </w:p>
        </w:tc>
        <w:tc>
          <w:tcPr>
            <w:tcW w:w="1072" w:type="dxa"/>
            <w:tcBorders>
              <w:top w:val="nil"/>
              <w:left w:val="nil"/>
              <w:bottom w:val="single" w:sz="4" w:space="0" w:color="auto"/>
              <w:right w:val="single" w:sz="4" w:space="0" w:color="auto"/>
            </w:tcBorders>
            <w:shd w:val="clear" w:color="000000" w:fill="FFFFFF"/>
            <w:noWrap/>
            <w:vAlign w:val="bottom"/>
            <w:hideMark/>
          </w:tcPr>
          <w:p w:rsidR="001D01DC" w:rsidRPr="001D01DC" w:rsidRDefault="001D01DC" w:rsidP="001D01DC">
            <w:pPr>
              <w:spacing w:after="0" w:line="240" w:lineRule="auto"/>
              <w:jc w:val="right"/>
              <w:rPr>
                <w:rFonts w:ascii="Times New Roman" w:eastAsia="Times New Roman" w:hAnsi="Times New Roman" w:cs="Times New Roman"/>
                <w:b/>
                <w:bCs/>
                <w:sz w:val="16"/>
                <w:szCs w:val="16"/>
              </w:rPr>
            </w:pPr>
            <w:r w:rsidRPr="001D01DC">
              <w:rPr>
                <w:rFonts w:ascii="Times New Roman" w:eastAsia="Times New Roman" w:hAnsi="Times New Roman" w:cs="Times New Roman"/>
                <w:b/>
                <w:bCs/>
                <w:sz w:val="16"/>
                <w:szCs w:val="16"/>
              </w:rPr>
              <w:t>286.991.000</w:t>
            </w:r>
          </w:p>
        </w:tc>
      </w:tr>
    </w:tbl>
    <w:p w:rsidR="001D01DC" w:rsidRPr="001D01DC" w:rsidRDefault="001D01DC" w:rsidP="003B5626">
      <w:pPr>
        <w:spacing w:after="0" w:line="240" w:lineRule="auto"/>
        <w:jc w:val="both"/>
        <w:rPr>
          <w:rFonts w:ascii="Times New Roman" w:hAnsi="Times New Roman" w:cs="Times New Roman"/>
          <w:sz w:val="26"/>
          <w:szCs w:val="26"/>
          <w:lang w:val="sr-Latn-RS"/>
        </w:rPr>
      </w:pPr>
    </w:p>
    <w:p w:rsidR="00FD7E67" w:rsidRDefault="00FD7E67" w:rsidP="003B5626">
      <w:pPr>
        <w:spacing w:after="0" w:line="240" w:lineRule="auto"/>
        <w:jc w:val="both"/>
        <w:rPr>
          <w:rFonts w:ascii="Times New Roman" w:hAnsi="Times New Roman" w:cs="Times New Roman"/>
          <w:sz w:val="26"/>
          <w:szCs w:val="26"/>
          <w:lang w:val="sr-Latn-RS"/>
        </w:rPr>
      </w:pPr>
    </w:p>
    <w:p w:rsidR="00FD7E67" w:rsidRPr="00FD7E67" w:rsidRDefault="00FD7E67" w:rsidP="003B5626">
      <w:pPr>
        <w:spacing w:after="0" w:line="240" w:lineRule="auto"/>
        <w:jc w:val="both"/>
        <w:rPr>
          <w:rFonts w:ascii="Times New Roman" w:hAnsi="Times New Roman" w:cs="Times New Roman"/>
          <w:sz w:val="26"/>
          <w:szCs w:val="26"/>
          <w:lang w:val="sr-Latn-RS"/>
        </w:rPr>
      </w:pPr>
    </w:p>
    <w:p w:rsidR="00153AC0" w:rsidRDefault="00153AC0" w:rsidP="003B5626">
      <w:pPr>
        <w:spacing w:after="0" w:line="240" w:lineRule="auto"/>
        <w:jc w:val="both"/>
        <w:rPr>
          <w:rFonts w:ascii="Times New Roman" w:hAnsi="Times New Roman" w:cs="Times New Roman"/>
          <w:sz w:val="26"/>
          <w:szCs w:val="26"/>
          <w:lang w:val="sr-Latn-RS"/>
        </w:rPr>
      </w:pPr>
    </w:p>
    <w:p w:rsidR="00153AC0" w:rsidRPr="00153AC0" w:rsidRDefault="00153AC0" w:rsidP="003B5626">
      <w:pPr>
        <w:spacing w:after="0" w:line="240" w:lineRule="auto"/>
        <w:jc w:val="both"/>
        <w:rPr>
          <w:rFonts w:ascii="Times New Roman" w:hAnsi="Times New Roman" w:cs="Times New Roman"/>
          <w:sz w:val="26"/>
          <w:szCs w:val="26"/>
          <w:lang w:val="sr-Latn-RS"/>
        </w:rPr>
      </w:pPr>
    </w:p>
    <w:p w:rsidR="00DD4573" w:rsidRPr="001B4B42" w:rsidRDefault="00667765" w:rsidP="001D01DC">
      <w:pPr>
        <w:jc w:val="center"/>
        <w:rPr>
          <w:rFonts w:ascii="Times New Roman" w:hAnsi="Times New Roman" w:cs="Times New Roman"/>
          <w:sz w:val="26"/>
          <w:szCs w:val="26"/>
          <w:lang w:val="sr-Cyrl-CS"/>
        </w:rPr>
      </w:pPr>
      <w:r>
        <w:rPr>
          <w:rFonts w:ascii="Times New Roman" w:hAnsi="Times New Roman" w:cs="Times New Roman"/>
          <w:sz w:val="26"/>
          <w:szCs w:val="26"/>
          <w:lang w:val="sr-Latn-RS"/>
        </w:rPr>
        <w:br w:type="page"/>
      </w:r>
      <w:r w:rsidR="009170E2">
        <w:rPr>
          <w:rFonts w:ascii="Times New Roman" w:hAnsi="Times New Roman" w:cs="Times New Roman"/>
          <w:sz w:val="26"/>
          <w:szCs w:val="26"/>
          <w:lang w:val="sr-Cyrl-CS"/>
        </w:rPr>
        <w:lastRenderedPageBreak/>
        <w:t>Ч</w:t>
      </w:r>
      <w:r w:rsidR="00DD4573" w:rsidRPr="001B4B42">
        <w:rPr>
          <w:rFonts w:ascii="Times New Roman" w:hAnsi="Times New Roman" w:cs="Times New Roman"/>
          <w:sz w:val="26"/>
          <w:szCs w:val="26"/>
          <w:lang w:val="sr-Cyrl-CS"/>
        </w:rPr>
        <w:t xml:space="preserve">лан </w:t>
      </w:r>
      <w:r w:rsidR="00590D76">
        <w:rPr>
          <w:rFonts w:ascii="Times New Roman" w:hAnsi="Times New Roman" w:cs="Times New Roman"/>
          <w:sz w:val="26"/>
          <w:szCs w:val="26"/>
          <w:lang w:val="sr-Cyrl-CS"/>
        </w:rPr>
        <w:t>8</w:t>
      </w:r>
      <w:r w:rsidR="00DD4573" w:rsidRPr="001B4B42">
        <w:rPr>
          <w:rFonts w:ascii="Times New Roman" w:hAnsi="Times New Roman" w:cs="Times New Roman"/>
          <w:sz w:val="26"/>
          <w:szCs w:val="26"/>
          <w:lang w:val="sr-Cyrl-CS"/>
        </w:rPr>
        <w:t>.</w:t>
      </w:r>
    </w:p>
    <w:p w:rsidR="006D6E4E" w:rsidRDefault="00DD4573" w:rsidP="00DD4573">
      <w:pPr>
        <w:spacing w:line="240" w:lineRule="auto"/>
        <w:jc w:val="both"/>
        <w:rPr>
          <w:rFonts w:ascii="Times New Roman" w:eastAsia="Times New Roman" w:hAnsi="Times New Roman" w:cs="Times New Roman"/>
          <w:sz w:val="26"/>
          <w:szCs w:val="26"/>
          <w:lang w:val="sr-Latn-RS"/>
        </w:rPr>
      </w:pPr>
      <w:r w:rsidRPr="001B4B42">
        <w:rPr>
          <w:rFonts w:ascii="Times New Roman" w:hAnsi="Times New Roman" w:cs="Times New Roman"/>
          <w:sz w:val="26"/>
          <w:szCs w:val="26"/>
          <w:lang w:val="sr-Cyrl-CS"/>
        </w:rPr>
        <w:tab/>
      </w:r>
      <w:r w:rsidRPr="00266887">
        <w:rPr>
          <w:rFonts w:ascii="Times New Roman" w:eastAsia="Times New Roman" w:hAnsi="Times New Roman" w:cs="Times New Roman"/>
          <w:sz w:val="26"/>
          <w:szCs w:val="26"/>
          <w:lang w:val="sr-Cyrl-CS" w:eastAsia="sr-Latn-CS"/>
        </w:rPr>
        <w:t xml:space="preserve">У делу </w:t>
      </w:r>
      <w:r w:rsidRPr="00266887">
        <w:rPr>
          <w:rFonts w:ascii="Times New Roman" w:eastAsia="Times New Roman" w:hAnsi="Times New Roman" w:cs="Times New Roman"/>
          <w:sz w:val="26"/>
          <w:szCs w:val="26"/>
          <w:lang w:val="sr-Latn-CS" w:eastAsia="sr-Latn-CS"/>
        </w:rPr>
        <w:t>II</w:t>
      </w:r>
      <w:r w:rsidRPr="00266887">
        <w:rPr>
          <w:rFonts w:ascii="Times New Roman" w:eastAsia="Times New Roman" w:hAnsi="Times New Roman" w:cs="Times New Roman"/>
          <w:sz w:val="26"/>
          <w:szCs w:val="26"/>
          <w:lang w:val="sr-Cyrl-CS" w:eastAsia="sr-Latn-CS"/>
        </w:rPr>
        <w:t xml:space="preserve"> ПОСЕБАН ДЕО, члан 9. мења се и гласи: „</w:t>
      </w:r>
      <w:r w:rsidRPr="00266887">
        <w:rPr>
          <w:rFonts w:ascii="Times New Roman" w:eastAsia="Times New Roman" w:hAnsi="Times New Roman" w:cs="Times New Roman"/>
          <w:sz w:val="26"/>
          <w:szCs w:val="26"/>
        </w:rPr>
        <w:t xml:space="preserve">Средства из буџета у износу од </w:t>
      </w:r>
      <w:r w:rsidRPr="006D6E4E">
        <w:rPr>
          <w:rFonts w:ascii="Times New Roman" w:eastAsia="Times New Roman" w:hAnsi="Times New Roman" w:cs="Times New Roman"/>
          <w:sz w:val="26"/>
          <w:szCs w:val="26"/>
          <w:lang w:val="sr-Cyrl-RS"/>
        </w:rPr>
        <w:t>1</w:t>
      </w:r>
      <w:r w:rsidR="00B709A5" w:rsidRPr="006D6E4E">
        <w:rPr>
          <w:rFonts w:ascii="Times New Roman" w:eastAsia="Times New Roman" w:hAnsi="Times New Roman" w:cs="Times New Roman"/>
          <w:sz w:val="26"/>
          <w:szCs w:val="26"/>
          <w:lang w:val="sr-Latn-RS"/>
        </w:rPr>
        <w:t>1</w:t>
      </w:r>
      <w:r w:rsidRPr="006D6E4E">
        <w:rPr>
          <w:rFonts w:ascii="Times New Roman" w:eastAsia="Times New Roman" w:hAnsi="Times New Roman" w:cs="Times New Roman"/>
          <w:sz w:val="26"/>
          <w:szCs w:val="26"/>
          <w:lang w:val="sr-Latn-RS"/>
        </w:rPr>
        <w:t>.</w:t>
      </w:r>
      <w:r w:rsidR="00747F21" w:rsidRPr="006D6E4E">
        <w:rPr>
          <w:rFonts w:ascii="Times New Roman" w:eastAsia="Times New Roman" w:hAnsi="Times New Roman" w:cs="Times New Roman"/>
          <w:sz w:val="26"/>
          <w:szCs w:val="26"/>
          <w:lang w:val="sr-Latn-RS"/>
        </w:rPr>
        <w:t>8</w:t>
      </w:r>
      <w:r w:rsidR="006D6E4E" w:rsidRPr="006D6E4E">
        <w:rPr>
          <w:rFonts w:ascii="Times New Roman" w:eastAsia="Times New Roman" w:hAnsi="Times New Roman" w:cs="Times New Roman"/>
          <w:sz w:val="26"/>
          <w:szCs w:val="26"/>
          <w:lang w:val="sr-Latn-RS"/>
        </w:rPr>
        <w:t>48</w:t>
      </w:r>
      <w:r w:rsidRPr="006D6E4E">
        <w:rPr>
          <w:rFonts w:ascii="Times New Roman" w:eastAsia="Times New Roman" w:hAnsi="Times New Roman" w:cs="Times New Roman"/>
          <w:sz w:val="26"/>
          <w:szCs w:val="26"/>
          <w:lang w:val="sr-Latn-RS"/>
        </w:rPr>
        <w:t>.</w:t>
      </w:r>
      <w:r w:rsidR="006D6E4E" w:rsidRPr="006D6E4E">
        <w:rPr>
          <w:rFonts w:ascii="Times New Roman" w:eastAsia="Times New Roman" w:hAnsi="Times New Roman" w:cs="Times New Roman"/>
          <w:sz w:val="26"/>
          <w:szCs w:val="26"/>
          <w:lang w:val="sr-Latn-RS"/>
        </w:rPr>
        <w:t>123</w:t>
      </w:r>
      <w:r w:rsidRPr="006D6E4E">
        <w:rPr>
          <w:rFonts w:ascii="Times New Roman" w:eastAsia="Times New Roman" w:hAnsi="Times New Roman" w:cs="Times New Roman"/>
          <w:sz w:val="26"/>
          <w:szCs w:val="26"/>
          <w:lang w:val="sr-Latn-RS"/>
        </w:rPr>
        <w:t>.</w:t>
      </w:r>
      <w:r w:rsidR="00B709A5" w:rsidRPr="006D6E4E">
        <w:rPr>
          <w:rFonts w:ascii="Times New Roman" w:eastAsia="Times New Roman" w:hAnsi="Times New Roman" w:cs="Times New Roman"/>
          <w:sz w:val="26"/>
          <w:szCs w:val="26"/>
          <w:lang w:val="sr-Latn-RS"/>
        </w:rPr>
        <w:t>0</w:t>
      </w:r>
      <w:r w:rsidR="006D6E4E" w:rsidRPr="006D6E4E">
        <w:rPr>
          <w:rFonts w:ascii="Times New Roman" w:eastAsia="Times New Roman" w:hAnsi="Times New Roman" w:cs="Times New Roman"/>
          <w:sz w:val="26"/>
          <w:szCs w:val="26"/>
          <w:lang w:val="sr-Latn-RS"/>
        </w:rPr>
        <w:t>1</w:t>
      </w:r>
      <w:r w:rsidR="00103189" w:rsidRPr="006D6E4E">
        <w:rPr>
          <w:rFonts w:ascii="Times New Roman" w:eastAsia="Times New Roman" w:hAnsi="Times New Roman" w:cs="Times New Roman"/>
          <w:sz w:val="26"/>
          <w:szCs w:val="26"/>
          <w:lang w:val="sr-Latn-RS"/>
        </w:rPr>
        <w:t>2</w:t>
      </w:r>
      <w:r w:rsidRPr="006D6E4E">
        <w:rPr>
          <w:rFonts w:ascii="Times New Roman" w:eastAsia="Times New Roman" w:hAnsi="Times New Roman" w:cs="Times New Roman"/>
          <w:sz w:val="26"/>
          <w:szCs w:val="26"/>
        </w:rPr>
        <w:t xml:space="preserve"> </w:t>
      </w:r>
      <w:r w:rsidRPr="00155361">
        <w:rPr>
          <w:rFonts w:ascii="Times New Roman" w:eastAsia="Times New Roman" w:hAnsi="Times New Roman" w:cs="Times New Roman"/>
          <w:sz w:val="26"/>
          <w:szCs w:val="26"/>
        </w:rPr>
        <w:t>динара и с</w:t>
      </w:r>
      <w:r w:rsidRPr="00155361">
        <w:rPr>
          <w:rFonts w:ascii="Times New Roman" w:eastAsia="Times New Roman" w:hAnsi="Times New Roman" w:cs="Times New Roman"/>
          <w:sz w:val="26"/>
          <w:szCs w:val="26"/>
          <w:lang w:val="sr-Cyrl-CS"/>
        </w:rPr>
        <w:t xml:space="preserve">редства настала употребом јавних средстава </w:t>
      </w:r>
      <w:r w:rsidRPr="00155361">
        <w:rPr>
          <w:rFonts w:ascii="Times New Roman" w:eastAsia="Times New Roman" w:hAnsi="Times New Roman" w:cs="Times New Roman"/>
          <w:sz w:val="26"/>
          <w:szCs w:val="26"/>
        </w:rPr>
        <w:t xml:space="preserve">буџета у износу од </w:t>
      </w:r>
      <w:r w:rsidR="00A906DC" w:rsidRPr="00155361">
        <w:rPr>
          <w:rFonts w:ascii="Times New Roman" w:eastAsia="Times New Roman" w:hAnsi="Times New Roman" w:cs="Times New Roman"/>
          <w:sz w:val="26"/>
          <w:szCs w:val="26"/>
          <w:lang w:val="sr-Latn-RS"/>
        </w:rPr>
        <w:t>38</w:t>
      </w:r>
      <w:r w:rsidR="006D6E4E">
        <w:rPr>
          <w:rFonts w:ascii="Times New Roman" w:eastAsia="Times New Roman" w:hAnsi="Times New Roman" w:cs="Times New Roman"/>
          <w:sz w:val="26"/>
          <w:szCs w:val="26"/>
          <w:lang w:val="sr-Latn-RS"/>
        </w:rPr>
        <w:t>6</w:t>
      </w:r>
      <w:r w:rsidR="00A906DC" w:rsidRPr="00155361">
        <w:rPr>
          <w:rFonts w:ascii="Times New Roman" w:eastAsia="Times New Roman" w:hAnsi="Times New Roman" w:cs="Times New Roman"/>
          <w:sz w:val="26"/>
          <w:szCs w:val="26"/>
          <w:lang w:val="sr-Latn-RS"/>
        </w:rPr>
        <w:t>.</w:t>
      </w:r>
      <w:r w:rsidR="00155361" w:rsidRPr="00155361">
        <w:rPr>
          <w:rFonts w:ascii="Times New Roman" w:eastAsia="Times New Roman" w:hAnsi="Times New Roman" w:cs="Times New Roman"/>
          <w:sz w:val="26"/>
          <w:szCs w:val="26"/>
          <w:lang w:val="sr-Latn-RS"/>
        </w:rPr>
        <w:t>234</w:t>
      </w:r>
      <w:r w:rsidR="00A906DC" w:rsidRPr="00155361">
        <w:rPr>
          <w:rFonts w:ascii="Times New Roman" w:eastAsia="Times New Roman" w:hAnsi="Times New Roman" w:cs="Times New Roman"/>
          <w:sz w:val="26"/>
          <w:szCs w:val="26"/>
          <w:lang w:val="sr-Latn-RS"/>
        </w:rPr>
        <w:t>.</w:t>
      </w:r>
      <w:r w:rsidR="00155361" w:rsidRPr="00155361">
        <w:rPr>
          <w:rFonts w:ascii="Times New Roman" w:eastAsia="Times New Roman" w:hAnsi="Times New Roman" w:cs="Times New Roman"/>
          <w:sz w:val="26"/>
          <w:szCs w:val="26"/>
          <w:lang w:val="sr-Latn-RS"/>
        </w:rPr>
        <w:t>37</w:t>
      </w:r>
      <w:r w:rsidR="00A906DC" w:rsidRPr="00155361">
        <w:rPr>
          <w:rFonts w:ascii="Times New Roman" w:eastAsia="Times New Roman" w:hAnsi="Times New Roman" w:cs="Times New Roman"/>
          <w:sz w:val="26"/>
          <w:szCs w:val="26"/>
          <w:lang w:val="sr-Latn-RS"/>
        </w:rPr>
        <w:t>8</w:t>
      </w:r>
      <w:r w:rsidRPr="00155361">
        <w:rPr>
          <w:rFonts w:ascii="Times New Roman" w:eastAsia="Times New Roman" w:hAnsi="Times New Roman" w:cs="Times New Roman"/>
          <w:sz w:val="26"/>
          <w:szCs w:val="26"/>
        </w:rPr>
        <w:t xml:space="preserve"> </w:t>
      </w:r>
      <w:r w:rsidRPr="001A770F">
        <w:rPr>
          <w:rFonts w:ascii="Times New Roman" w:eastAsia="Times New Roman" w:hAnsi="Times New Roman" w:cs="Times New Roman"/>
          <w:sz w:val="26"/>
          <w:szCs w:val="26"/>
        </w:rPr>
        <w:t>динар</w:t>
      </w:r>
      <w:r w:rsidR="0092506C">
        <w:rPr>
          <w:rFonts w:ascii="Times New Roman" w:eastAsia="Times New Roman" w:hAnsi="Times New Roman" w:cs="Times New Roman"/>
          <w:sz w:val="26"/>
          <w:szCs w:val="26"/>
        </w:rPr>
        <w:t>a</w:t>
      </w:r>
      <w:r w:rsidRPr="001A770F">
        <w:rPr>
          <w:rFonts w:ascii="Times New Roman" w:eastAsia="Times New Roman" w:hAnsi="Times New Roman" w:cs="Times New Roman"/>
          <w:sz w:val="26"/>
          <w:szCs w:val="26"/>
        </w:rPr>
        <w:t>, распоређуј</w:t>
      </w:r>
      <w:r w:rsidRPr="001A770F">
        <w:rPr>
          <w:rFonts w:ascii="Times New Roman" w:eastAsia="Times New Roman" w:hAnsi="Times New Roman" w:cs="Times New Roman"/>
          <w:sz w:val="26"/>
          <w:szCs w:val="26"/>
          <w:lang w:val="sr-Cyrl-CS"/>
        </w:rPr>
        <w:t>у</w:t>
      </w:r>
      <w:r w:rsidRPr="001A770F">
        <w:rPr>
          <w:rFonts w:ascii="Times New Roman" w:eastAsia="Times New Roman" w:hAnsi="Times New Roman" w:cs="Times New Roman"/>
          <w:sz w:val="26"/>
          <w:szCs w:val="26"/>
        </w:rPr>
        <w:t xml:space="preserve"> </w:t>
      </w:r>
      <w:r w:rsidRPr="00266887">
        <w:rPr>
          <w:rFonts w:ascii="Times New Roman" w:eastAsia="Times New Roman" w:hAnsi="Times New Roman" w:cs="Times New Roman"/>
          <w:sz w:val="26"/>
          <w:szCs w:val="26"/>
        </w:rPr>
        <w:t>се по корисницима и то:</w:t>
      </w:r>
    </w:p>
    <w:tbl>
      <w:tblPr>
        <w:tblW w:w="11797" w:type="dxa"/>
        <w:jc w:val="center"/>
        <w:tblInd w:w="108" w:type="dxa"/>
        <w:tblLook w:val="04A0" w:firstRow="1" w:lastRow="0" w:firstColumn="1" w:lastColumn="0" w:noHBand="0" w:noVBand="1"/>
      </w:tblPr>
      <w:tblGrid>
        <w:gridCol w:w="388"/>
        <w:gridCol w:w="596"/>
        <w:gridCol w:w="1256"/>
        <w:gridCol w:w="556"/>
        <w:gridCol w:w="536"/>
        <w:gridCol w:w="576"/>
        <w:gridCol w:w="4497"/>
        <w:gridCol w:w="1306"/>
        <w:gridCol w:w="950"/>
        <w:gridCol w:w="1136"/>
      </w:tblGrid>
      <w:tr w:rsidR="00A2718E" w:rsidRPr="00A2718E" w:rsidTr="00A2718E">
        <w:trPr>
          <w:cantSplit/>
          <w:trHeight w:val="165"/>
          <w:tblHeader/>
          <w:jc w:val="center"/>
        </w:trPr>
        <w:tc>
          <w:tcPr>
            <w:tcW w:w="388" w:type="dxa"/>
            <w:vMerge w:val="restart"/>
            <w:tcBorders>
              <w:top w:val="single" w:sz="8" w:space="0" w:color="auto"/>
              <w:left w:val="nil"/>
              <w:bottom w:val="single" w:sz="8" w:space="0" w:color="000000"/>
              <w:right w:val="nil"/>
            </w:tcBorders>
            <w:shd w:val="clear" w:color="auto" w:fill="auto"/>
            <w:textDirection w:val="btLr"/>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Раздео</w:t>
            </w:r>
          </w:p>
        </w:tc>
        <w:tc>
          <w:tcPr>
            <w:tcW w:w="59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Глава</w:t>
            </w:r>
          </w:p>
        </w:tc>
        <w:tc>
          <w:tcPr>
            <w:tcW w:w="1256" w:type="dxa"/>
            <w:vMerge w:val="restart"/>
            <w:tcBorders>
              <w:top w:val="single" w:sz="8" w:space="0" w:color="auto"/>
              <w:left w:val="nil"/>
              <w:bottom w:val="single" w:sz="8" w:space="0" w:color="000000"/>
              <w:right w:val="nil"/>
            </w:tcBorders>
            <w:shd w:val="clear" w:color="auto" w:fill="auto"/>
            <w:textDirection w:val="btLr"/>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Програм / Програмска активност / Пројекат</w:t>
            </w:r>
          </w:p>
        </w:tc>
        <w:tc>
          <w:tcPr>
            <w:tcW w:w="55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Функција</w:t>
            </w:r>
          </w:p>
        </w:tc>
        <w:tc>
          <w:tcPr>
            <w:tcW w:w="53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Број позиције </w:t>
            </w:r>
          </w:p>
        </w:tc>
        <w:tc>
          <w:tcPr>
            <w:tcW w:w="576" w:type="dxa"/>
            <w:vMerge w:val="restart"/>
            <w:tcBorders>
              <w:top w:val="single" w:sz="8" w:space="0" w:color="auto"/>
              <w:left w:val="nil"/>
              <w:bottom w:val="single" w:sz="8" w:space="0" w:color="000000"/>
              <w:right w:val="nil"/>
            </w:tcBorders>
            <w:shd w:val="clear" w:color="auto" w:fill="auto"/>
            <w:textDirection w:val="btLr"/>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Економска класификација</w:t>
            </w:r>
          </w:p>
        </w:tc>
        <w:tc>
          <w:tcPr>
            <w:tcW w:w="4497" w:type="dxa"/>
            <w:vMerge w:val="restart"/>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  П  И  С</w:t>
            </w:r>
          </w:p>
        </w:tc>
        <w:tc>
          <w:tcPr>
            <w:tcW w:w="1306" w:type="dxa"/>
            <w:vMerge w:val="restart"/>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Средства из буџета</w:t>
            </w:r>
          </w:p>
        </w:tc>
        <w:tc>
          <w:tcPr>
            <w:tcW w:w="950" w:type="dxa"/>
            <w:vMerge w:val="restart"/>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Средства из осталих извора </w:t>
            </w:r>
          </w:p>
        </w:tc>
        <w:tc>
          <w:tcPr>
            <w:tcW w:w="1136" w:type="dxa"/>
            <w:vMerge w:val="restart"/>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Укупна јавна средства </w:t>
            </w:r>
          </w:p>
        </w:tc>
      </w:tr>
      <w:tr w:rsidR="00A2718E" w:rsidRPr="00A2718E" w:rsidTr="00A2718E">
        <w:trPr>
          <w:cantSplit/>
          <w:trHeight w:val="161"/>
          <w:tblHeader/>
          <w:jc w:val="center"/>
        </w:trPr>
        <w:tc>
          <w:tcPr>
            <w:tcW w:w="388"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25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5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7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4497"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30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880"/>
          <w:tblHeader/>
          <w:jc w:val="center"/>
        </w:trPr>
        <w:tc>
          <w:tcPr>
            <w:tcW w:w="388"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25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5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7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4497"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30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vMerge/>
            <w:tcBorders>
              <w:top w:val="single" w:sz="8" w:space="0" w:color="auto"/>
              <w:left w:val="nil"/>
              <w:bottom w:val="single" w:sz="8" w:space="0" w:color="000000"/>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tblHeader/>
          <w:jc w:val="center"/>
        </w:trPr>
        <w:tc>
          <w:tcPr>
            <w:tcW w:w="388"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w:t>
            </w:r>
          </w:p>
        </w:tc>
        <w:tc>
          <w:tcPr>
            <w:tcW w:w="596" w:type="dxa"/>
            <w:tcBorders>
              <w:top w:val="nil"/>
              <w:left w:val="nil"/>
              <w:bottom w:val="single" w:sz="8" w:space="0" w:color="auto"/>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w:t>
            </w:r>
          </w:p>
        </w:tc>
        <w:tc>
          <w:tcPr>
            <w:tcW w:w="1256" w:type="dxa"/>
            <w:tcBorders>
              <w:top w:val="nil"/>
              <w:left w:val="nil"/>
              <w:bottom w:val="single" w:sz="8" w:space="0" w:color="auto"/>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w:t>
            </w:r>
          </w:p>
        </w:tc>
        <w:tc>
          <w:tcPr>
            <w:tcW w:w="556" w:type="dxa"/>
            <w:tcBorders>
              <w:top w:val="nil"/>
              <w:left w:val="nil"/>
              <w:bottom w:val="single" w:sz="8" w:space="0" w:color="auto"/>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w:t>
            </w:r>
          </w:p>
        </w:tc>
        <w:tc>
          <w:tcPr>
            <w:tcW w:w="536" w:type="dxa"/>
            <w:tcBorders>
              <w:top w:val="nil"/>
              <w:left w:val="nil"/>
              <w:bottom w:val="single" w:sz="8" w:space="0" w:color="auto"/>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w:t>
            </w:r>
          </w:p>
        </w:tc>
        <w:tc>
          <w:tcPr>
            <w:tcW w:w="576" w:type="dxa"/>
            <w:tcBorders>
              <w:top w:val="nil"/>
              <w:left w:val="nil"/>
              <w:bottom w:val="single" w:sz="8" w:space="0" w:color="auto"/>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w:t>
            </w:r>
          </w:p>
        </w:tc>
        <w:tc>
          <w:tcPr>
            <w:tcW w:w="4497" w:type="dxa"/>
            <w:tcBorders>
              <w:top w:val="nil"/>
              <w:left w:val="nil"/>
              <w:bottom w:val="single" w:sz="8" w:space="0" w:color="auto"/>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w:t>
            </w:r>
          </w:p>
        </w:tc>
        <w:tc>
          <w:tcPr>
            <w:tcW w:w="950" w:type="dxa"/>
            <w:tcBorders>
              <w:top w:val="nil"/>
              <w:left w:val="nil"/>
              <w:bottom w:val="single" w:sz="8" w:space="0" w:color="auto"/>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w:t>
            </w:r>
          </w:p>
        </w:tc>
        <w:tc>
          <w:tcPr>
            <w:tcW w:w="1136" w:type="dxa"/>
            <w:tcBorders>
              <w:top w:val="nil"/>
              <w:left w:val="nil"/>
              <w:bottom w:val="single" w:sz="8" w:space="0" w:color="auto"/>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СКУПШТИНА ГРАДА НИША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СКУПШТИНА ГРАДА НИША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16 - ПОЛИТИЧКИ СИСТЕМ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Скупштине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Извршни и законодавни органи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3.675.000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3.675.000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Социјални доприноси на терет послодавца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612.000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612.000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Награде запосленима и остали посебни расходи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70.779.000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70.779.000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8.163.000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8.163.000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финансирање редовног рада политичких странака у складу са законом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111: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2101-0001: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2101-0001: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1.1: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РАЗДЕО 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84.482.000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ГРАДОНАЧЕЛНИК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ГРАДОНАЧЕЛНИК</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16 - ПОЛИТИЧКИ СИСТЕМ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извршних органа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Извршни и законодавни органи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Плате, додаци и накнаде запослених (зараде)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7.352.000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7.352.000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Социјални доприноси на терет послодавца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1.226.000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1.226.000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15a</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Награде запосленима и остали посебни расходи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16.082.000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16.082.000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25.558.000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25.558.000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111: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25.558.000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25.558.000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2101-0002: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25.558.000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25.558.000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2101-0002: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25.558.000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25.558.000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25.558.000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25.558.000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25.558.000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25.558.000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2.1: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25.558.000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25.558.000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2.1: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25.558.000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25.558.000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2.02</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БУЏЕТСКА ИНСПЕКЦИЈА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0602-0006</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Инспекцијски послови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Социјални доприноси на терет послодавца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6.982.000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0602-0006:</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6.982.000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6.982.000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2.2: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6.982.000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2.2: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6.982.000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2.03</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СЛУЖБА ЗА ИНТЕРНУ РЕВИЗИЈУ ОРГАНА И СЛУЖБИ ГРАДА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 0602-0001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локалне самоуправе и градских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3.145.000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Социјални доприноси на терет послодавца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2.3: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2.3: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36.390.000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36.390.000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РАЗДЕО 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36.390.000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36.390.000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ГРАДСКО ВЕЋЕ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ГРАДСКО ВЕЋЕ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16 - ПОЛИТИЧКИ СИСТЕМ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извршних органа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111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Извршни и законодавни органи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Плате, додаци и накнаде запослених (зараде)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10.088.000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10.088.000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Социјални доприноси на терет послодавца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Накнaде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111: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2101-0002: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2101-0002: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3.01: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3.01: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РАЗДЕО 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15.834.000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ОРГАНЕ ГРАДА И ГРАЂАНСКА СТАЊА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ОРГАНЕ ГРАДА И ГРАЂАНСКА СТАЊА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локалне самоуправе и градских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Награде запосленима и остали посебни расходи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16.340.000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16.340.000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Трошкови путовања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47a</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2.029.000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2.029.000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8.639.000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8.639.000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48a</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48б</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48в</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48г</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Нематеријална имовинa</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114.308.000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114.308.000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114.308.000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114.308.000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411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Општи економски и комерцијални послови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48д</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411: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114.908.000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114.908.000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114.908.000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114.908.000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114.908.000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114.908.000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114.908.000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114.908.000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4.01: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114.908.000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114.908.000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4.01: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114.908.000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114.908.000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114.908.000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114.908.000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РАЗДЕО 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114.908.000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114.908.000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ГРАДСКА УПРАВА ЗА ФИНАНСИЈЕ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ГРАДСКА УПРАВА ЗА ФИНАНСИЈЕ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локалне самоуправе и градских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674.712.000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674.712.000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112.345.000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112.345.000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Социјална давања запосленима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Награде запосленима и остали посебни расходи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25.866.200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25.866.200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943.573.200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943.573.200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943.573.200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943.573.200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180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осталим нивоима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243.404.354</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243.404.354</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наменске трансфере нивоу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33.404.354</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33.404.354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Остале дотације и трансфери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180: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243.404.354</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243.404.354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180: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243.404.354</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243.404.354</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1.186.977.554</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1.186.977.554</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1.186.977.554</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1.186.977.554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Сервисирање јавног дуга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170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Трансакције јавног дуга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Отплата домаћих камата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31.605.000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31.605.000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Пратећи трошкова задуживања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Отплата главнице домаћим кредиторима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199.100.000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199.100.000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284.000.000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170: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231.205.000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231.205.000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Примања од домаћих задуживања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Функција170: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516.205.000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516.205.000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231.205.000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231.205.000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Примања од домаћих задуживања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516.205.000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516.205.000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0602-0009</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Текућа буџетска резерва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јавне услуге некласификоване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499</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Средства резерве</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57.937.914</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57.937.914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текућу буџетску резерву</w:t>
            </w:r>
          </w:p>
        </w:tc>
        <w:tc>
          <w:tcPr>
            <w:tcW w:w="1306"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57.937.914</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57.937.914</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160: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57.937.914</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57.937.914</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0602-0009:</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57.937.914</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57.937.914</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0602-0009:</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57.937.914</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57.937.914</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0602-0010</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Стална буџетска резерва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јавне услуге некласификоване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499</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Средства резерве</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сталну буџетску резерву</w:t>
            </w:r>
          </w:p>
        </w:tc>
        <w:tc>
          <w:tcPr>
            <w:tcW w:w="1306"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160: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0602-0010: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1.478.120.468</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1.478.120.468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Примања од домаћих задуживања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1.763.120.468</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1.763.120.468</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5.01: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1.478.120.468</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1.478.120.468</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Примања од домаћих задуживања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5.01: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1.763.120.468</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1.763.120.468</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1.478.120.468</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1.478.120.468</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Примања од домаћих задуживања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РАЗДЕО 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1.763.120.468</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1.763.120.468</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ГРАЂЕВИНАРСТВО</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ГРАЂЕВИНАРСТВО</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локалне самоуправе и градских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9.361.000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9.361.000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1.841.000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73a</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8.075.000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8.075.000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Нематеријална имовинa</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6.01: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6.01: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РАЗДЕО 6:</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94.998.000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1 - СТАНОВАЊЕ, УРБАНИЗАМ И ПРОСТОРНО ПЛАНИРАЊЕ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1101-0003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Управљање грађевинским земљиштем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Остале 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102.760.000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102.760.000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102.760.000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102.760.000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102.760.000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102.760.000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1101-0003: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102.760.000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102.760.000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1101-0003: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102.760.000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102.760.000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102.760.000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102.760.000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102.760.000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102.760.000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2 - КОМУНАЛНЕ ДЕЛАТНОСТИ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1102-0001 </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Управљање/одржавање јавним осветљењем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640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Улична расвета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Стални трошкови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13.670.000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13.670.000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новогодишњу декорацију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640: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193.670.000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193.670.000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640: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193.670.000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193.670.000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193.670.000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193.670.000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1102-0001: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193.670.000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193.670.000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1102-0002 </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Одржавање јавних зелених површина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182.678.000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182.678.000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21.269.000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21.269.000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одржавању парковског и дечијег мобилијара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203.947.000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203.947.000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203.947.000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203.947.000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1102-0002: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203.947.000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203.947.000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1102-0002: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203.947.000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203.947.000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1102-0003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Одржавање чистоће на површинама јавне намене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510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Управљање отпадом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457.041.000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457.041.000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457.041.000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457.041.000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510: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457.041.000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457.041.000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1102-0003: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457.041.000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457.041.000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1102-0003: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457.041.000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457.041.000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1102-0004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Зоохигијена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21.628.000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21.628.000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21.628.000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21.628.000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21.628.000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21.628.000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1102-0004: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21.628.000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21.628.000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1102-0004: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21.628.000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21.628.000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1102-0005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Уређивање, одржавање и коришћење пијаца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82a</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621</w:t>
            </w:r>
          </w:p>
        </w:tc>
        <w:tc>
          <w:tcPr>
            <w:tcW w:w="4497" w:type="dxa"/>
            <w:tcBorders>
              <w:top w:val="nil"/>
              <w:left w:val="nil"/>
              <w:bottom w:val="single" w:sz="4"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Набавка домаће финансијске имовине</w:t>
            </w:r>
          </w:p>
        </w:tc>
        <w:tc>
          <w:tcPr>
            <w:tcW w:w="130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25.000.000</w:t>
            </w:r>
          </w:p>
        </w:tc>
        <w:tc>
          <w:tcPr>
            <w:tcW w:w="950"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4"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single" w:sz="4"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single" w:sz="4"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single" w:sz="4"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1102-0005: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1102-0005: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1102-0006 </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Одржавање гробаља и погребне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50.502.000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50.502.000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пропријација намењена је за услуге рада дежурне службе и услуге одржавања зелених површина на градским гробљима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621</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Набавка домаће финансијске имовине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aпропријација намењена је за учешће у капиталу ЈКП "Горица"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105.502.000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105.502.000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105.502.000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105.502.000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1102-0006: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105.502.000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105.502.000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1102-0006: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105.502.000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105.502.000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1.006.788.000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1.006.788.000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1.006.788.000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1.006.788.000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6 - ЗАШТИТА ЖИВОТНЕ СРЕДИНЕ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0401-0004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Управљање отпадним водама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Управљање отпадним водама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Стални трошкови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39.500.000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39.500.000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0401-0004: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0401-0004: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39.500.000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0401-0005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Управљање комуналним отпадом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510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Управљање отпадом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Набавка домаће финансијске имовине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16.555.000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16.555.000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16.555.000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16.555.000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510: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16.555.000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16.555.000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0401-0005: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16.555.000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16.555.000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0401-0005: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16.555.000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16.555.000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56.055.000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56.055.000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Друмски саобраћај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451: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451: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0701-0002: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0701-0002: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11.500.000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0701-0004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Јавни градски и приградски превоз путника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Друмски саобраћај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993.280.000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993.280.000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организацију, контролу и реализацију интегрисаног система у јавном превозу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220.454.000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220.454.000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реализацију услуге јавног превоза путника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451: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1.213.734.000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1.213.734.000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451: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1.213.734.000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1.213.734.000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0701-0004: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1.213.734.000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1.213.734.000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0701-0004:</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1.213.734.000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1.213.734.000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0701-0005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Унапређење безбедности саобраћаја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Друмски саобраћај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Нематеријална имовинa</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451: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451: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0701-0005: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0701-0005:</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0701-4002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Пројекат техничког регулисања саобраћаја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Друмски саобраћај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израду пројеката техничког регулисања саобраћаја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451: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451: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0701-4002: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0701-4002: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0701-4003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Набавка и постављање табли са називима улица и тргова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0701-4003: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0701-4003: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0701-4004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Друмски саобраћај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451: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451: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0701-4004: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0701-4004: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0701-4005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Ауто-такси превоз путника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Друмски саобраћај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451: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451: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0701-4005: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0701-4005: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0701-4006</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Плава зона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451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Друмски саобраћај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451: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451: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0701-4006: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0701-4006: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1.314.284.000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1.314.284.000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1.314.284.000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1.314.284.000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локалне самоуправе и градских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39.300.000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39.300.000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39.300.000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133</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Остале 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28.000.000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28.000.000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28.000.000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28.000.000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43.000.000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110.300.000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110.300.000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110.300.000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0501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0501-0001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Енергетски менаџмент</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0501-0001: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0501-0001: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7.01:</w:t>
            </w:r>
          </w:p>
        </w:tc>
        <w:tc>
          <w:tcPr>
            <w:tcW w:w="1306"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4"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2.593.687.000</w:t>
            </w:r>
          </w:p>
        </w:tc>
        <w:tc>
          <w:tcPr>
            <w:tcW w:w="950"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2.593.687.000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4"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7.01:</w:t>
            </w:r>
          </w:p>
        </w:tc>
        <w:tc>
          <w:tcPr>
            <w:tcW w:w="130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2.593.687.000</w:t>
            </w:r>
          </w:p>
        </w:tc>
        <w:tc>
          <w:tcPr>
            <w:tcW w:w="950"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2.593.687.000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7:</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4"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2.593.687.000</w:t>
            </w:r>
          </w:p>
        </w:tc>
        <w:tc>
          <w:tcPr>
            <w:tcW w:w="950"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2.593.687.000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4"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РАЗДЕО 7:</w:t>
            </w:r>
          </w:p>
        </w:tc>
        <w:tc>
          <w:tcPr>
            <w:tcW w:w="130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2.593.687.000</w:t>
            </w:r>
          </w:p>
        </w:tc>
        <w:tc>
          <w:tcPr>
            <w:tcW w:w="950"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2.593.687.000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ДРУШТВЕНЕ ДЕЛАТНОСТИ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ДРУШТВЕНЕ ДЕЛАТНОСТИ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9 - ОСНОВНО ОБРАЗОВАЊЕ И ВАСПИТАЊЕ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основних школа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912</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Основно образовање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осталим нивоима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449.045.000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449.045.000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404.080.000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404.080.000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Текуће поправке и одржавање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21.615.000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Машине и опрема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23.350.000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23.350.000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912: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449.045.000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449.045.000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912: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449.045.000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449.045.000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2002-0001: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449.045.000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449.045.000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2002-0001: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449.045.000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449.045.000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9:</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449.045.000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449.045.000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9:</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449.045.000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449.045.000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10 - СРЕДЊЕ ОБРАЗОВАЊЕ И ВАСПИТАЊЕ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2003-0001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средњих школа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920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 xml:space="preserve">Средње образовање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осталим нивоима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231.485.000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201.520.000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201.520.000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Текуће поправке и одржавање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11.815.000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11.815.000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Зграде и грађевински објекти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Машине и опрема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10.950.000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10.950.000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920: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231.485.000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920: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231.485.000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231.485.000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2003-0001: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231.485.000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2003-0001: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231.485.000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231.485.000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231.485.000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231.485.000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231.485.000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11 - СОЦИЈАЛНА И ДЕЧЈА ЗАШТИТА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Једнократне помоћи и други облици помоћи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Старост</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Помоћ у кући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Финансирање припремања и допремања хране за  стара изнемогла лица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16.200.000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Породица и деца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250.081.000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Једнократна новчана помоћ</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Интервентна новчана помоћ</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Бесплатна ужина за децу основношколског узраста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регресирање трошкова боравка деце у дечијем одмаралишту Дивљана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Једнократна новчана помоћ за незапослене породиље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Социјално становање у заштићеним условима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Трошкови бесплатног сахрањивања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Помоћ избеглим и расељеним лицима (извор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3.165.000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3.165.000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Помоћ избеглим и расељеним лицима (извор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Помоћ избеглим и расељеним лицима (извор 13)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29.915.000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29.915.000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040: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217.016.000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217.016.000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29.915.000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29.915.000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040: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250.131.000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250.131.000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233.216.000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233.216.000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29.915.000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29.915.000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266.331.000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266.331.000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спречавање сексуалног насиља над децом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Помоћ жртвама трговине људима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070:</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Укупно за функцију 070: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Дневне услуге у заједници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Болест и инвалидност</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финансирање социјално-хуманитарних организација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010: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Саветодавно-терапијске и социјално-едукативне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Социјална заштита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17.270.000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17.270.000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имплементацију акционог плана за Роме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Акција запошљавања Рома у Нишу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Акција запошљавања Рома у Нишу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осталим нивоима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53.640.000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53.640.000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Установу Центар за социјални рад "Свети Сава" Ниш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090: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65.090.000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65.090.000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090: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70.910.000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70.910.000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65.090.000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65.090.000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0901-0004:</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70.910.000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70.910.000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Подршка реализацији програма Црвеног крста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070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070: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070: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0901-0005:</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0901-0006</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Подршка деци и породицама са децом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Породица и деца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накнаде за рад стручних комисија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177.500.000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177.500.000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Једнократна новчана помоћ за прворођено дете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Право на помоћ за опрему за новорођенче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Новчана помоћ за дупле близанце, тројке и четворке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Пакети за ђаке прваке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Накнада дела трошкова и бесплатан боравак деце у предшколским установама чији је оснивач друго правно или физичко лице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98.000.000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98.000.000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финансирање припремања и допремања хране за кориснике услуга Центра за пружање услуга социјалне заштите "Мара" Ниш</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040: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040: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179.000.000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0901-0006:</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179.000.000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0901-0007</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Подршка рађању и родитељству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Породица и деца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новчану помоћ за поступак вантелесне оплодње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040: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040: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0901-0007:</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0901-0008</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Подршка особама са инвалидитетом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010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Болест и инвалидност</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764.092</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764.092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366.092</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366.092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2021-2030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инвалидску паркирну карту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борачко-инвалидску заштиту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услуге персоналне асистенције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услуге Лични пратиоци деце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366.092</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366.092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010: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34.864.092</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34.864.092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366.092</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366.092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0901-0008:</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34.864.092</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34.864.092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0901-5125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Изградња ограде у Дечијем одмаралишту "Дивљана"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Породица и деца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040: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040: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0901-5125: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0901-5125: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0901-7126</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Народна кухиња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за социјалну заштиту из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070: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070: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31.000.000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0901-7126: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0901-7126: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31.000.000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0901-7127</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Прихватилиште за децу и младе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Социјална заштита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осталим нивоима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090: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090: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14.700.000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14.700.000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0901-7127: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0901-7127: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14.700.000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14.700.000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588.626.000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588.626.000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3.598.000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3.598.000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36.101.092</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36.101.092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628.325.092</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628.325.092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12 - ЗДРАВСТВЕНА ЗАШТИТА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установа примарне здравствене заштите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760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Здравство некласификовано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464</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организацијама за обавезно социјално осигурање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64.110.000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64.110.000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760: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64.110.000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64.110.000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760: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64.110.000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64.110.000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1801-0001: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64.110.000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64.110.000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1801-0001: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64.110.000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64.110.000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Мртвозорство</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1801-0002: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1801-0002: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73.610.000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73.610.000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73.610.000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73.610.000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13 - РАЗВОЈ КУЛТУРЕ И ИНФОРМИСАЊА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Јачање културне продукције и уметничког стваралаштва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Улуге културе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i/>
                <w:i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i/>
                <w:i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40.715.000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40.715.000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41.335.000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41.335.000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41.335.000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1201-0002:</w:t>
            </w:r>
          </w:p>
        </w:tc>
        <w:tc>
          <w:tcPr>
            <w:tcW w:w="1306"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4"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41.335.000</w:t>
            </w:r>
          </w:p>
        </w:tc>
        <w:tc>
          <w:tcPr>
            <w:tcW w:w="950"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4"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1201-0002:</w:t>
            </w:r>
          </w:p>
        </w:tc>
        <w:tc>
          <w:tcPr>
            <w:tcW w:w="130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41.335.000</w:t>
            </w:r>
          </w:p>
        </w:tc>
        <w:tc>
          <w:tcPr>
            <w:tcW w:w="950"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41.335.000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1201-0004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Услуге емитовања и штампања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Новчане казне и пенали по решењу судова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830: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69.150.000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1201-0004: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1201-0004:</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69.150.000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69.150.000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110.485.000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110.485.000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ПРОГРАМ 14 - РАЗВОЈ СПОРТА И ОМЛАДИНЕ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 xml:space="preserve">Услуге рекреације и спорта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Новчане казне и пенали по решењу судова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182.050.000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182.050.000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810: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182.050.000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182.050.000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1301-0001: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182.050.000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182.050.000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1301-0001: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182.050.000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182.050.000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Подршка предшколском и школском спорту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 xml:space="preserve">Услуге рекреације и спорта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810: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19.600.000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1301-0002: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1301-0002: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19.600.000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1301-0005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Спровођење омладинске политике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редовне активности Одсека за омладину и Канцеларије за младе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пројеката за младе -0 динара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активности Омладинског савета - 3.000.000 динара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3.000.000</w:t>
            </w:r>
          </w:p>
        </w:tc>
      </w:tr>
      <w:tr w:rsidR="00A2718E" w:rsidRPr="00A2718E" w:rsidTr="00A2718E">
        <w:trPr>
          <w:cantSplit/>
          <w:trHeight w:val="20"/>
          <w:jc w:val="center"/>
        </w:trPr>
        <w:tc>
          <w:tcPr>
            <w:tcW w:w="388" w:type="dxa"/>
            <w:tcBorders>
              <w:top w:val="nil"/>
              <w:left w:val="nil"/>
              <w:bottom w:val="nil"/>
              <w:right w:val="nil"/>
            </w:tcBorders>
            <w:shd w:val="clear" w:color="auto" w:fill="auto"/>
            <w:textDirection w:val="btLr"/>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950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Образовање које није дефинисано нивоом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осталим нивоима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950: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950: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26.000.000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1301-0005: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1301-0005: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230.650.000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230.650.000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14:</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230.650.000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230.650.000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CF509D" w:rsidRPr="00A2718E" w:rsidRDefault="00CF509D"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tcPr>
          <w:p w:rsidR="00CF509D" w:rsidRPr="00A2718E" w:rsidRDefault="00CF509D"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CF509D" w:rsidRPr="00A2718E" w:rsidRDefault="00CF509D"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CF509D" w:rsidRPr="00A2718E" w:rsidRDefault="00CF509D" w:rsidP="00545F40">
            <w:pPr>
              <w:spacing w:after="0" w:line="240" w:lineRule="auto"/>
              <w:jc w:val="right"/>
              <w:rPr>
                <w:rFonts w:ascii="Times New Roman" w:eastAsia="Times New Roman" w:hAnsi="Times New Roman" w:cs="Times New Roman"/>
                <w:sz w:val="14"/>
                <w:szCs w:val="14"/>
              </w:rPr>
            </w:pPr>
          </w:p>
        </w:tc>
      </w:tr>
      <w:tr w:rsidR="00A2718E" w:rsidRPr="00A2718E" w:rsidTr="00EA139F">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EA139F">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локалне самоуправе и градских општина</w:t>
            </w:r>
          </w:p>
        </w:tc>
        <w:tc>
          <w:tcPr>
            <w:tcW w:w="1306" w:type="dxa"/>
            <w:tcBorders>
              <w:top w:val="nil"/>
              <w:left w:val="nil"/>
              <w:bottom w:val="nil"/>
              <w:right w:val="nil"/>
            </w:tcBorders>
            <w:shd w:val="clear" w:color="auto" w:fill="auto"/>
            <w:noWrap/>
            <w:vAlign w:val="bottom"/>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4.170.000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4.170.000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4.170.000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4.170.000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4.170.000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4.170.000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4.170.000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8.01: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1.688.071.000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1.688.071.000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3.598.000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3.598.000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36.101.092</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36.101.092</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8.01: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1.727.770.092</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1.727.770.092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8.02</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ЈАВНА ПРЕДШКОЛСКА УСТАНОВА "ПЧЕЛИЦА" НИШ</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8 - ПРЕДШКОЛСКО ВАСПИТАЊЕ И ОБРАЗОВАЊЕ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911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 xml:space="preserve">Предшколско образовање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596.977.000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51.709.000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648.686.000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99.377.000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8.610.000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107.987.000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Награде запосленима и остали посебни расходи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89.650.000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6.850.000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13.800.000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20.650.000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Текуће поправке и одржавање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2.210.000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12.210.000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79.306.000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59.300.000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138.606.000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Пратећи трошкови задуживања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Новчане казне и пенали по решењу судова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Нематеријална имовина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Залихе робе за даљу продају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46.000.000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911: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873.418.000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873.418.000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191.629.000</w:t>
            </w: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191.629.000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911: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929.418.000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191.629.000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1.121.047.000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2001-0001: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873.418.000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873.418.000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191.629.000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191.629.000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2001-0001: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929.418.000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191.629.000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1.121.047.000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873.418.000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873.418.000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191.629.000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191.629.000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8:</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929.418.000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191.629.000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1.121.047.000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8.02: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873.418.000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873.418.000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191.629.000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191.629.000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8.02: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929.418.000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191.629.000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1.121.047.000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8.03</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11 - СОЦИЈАЛНА И ДЕЧИЈА ЗАШТИТА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040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Породица и деца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Социјална давања запосленима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Награде запосленима и посебни расходи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Трошкови путовања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Специјализоване услуге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176</w:t>
            </w: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177</w:t>
            </w: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040: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22.755.000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22.755.000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040: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22.755.000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1.680.000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24.435.000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22.755.000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22.755.000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22.755.000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1.680.000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24.435.000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22.755.000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22.755.000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22.755.000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1.680.000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24.435.000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8.03: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22.755.000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22.755.000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8.03: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22.755.000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1.680.000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24.435.000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8.04</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ЦЕНТАР ЗА ПРУЖАЊЕ УСЛУГА СОЦИЈАЛНЕ ЗАШТИТЕ "МАРА" НИШ</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11 - СОЦИЈАЛНА И ДЕЧИЈА ЗАШТИТА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Социјална заштита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60.725.000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60.725.000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10.110.000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10.110.000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Социјална давања запосленима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Награде запосленима и остали посебни расходи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3.995.000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3.995.000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2.226.170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2.226.170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366.170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366.170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Пратећи трошкови задуживања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2.788.383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2.788.383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2.113.383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2.113.383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Остале некретнине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Нематеријална имовина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090:</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88.283.000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88.283.000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3.154.553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3.154.553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090: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91.439.553</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91.439.553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88.283.000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88.283.000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3.154.553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3.154.553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91.439.553</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91.439.553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88.283.000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88.283.000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3.154.553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3.154.553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91.439.553</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91.439.553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8.04: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88.283.000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88.283.000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3.154.553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3.154.553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8.04: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91.439.553</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91.439.553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8.05</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УСТАНОВА ДЕЧИЈЕ ОДМАРАЛИШТЕ "ДИВЉАНА"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11 - СОЦИЈАЛНА И ДЕЧИЈА ЗАШТИТА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0901-0006</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Подршка деци и породици са децом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090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Социјална заштита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9.749.000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9.749.000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5.134.000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5.134.000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4.615.000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1.647.000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1.647.000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201a</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10.608.000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10.608.000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Трошкови путовања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207</w:t>
            </w: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208</w:t>
            </w: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Део средстава ове апропријације је из извора 07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090: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11.641.000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11.641.000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10.438.000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090: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33.099.000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33.099.000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0901-0006: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11.641.000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11.641.000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0901-0006: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33.099.000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33.099.000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11.641.000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11.641.000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10.438.000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33.099.000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33.099.000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8.05: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11.641.000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11.641.000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10.438.000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8.05: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33.099.000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33.099.000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8.06</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УСТАНОВЕ КУЛТУРЕ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13 - РАЗВОЈ КУЛТУРЕ И ИНФОРМИСАЊА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локалних установа културе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Услуге културе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textDirection w:val="btLr"/>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399.791.000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8.972.000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408.763.000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66.566.000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1.494.000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68.060.000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2.140.000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5.016.000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10.326.000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6.055.000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1.390.000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7.445.000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Награде запосленима и остали посебни расходи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12.139.000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975.000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13.114.000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47.013.000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8.923.000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55.936.000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46.988.000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46.988.000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4.911.250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5.191.250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4.085.000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11.438.000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15.523.000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1.690.000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1.955.000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Текуће поправке и одржавање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6.170.000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3.778.000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9.948.000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2.446.000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5.490.000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7.936.000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Отплата домаћих камата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Пратећи трошкови задуживања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Новчане казне и пенали по решењу судова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1.731.000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8.399.600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3.667.000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12.066.600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4.953.600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4.953.600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3.396.000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3.396.000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Нематеријална имовина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Залихе робе за даљу продају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561.128.600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561.128.600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63.848.250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63.848.250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3.441.000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08</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Добровољни трансфери од физичких и правних лица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564.619.600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63.848.250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628.467.850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1201-0001: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561.128.600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561.128.600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63.848.250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63.848.250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3.441.000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08</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Добровољни трансфери од физичких и правних лица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1201-0001: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564.619.600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63.848.250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628.467.850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Јачање културне продукције и уметничког стваралаштва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Услуге културе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textDirection w:val="btLr"/>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2.070.000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2.701.000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5.841.000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43.336.000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4.736.000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48.072.000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39.321.000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39.321.000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4.015.000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43.500.080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5.491.000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48.991.080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41.939.000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41.939.000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1.561.080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1.561.080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8.135.000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9.885.000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7.815.000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7.815.000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236</w:t>
            </w:r>
          </w:p>
        </w:tc>
        <w:tc>
          <w:tcPr>
            <w:tcW w:w="576"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Новчане казне и пенали по решењу судова </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51.000</w:t>
            </w:r>
          </w:p>
        </w:tc>
        <w:tc>
          <w:tcPr>
            <w:tcW w:w="950"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Нематеријална имовина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5.435.000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5.445.000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3.035.000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820:</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100.181.000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100.181.000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16.799.000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16.799.000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8.396.080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8.396.080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108.577.080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16.799.000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125.376.080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1201-0002: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100.181.000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100.181.000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16.799.000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16.799.000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8.396.080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8.396.080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1201-0002: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108.577.080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16.799.000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125.376.080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1201-0003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extDirection w:val="btLr"/>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Услуге културе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textDirection w:val="btLr"/>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265.000</w:t>
            </w:r>
          </w:p>
        </w:tc>
      </w:tr>
      <w:tr w:rsidR="00A2718E" w:rsidRPr="00A2718E" w:rsidTr="00A2718E">
        <w:trPr>
          <w:cantSplit/>
          <w:trHeight w:val="20"/>
          <w:jc w:val="center"/>
        </w:trPr>
        <w:tc>
          <w:tcPr>
            <w:tcW w:w="388" w:type="dxa"/>
            <w:tcBorders>
              <w:top w:val="nil"/>
              <w:left w:val="nil"/>
              <w:bottom w:val="nil"/>
              <w:right w:val="nil"/>
            </w:tcBorders>
            <w:shd w:val="clear" w:color="auto" w:fill="auto"/>
            <w:textDirection w:val="btLr"/>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w:t>
            </w:r>
          </w:p>
        </w:tc>
      </w:tr>
      <w:tr w:rsidR="00A2718E" w:rsidRPr="00A2718E" w:rsidTr="00A2718E">
        <w:trPr>
          <w:cantSplit/>
          <w:trHeight w:val="20"/>
          <w:jc w:val="center"/>
        </w:trPr>
        <w:tc>
          <w:tcPr>
            <w:tcW w:w="388" w:type="dxa"/>
            <w:tcBorders>
              <w:top w:val="nil"/>
              <w:left w:val="nil"/>
              <w:bottom w:val="nil"/>
              <w:right w:val="nil"/>
            </w:tcBorders>
            <w:shd w:val="clear" w:color="auto" w:fill="auto"/>
            <w:textDirection w:val="btLr"/>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45.000</w:t>
            </w:r>
          </w:p>
        </w:tc>
      </w:tr>
      <w:tr w:rsidR="00A2718E" w:rsidRPr="00A2718E" w:rsidTr="00A2718E">
        <w:trPr>
          <w:cantSplit/>
          <w:trHeight w:val="20"/>
          <w:jc w:val="center"/>
        </w:trPr>
        <w:tc>
          <w:tcPr>
            <w:tcW w:w="388" w:type="dxa"/>
            <w:tcBorders>
              <w:top w:val="nil"/>
              <w:left w:val="nil"/>
              <w:bottom w:val="nil"/>
              <w:right w:val="nil"/>
            </w:tcBorders>
            <w:shd w:val="clear" w:color="auto" w:fill="auto"/>
            <w:textDirection w:val="btLr"/>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extDirection w:val="btL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611.950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504.100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1.116.050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11.950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11.950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2.662.000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1.965.310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4.627.310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1.135.000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1.527.000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1.527.000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16.264.787</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1.983.363</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18.248.150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13.735.000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13.735.000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1.956.787</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1.956.787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386.355</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992.355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Нематеријална имовина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2.327.000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2.327.000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5.369.128</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5.369.128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16.007.000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444EDF"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16.007.000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1.968.737</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1.968.737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20.302.737</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5.369.128</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25.671.865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1201-0003: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2.327.000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2.327.000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5.369.128</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5.369.128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16.007.000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444EDF"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16.007.000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1.968.737</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1.968.737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1201-0003: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20.302.737</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5.369.128</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25.671.865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1201-4132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"Театар на раскршћу" - Народно позориште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Услуге културе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11.840.000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11.840.000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08</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Добровољни трансфери од физичких и правних лица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12.890.000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12.890.000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1201-4132: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11.840.000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11.840.000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08</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Добровољни трансфери од физичких и правних лица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1201-4132: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12.890.000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12.890.000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675.476.600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675.476.600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86.016.378</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86.016.378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28.844.080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28.844.080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08</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Добровољни трансфери од физичких и правних лица </w:t>
            </w:r>
          </w:p>
        </w:tc>
        <w:tc>
          <w:tcPr>
            <w:tcW w:w="1306" w:type="dxa"/>
            <w:tcBorders>
              <w:top w:val="nil"/>
              <w:left w:val="nil"/>
              <w:bottom w:val="nil"/>
              <w:right w:val="nil"/>
            </w:tcBorders>
            <w:shd w:val="clear" w:color="auto" w:fill="auto"/>
            <w:noWrap/>
            <w:vAlign w:val="bottom"/>
            <w:hideMark/>
          </w:tcPr>
          <w:p w:rsidR="00545F40" w:rsidRPr="00A2718E" w:rsidRDefault="00444EDF" w:rsidP="00545F40">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r w:rsidR="00545F40" w:rsidRPr="00A2718E">
              <w:rPr>
                <w:rFonts w:ascii="Times New Roman" w:eastAsia="Times New Roman" w:hAnsi="Times New Roman" w:cs="Times New Roman"/>
                <w:sz w:val="14"/>
                <w:szCs w:val="14"/>
              </w:rPr>
              <w:t>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444EDF" w:rsidP="00545F40">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r w:rsidR="00545F40" w:rsidRPr="00A2718E">
              <w:rPr>
                <w:rFonts w:ascii="Times New Roman" w:eastAsia="Times New Roman" w:hAnsi="Times New Roman" w:cs="Times New Roman"/>
                <w:sz w:val="14"/>
                <w:szCs w:val="14"/>
              </w:rPr>
              <w:t>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1.968.737</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1.968.737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444EDF">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706.3</w:t>
            </w:r>
            <w:r w:rsidR="00444EDF">
              <w:rPr>
                <w:rFonts w:ascii="Times New Roman" w:eastAsia="Times New Roman" w:hAnsi="Times New Roman" w:cs="Times New Roman"/>
                <w:b/>
                <w:bCs/>
                <w:sz w:val="14"/>
                <w:szCs w:val="14"/>
              </w:rPr>
              <w:t>8</w:t>
            </w:r>
            <w:r w:rsidRPr="00A2718E">
              <w:rPr>
                <w:rFonts w:ascii="Times New Roman" w:eastAsia="Times New Roman" w:hAnsi="Times New Roman" w:cs="Times New Roman"/>
                <w:b/>
                <w:bCs/>
                <w:sz w:val="14"/>
                <w:szCs w:val="14"/>
              </w:rPr>
              <w:t>9.417</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86.016.378</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444EDF">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792.</w:t>
            </w:r>
            <w:r w:rsidR="00444EDF">
              <w:rPr>
                <w:rFonts w:ascii="Times New Roman" w:eastAsia="Times New Roman" w:hAnsi="Times New Roman" w:cs="Times New Roman"/>
                <w:b/>
                <w:bCs/>
                <w:sz w:val="14"/>
                <w:szCs w:val="14"/>
              </w:rPr>
              <w:t>40</w:t>
            </w:r>
            <w:r w:rsidRPr="00A2718E">
              <w:rPr>
                <w:rFonts w:ascii="Times New Roman" w:eastAsia="Times New Roman" w:hAnsi="Times New Roman" w:cs="Times New Roman"/>
                <w:b/>
                <w:bCs/>
                <w:sz w:val="14"/>
                <w:szCs w:val="14"/>
              </w:rPr>
              <w:t>5.795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8.06: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675.476.600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675.476.600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86.016.378</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86.016.378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28.844.080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28.844.080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08</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Добровољни трансфери од физичких и правних лица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1.968.737</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1.968.737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8.06: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706.389.417</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86.016.378</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792.405.795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8.07</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УСТАНОВА ЗА ФИЗИЧКУ КУЛТУРУ СЦ "ЧАИР"</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14 - РАЗВОЈ СПОРТА И ОМЛАДИНЕ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1301-0004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локалних спортских установа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 xml:space="preserve">Услуге рекреације и спорта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59.168.000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32.032.000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10.752.000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10.185.000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20.937.000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Накнаде у натури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Награде запосленима и остали посебни расходи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Стални трошкови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101.756.000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3.729.000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105.485.000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960.000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10.480.000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11.480.000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Спeцијализоване услуге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1.030.000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6.370.000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12.320.000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6.650.000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15.575.000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Новчане казне и пенали по решењу судова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6.450.000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Нематеријална имовина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Залихе робе за даљу продају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212.881.000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212.881.000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92.436.000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92.436.000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810: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212.881.000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92.436.000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305.317.000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1301-0004: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212.881.000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212.881.000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92.436.000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92.436.000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1301-0004: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212.881.000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92.436.000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305.317.000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212.881.000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212.881.000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92.436.000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92.436.000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Програм14: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212.881.000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92.436.000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305.317.000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8.07: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212.881.000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212.881.000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92.436.000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92.436.000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8.07: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212.881.000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92.436.000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305.317.000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8.08</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РЕГИОНАЛНИ ЦЕНТАР ЗА ПРОФЕСИОНАЛНИ РАЗВОЈ ЗАПОСЛЕНИХ У ОБРАЗОВАЊУ-НИШ</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локалне самоуправе и градских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980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 xml:space="preserve">Образовање некласификовано на другом месту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7.240.000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4.708.000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11.948.000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Социјални доприноси на терет послодавца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785.000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1.993.000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Награде запосленима и остали посебни расходи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2.450.000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Извори финансирања за функцију 980: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15.708.000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14.473.000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14.473.000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980: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15.708.000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14.473.000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30.181.000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14.473.000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14.473.000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15.708.000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14.473.000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30.181.000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14.473.000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14.473.000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15.708.000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14.473.000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30.181.000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8.08: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14.473.000</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14.473.000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8.08:</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15.708.000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14.473.000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30.181.000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3.587.612.600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3.587.612.600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386.234.378</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386.234.378</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103.237.633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103.237.633</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08</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Добровољни трансфери од физичких и правних лица </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48.507.829</w:t>
            </w:r>
          </w:p>
        </w:tc>
        <w:tc>
          <w:tcPr>
            <w:tcW w:w="950"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48.507.829</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УКУПНО ЗА РАЗДЕО 8:</w:t>
            </w:r>
          </w:p>
        </w:tc>
        <w:tc>
          <w:tcPr>
            <w:tcW w:w="1306" w:type="dxa"/>
            <w:tcBorders>
              <w:top w:val="nil"/>
              <w:left w:val="nil"/>
              <w:bottom w:val="single" w:sz="8" w:space="0" w:color="auto"/>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3.739.460.062</w:t>
            </w:r>
          </w:p>
        </w:tc>
        <w:tc>
          <w:tcPr>
            <w:tcW w:w="950" w:type="dxa"/>
            <w:tcBorders>
              <w:top w:val="nil"/>
              <w:left w:val="nil"/>
              <w:bottom w:val="single" w:sz="8" w:space="0" w:color="auto"/>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386.234.378</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4.125.694.440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ИМОВИНУ И ОДРЖИВИ РАЗВОЈ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ГРАДСКА УПРАВА ЗА ИМОВИНУ И ОДРЖИВИ РАЗВОЈ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0101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5 - ПОЉОПРИВРЕДА И РУРАЛНИ РАЗВОЈ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0101-0001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Пољопривреда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Субвенције јавним нефинансијским предузећима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421: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13.550.000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13.550.000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421: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13.550.000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13.550.000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0101-0001: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13.550.000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13.550.000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0101-0001: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13.550.000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13.550.000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0101-0002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Мере подршке руралном развоју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Пољопривреда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421: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28.400.000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421: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28.400.000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28.400.000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0101-0002: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28.400.000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0101-0002: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28.400.000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28.400.000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41.950.000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41.950.000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41.950.000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41.950.000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6 - ЗАШТИТА ЖИВОТНЕ СРЕДИНЕ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Управљање заштитом животне средине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i/>
                <w:iCs/>
                <w:sz w:val="14"/>
                <w:szCs w:val="14"/>
              </w:rPr>
            </w:pPr>
            <w:r w:rsidRPr="00A2718E">
              <w:rPr>
                <w:rFonts w:ascii="Times New Roman" w:eastAsia="Times New Roman" w:hAnsi="Times New Roman" w:cs="Times New Roman"/>
                <w:i/>
                <w:iCs/>
                <w:sz w:val="14"/>
                <w:szCs w:val="14"/>
              </w:rPr>
              <w:t>Фонд за заштиту животне средине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Специјализоване услуге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49.689.634</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49.689.634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49.789.634</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49.789.634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49.789.634</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49.789.634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0401-0001: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49.789.634</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49.789.634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0401-0001: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49.789.634</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49.789.634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0401-0002 </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Праћење квалитета елеманата животне средине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286a</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Специјализоване услуге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7.860.000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7.860.000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8.600.000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0401-0002: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0401-0002: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8.600.000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0401-5116</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Набавка опреме у области заштите и унапређења животне средине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0401-5116: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0401-5116:</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0401-4117</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Пројекти невладиног сектора у области заштите животне средине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0401-4117: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0401-4117:</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58.389.634</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58.389.634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6:</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58.389.634</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58.389.634</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локалне самоуправе и градских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60.900.000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60.900.000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Трошкови путовања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39.836.000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39.836.000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6.820.000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6.820.000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18.725.000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18.725.000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27.315.000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27.315.000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Остале некретнине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2.040.000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541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Земљиште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537.364.001</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537.364.001</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1306" w:type="dxa"/>
            <w:tcBorders>
              <w:top w:val="nil"/>
              <w:left w:val="nil"/>
              <w:bottom w:val="single" w:sz="8" w:space="0" w:color="auto"/>
              <w:right w:val="nil"/>
            </w:tcBorders>
            <w:shd w:val="clear" w:color="auto" w:fill="auto"/>
            <w:noWrap/>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933.700.001</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933.700.001</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933.700.001</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933.700.001</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Економски послови некласификовани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штампање налепница за категоризацију објеката и за трошкове оглашавања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490: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490: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 финансирања за програмску активност 0602-0001: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944.250.001</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944.250.001</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944.250.001</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944.250.001</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0602-0011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Робне резерве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Економски послови некласификовани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Стални трошкови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сервис робних информација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Робне резерве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490: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490: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1.860.000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0602-0011: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1.860.000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0602-0014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Управљање у ванредним ситуацијама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јавне услуге некласификоване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Остале некретнине и опрема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9.500.000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421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Пољопривреда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421: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17.660.000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17.660.000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421: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17.660.000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17.660.000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0602-0014:</w:t>
            </w:r>
          </w:p>
        </w:tc>
        <w:tc>
          <w:tcPr>
            <w:tcW w:w="1306" w:type="dxa"/>
            <w:tcBorders>
              <w:top w:val="nil"/>
              <w:left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4"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27.160.000</w:t>
            </w:r>
          </w:p>
        </w:tc>
        <w:tc>
          <w:tcPr>
            <w:tcW w:w="950"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27.160.000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4"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0602-0014:</w:t>
            </w:r>
          </w:p>
        </w:tc>
        <w:tc>
          <w:tcPr>
            <w:tcW w:w="130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27.160.000</w:t>
            </w:r>
          </w:p>
        </w:tc>
        <w:tc>
          <w:tcPr>
            <w:tcW w:w="950"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27.160.000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973.270.001</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973.270.001</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973.270.001</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973.270.001</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9.01: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1.073.609.635</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1.073.609.635</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9.01: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1.073.609.635</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1.073.609.635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9.02</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ТУРИСТИЧКА ОРГАНИЗАЦИЈА НИШ</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4 - РАЗВОЈ ТУРИЗМА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Управљање развојем туризма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 xml:space="preserve">Туризам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15.122.000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15.122.000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2.518.000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2.518.000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1.420.000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1.390.000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1.390.000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Амортизација некретнина и опреме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Пратећи трошкови задуживања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Нематеријална имовина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Залихе робе за даљу продају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473: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33.952.000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33.952.000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473: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33.952.000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33.952.000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1502-0001: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33.952.000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33.952.000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1502-0001: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33.952.000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33.952.000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Промоција туристичке понуде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473</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Туризам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10.300.000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473: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473: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12.300.000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1502-0002: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1502-0002: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12.300.000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1502-4001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Међународни сајам туризма у Нишу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 xml:space="preserve">Туризам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342a</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473:</w:t>
            </w:r>
          </w:p>
        </w:tc>
        <w:tc>
          <w:tcPr>
            <w:tcW w:w="1306"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4"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5.800.000</w:t>
            </w:r>
          </w:p>
        </w:tc>
        <w:tc>
          <w:tcPr>
            <w:tcW w:w="950"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4"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4"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473:</w:t>
            </w:r>
          </w:p>
        </w:tc>
        <w:tc>
          <w:tcPr>
            <w:tcW w:w="130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5.800.000</w:t>
            </w:r>
          </w:p>
        </w:tc>
        <w:tc>
          <w:tcPr>
            <w:tcW w:w="950"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4"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1502-4001: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1502-4001: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5.800.000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52.052.000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52.052.000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52.052.000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52.052.000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9.02: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52.052.000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52.052.000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9.02: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52.052.000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52.052.000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9:</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1.125.661.635</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1.125.661.635</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УКУПНО ЗА РАЗДЕО 9:</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1.125.661.635</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1.125.661.635</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w:t>
            </w: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ПРАВОБРАНИЛАШТВО ГРАДА НИША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10.01</w:t>
            </w: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ПРАВОБРАНИЛАШТВО ГРАДА НИША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0602-0004</w:t>
            </w: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Градско правобранилаштво</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Судови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21.750.000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21.750.000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3.622.000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3.622.000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2.944.000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2.944.000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Награде запосленима и остали посебни расходи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1.206.000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1.463.000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1.463.000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330: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330: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10.01: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10.01: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УКУПНО ЗА РАЗДЕО 10: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32.346.000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tcPr>
          <w:p w:rsidR="00A2718E" w:rsidRPr="00A2718E" w:rsidRDefault="00A2718E"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tcPr>
          <w:p w:rsidR="00A2718E" w:rsidRPr="00A2718E" w:rsidRDefault="00A2718E"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tcPr>
          <w:p w:rsidR="00A2718E" w:rsidRPr="00A2718E" w:rsidRDefault="00A2718E"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КАНЦЕЛАРИЈА ЗА ЛОКАЛНИ ЕКОНОМСКИ РАЗВОЈ </w:t>
            </w:r>
          </w:p>
        </w:tc>
        <w:tc>
          <w:tcPr>
            <w:tcW w:w="1306" w:type="dxa"/>
            <w:tcBorders>
              <w:top w:val="nil"/>
              <w:left w:val="nil"/>
              <w:bottom w:val="nil"/>
              <w:right w:val="nil"/>
            </w:tcBorders>
            <w:shd w:val="clear" w:color="auto" w:fill="auto"/>
            <w:noWrap/>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КАНЦЕЛАРИЈА ЗА ЛОКАЛНИ ЕКОНОМСКИ РАЗВОЈ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1 - СТАНОВАЊЕ, УРБАНИЗАМ И ПРОСТОРНО ПЛАНИРАЊЕ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Просторно и урбанистичко планирање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1101-0001: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1101-0003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Управљање грађевинским земљиштем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Програма текућег одржавања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Програма управљача јавног пута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Зграде и грађевински објекти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846.361.123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846.361.123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326.850.000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326.850.000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Програмa управљача јавног пута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Програма уређивања грађевинског земљишта и изградње - реализација мера популационе политике,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8.923.875</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8.923.875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Програма уређивања грађевинског земљишта и изградње - изградња станова за припаднике снага безбедности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Програма капиталног одржавања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Програма капиталног одржавања Програма управљача јавног пута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Програма уређивања грађевинског земљишта и изградње - реализација мера популационе политике,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18.483.933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18.483.933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реализацију Програма уређивања грађевинског земљишта и изградње - изградња станова за припаднике снага безбедности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35.103.315</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35.103.315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359а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Остале некретнине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Програма уређивања грађевинског земљишта и изградње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819.000.000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819.000.000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8.923.875</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8.923.875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53.587.248</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53.587.248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881.511.123</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881.511.123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1101-0003: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819.000.000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819.000.000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8.923.875</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8.923.875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53.587.248</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53.587.248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1101-0003: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881.511.123</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881.511.123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1101-5099</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Изградња станова за припаднике снага безбедности - недостајућа инфраструктура на локацији Ардија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Зграде и грађевински објекти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1101-5099:</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1101-5099:</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909.000.000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8.923.875</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F545DD"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8.923.875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53.587.248</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53.587.248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971.511.123</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F545DD"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971.511.123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2 - КОМУНАЛНЕ ДЕЛАТНОСТИ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Управљање/одржавање јавним осветлљењем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640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Улична расвета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640: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640: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1102-0001: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1102-0008 </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Управљање и снабдевање водом за пиће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Водоснабдевање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Стални трошкови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630:</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630: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1102-0008: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1102-0008:</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1102-5100</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Изградња прикључака градских објеката на топловодну мрежу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Зграде и грађевински објекти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1102-5100: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1102-5100: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1102-5101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Реконструкција водосистема Кнежица-Ћурлина-Перутина-Белотинац</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осталим нивоима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1102-5101: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1102-5101: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1102-5102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1102-5102: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1102-5102: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79.001.000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79.001.000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79.001.000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79.001.000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3 - ЛОКАЛНИ ЕКОНОМСКИ РАЗВОЈ</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Унапређење привредног и инвестиционог амбијента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Економски послови некласификовани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промоцију инвестиционих потенцијала града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реализацију Форума напредних технологија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Субвенције приватним предузећима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реализацију програма Локалног економског развоја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370а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осталим нивоима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ликвидациони поступак ЈП Дирекција за управљање и развој Нишка Бања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490: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55.600.000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490: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55.600.000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55.600.000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учешће Града у реализацији свих врста  пројеката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1501-0001: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55.601.000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55.601.000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1501-0001: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55.601.000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55.601.000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Мере активне политике запошљавања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412</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Општи послови по питању рада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372а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585.747</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585.747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реализацију јавних радова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372б</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Материјал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реализацију јавних радова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организацијама за обавезно социјално осигурање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412: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593.747</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593.747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412: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34.693.747</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34.693.747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1501-0002: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593.747</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593.747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1501-0002: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34.693.747</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34.693.747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1501-7103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Информатички пут свиле (за реализацију пројеката предвиђених писмом о намерама између града Ниша и кинеског града Ханг Џо)</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Економски послови некласификовани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реализацију пројекта "Информатички пут свиле" са кинеским градом Хангџом</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490: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490: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1501-7103: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1501-7103: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1501-7146</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Социо-економско оснаживање Западног Балкана (пројекат у сарадњи са организацијом HELP)</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Економски послови некласификовани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375а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462</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међународним организацијама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490: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490: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1501-7146: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1501-7146: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1501-5106</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Дигитално обележавање улазака у град</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Остале некретнине и опрема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37.500.000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37.500.000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1501-5106: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1501-5106: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37.500.000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37.500.000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1501-5107</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Израда пројекта за извођење радова за мултифункционални Експо центар у Нишу (Програм ЕУ ПРО)</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Специјализоване услуге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6.030.000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7.830.000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7.830.000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1501-5107: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5.730.000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5.730.000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1501-5107: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7.830.000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7.830.000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1501-7108</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Ефикасно и ефективно управљање имовином у Нишу и Ћуприји кроз увођење Географског информационог система (Програм Exchange 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1501-7108: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1501-7108:</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1501-4109</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Унaпређење географско информационог система града Ниша  (Програм ЕУ ПРО)</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Услуге по уговору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7.662.000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7.662.000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3.584.000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3.584.000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678.000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2.394.000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2.394.000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2.074.000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2.074.000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3.584.000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3.584.000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2.752.000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3.720.000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10.056.000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10.056.000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1501-4109:</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3.584.000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3.584.000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2.752.000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3.720.000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3.720.000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1501-4109:</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10.056.000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10.056.000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1501-7110</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Реализација пројекта TOMORROW (Програм HORIZON 2020)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2.083.000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2.083.000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240.000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4.623.000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4.623.000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4.623.000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4.623.000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1501-7110: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4.623.000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4.623.000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1501-7110: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4.623.000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4.623.000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1501-4140</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Е-управа у реализацији плана локалног економског развоја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1501-4140: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1501-4140: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1501-7141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Будући градови југоисточне Европе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389а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1501-7141: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1501-7141: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1501-4142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Разминирање - чишћење експлозивних средстава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1501-4142: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1501-4142: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1501-4143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1501-4143: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1501-4143: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1501-5151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SMART&amp;SAFE CITY са контролним центром у Научно технолошком парку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391а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Остале некретнине и опрема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1501-5151: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1501-5151: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235.835.000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235.835.000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594.747</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594.747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8.482.000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8.482.000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9.143.000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9.143.000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254.054.747</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254.054.747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4 - РАЗВОЈ ТУРИЗМА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1502-5112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Уређење и ревитализација Нишке тврђаве - I фаза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Туризам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473: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473: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1502-5112: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1501-5112: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1502-5139</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Изградња "Терми Кулиште" у Нишкој Бањи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Туризам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473: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473: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1502-5139:</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1501-5139:</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1502-5147</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Побољшавање туристичке понуде специјалног интереса у Нишу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473</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Туризам</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393а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393б</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393в</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393г</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Остале некретнине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473:</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473: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1502-5147: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1502-5147:</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1502-5114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Фасаде зграда града Ниша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1502-5114: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1502-5114: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1502-5115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Изградња Аква парка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121.150.000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121.150.000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121.150.000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1502-5115: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121.150.000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1502-5115: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121.150.000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121.150.000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121.150.000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4:</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121.153.000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121.153.000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6 - ЗАШТИТА ЖИВОТНЕ СРЕДИНЕ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Управљање заштитом животне средине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реализацију Програма управљача јавног пута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0401-0001: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0401-0001: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0401-4134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396а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07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0401-4134: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0401-4134: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5.500.000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0401-4148</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Унапређење зоохигијене у Нишавском округу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396б</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396в</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0401-4148: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0401-4148:</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0401-4149</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Подизање зелених острва и коридора на подручју градских општина Пантелеј и Палилула - Град Ниш</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560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396г</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Специјализоване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4.551.828</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4.551.828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910.366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910.366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3.641.462</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3.641.462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560:</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910.366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910.366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3.641.462</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3.641.462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560: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4.551.828</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4.551.828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0401-4149:</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910.366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910.366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3.641.462</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3.641.462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0401-4149:</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4.551.828</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4.551.828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6:</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4.410.366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4.410.366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9.141.462</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9.141.462</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6:</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13.551.828</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13.551.828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0701-0002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273.000.000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676.000.000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676.000.000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676.000.000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0701-0002: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676.000.000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0701-0002: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676.000.000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676.000.000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676.000.000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676.000.000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676.000.000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676.000.000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A2718E" w:rsidRPr="00A2718E" w:rsidRDefault="00A2718E"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8 - ПРЕДШКОЛСКО ВАСПИТАЊЕ И ОБРАЗОВАЊЕ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911</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 xml:space="preserve">Предшколско образовање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399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911: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911: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2001-0001: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2001-0001: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8:</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8:</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9 - ОСНОВНО ОБРАЗОВАЊЕ И ВАСПИТАЊЕ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2002-0001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основних школа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912</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Основно образовање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Зграде и грађевински објекти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912: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912: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2002-0001: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2002-0001: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2002-5135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Наставак реконструкције и доградња ОШ "Мирослав Антић"</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2002-5135: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2002-5135:</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9:</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9:</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12 - ЗДРАВСТВЕНА ЗАШТИТА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установа примарне здравствене заштите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760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Здравство некласификовано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760: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760: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1801-0001: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1801-0001: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12:</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13 - РАЗВОЈ КУЛТУРЕ И ИНФОРМИСАЊА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1201-0001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локалних установа културе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Услуге културе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403а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820:</w:t>
            </w:r>
          </w:p>
        </w:tc>
        <w:tc>
          <w:tcPr>
            <w:tcW w:w="130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950"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single" w:sz="8" w:space="0" w:color="auto"/>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3.701.000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3.701.000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1201-0001: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1201-0001: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3.701.000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3.701.000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1201-5130</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Санација бедема-ескарпи Нишке тврђаве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1201-5130: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1201-5130: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1201-5131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Пројекат "Градови у фокусу" (Виртуозна презентација вишеслојног културног идентитета модерног Ниша)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 из извора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3.370.996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3.370.996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3.367.996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3.367.996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3.367.996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3.367.996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3.371.996</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3.371.996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1201-5131: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3.367.996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3.367.996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1201-5131: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3.371.996</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3.371.996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1201-5150</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Израда спољне хидрантске мреже и система противпожарне заштите на археолошком налазишту Медијана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406а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1201-5150: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1201-5150: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3.767.996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3.767.996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13:</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7.073.996</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7.073.996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14 - РАЗВОЈ СПОРТА И ОМЛАДИНЕ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1301-0004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Функционисање локалних спортских установа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810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Услуге рекреације и спорта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Зграде и грађевински објекти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810: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810: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1301-0004: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1301-0004: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0602-0001</w:t>
            </w: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Функционисање локалне самоуправе и градских општина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130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Опште услуге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i/>
                <w:i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54.805.000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54.805.000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409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9.126.000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9.126.000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4.580.000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4.580.000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Награде запосленима и остали посебни расходи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Стални трошкови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поправке и одржавање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800.000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међународним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465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Остале дотације и трансфери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Порези, обавезне таксе, казне и пенали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плаћање такси приликом прибављања грађевинске дозволе и услова имаоца јавних овлашћења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485</w:t>
            </w:r>
          </w:p>
        </w:tc>
        <w:tc>
          <w:tcPr>
            <w:tcW w:w="4497" w:type="dxa"/>
            <w:tcBorders>
              <w:top w:val="nil"/>
              <w:left w:val="nil"/>
              <w:bottom w:val="nil"/>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single" w:sz="8" w:space="0" w:color="auto"/>
              <w:right w:val="nil"/>
            </w:tcBorders>
            <w:shd w:val="clear" w:color="auto" w:fill="auto"/>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130: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79.712.000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79.712.000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130: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79.712.000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79.712.000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490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Економски послови некласификовани на другом месту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Специјализоване услуге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реализација пројеката и студија изводљивости које суфинансира Град Ниш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реализацију пројеката које суфинансира Град Ниш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Зграде и грађевински објекти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15.000.000</w:t>
            </w: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1.250.000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1.250.000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490: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18.351.000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18.351.000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490: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18.351.000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18.351.000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2.200.000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430</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Специјализоване услуге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3.300.000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431</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483</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Новчане казне и пенали по решењу судова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2.000.000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7.500.000</w:t>
            </w:r>
          </w:p>
        </w:tc>
        <w:tc>
          <w:tcPr>
            <w:tcW w:w="950"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7.500.000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7.500.000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105.563.000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105.563.000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105.563.000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105.563.000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0602-4133</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Оснаживање механизма за родну равноправност у Нишавском округу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431а</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171.805</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171.805</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431б</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426</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Материјал</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211.348</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211.348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донације од међународних организација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383.153</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383.153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0602-4133:</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донације од међународних организација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0602-4133:</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383.153</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383.153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0602-4144</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Успостављање јединственог управног места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зајединице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431в</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Текуће поправке и одржавање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431г</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Машине и опрема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431ђ</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515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Нематеријална имовина из извора 07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960D9" w:rsidP="00545F40">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w:t>
            </w:r>
            <w:r w:rsidR="00545F40" w:rsidRPr="00A2718E">
              <w:rPr>
                <w:rFonts w:ascii="Times New Roman" w:eastAsia="Times New Roman" w:hAnsi="Times New Roman" w:cs="Times New Roman"/>
                <w:sz w:val="14"/>
                <w:szCs w:val="14"/>
              </w:rPr>
              <w:t>.000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960D9" w:rsidP="00545F40">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w:t>
            </w:r>
            <w:r w:rsidR="00545F40" w:rsidRPr="00A2718E">
              <w:rPr>
                <w:rFonts w:ascii="Times New Roman" w:eastAsia="Times New Roman" w:hAnsi="Times New Roman" w:cs="Times New Roman"/>
                <w:b/>
                <w:bCs/>
                <w:sz w:val="14"/>
                <w:szCs w:val="14"/>
              </w:rPr>
              <w:t>.000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A2718E" w:rsidRPr="00A2718E" w:rsidRDefault="00A2718E"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tcPr>
          <w:p w:rsidR="00A2718E" w:rsidRPr="00A2718E" w:rsidRDefault="00A2718E"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A2718E" w:rsidRPr="00A2718E" w:rsidRDefault="00A2718E"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0602-4144:</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960D9" w:rsidP="00545F40">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w:t>
            </w:r>
            <w:r w:rsidR="00545F40" w:rsidRPr="00A2718E">
              <w:rPr>
                <w:rFonts w:ascii="Times New Roman" w:eastAsia="Times New Roman" w:hAnsi="Times New Roman" w:cs="Times New Roman"/>
                <w:sz w:val="14"/>
                <w:szCs w:val="14"/>
              </w:rPr>
              <w:t>.000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0602-4144:</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960D9" w:rsidP="00545F40">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w:t>
            </w:r>
            <w:r w:rsidR="00545F40" w:rsidRPr="00A2718E">
              <w:rPr>
                <w:rFonts w:ascii="Times New Roman" w:eastAsia="Times New Roman" w:hAnsi="Times New Roman" w:cs="Times New Roman"/>
                <w:b/>
                <w:bCs/>
                <w:sz w:val="14"/>
                <w:szCs w:val="14"/>
              </w:rPr>
              <w:t>.000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105.563.000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105.563.000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донације од међународних организација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105.949.153</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105.949.153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0501</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0501-4145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Енергетска санација стамбених зграда, породичних кућа и станова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620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Развој зајединице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431д</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472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за социјалну заштиту из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 део средстава ове апропријације је из извора 07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620: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Трансфери од других нивоа власти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620: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Пројекат 0501-4145: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Трансфери од других нивоа власти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Пројекат 0501-4145:</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17:</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Трансфери од других нивоа власти </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17:</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11.01: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2.143.266.366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2.143.266.366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донације од међународних организација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9.741.209</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9.741.209</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21.173.871</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21.173.871</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62.733.248</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62.733.248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11.01: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2.237.297.847</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2.237.297.847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11: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2.143.266.366</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2.143.266.366</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06</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Текуће донације од међународних организација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Трансфери од других нивоа власти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9.741.209</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9.741.209</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21.173.871</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21.173.871</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62.733.248</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62.733.248</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РАЗДЕО 11:</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2.237.297.847</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2.237.297.847</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r>
      <w:tr w:rsidR="00845BC2" w:rsidRPr="00A2718E" w:rsidTr="00A2718E">
        <w:trPr>
          <w:cantSplit/>
          <w:trHeight w:val="20"/>
          <w:jc w:val="center"/>
        </w:trPr>
        <w:tc>
          <w:tcPr>
            <w:tcW w:w="388" w:type="dxa"/>
            <w:tcBorders>
              <w:top w:val="nil"/>
              <w:left w:val="nil"/>
              <w:bottom w:val="nil"/>
              <w:right w:val="nil"/>
            </w:tcBorders>
            <w:shd w:val="clear" w:color="auto" w:fill="auto"/>
            <w:vAlign w:val="center"/>
          </w:tcPr>
          <w:p w:rsidR="00845BC2" w:rsidRPr="00A2718E" w:rsidRDefault="00845BC2"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tcPr>
          <w:p w:rsidR="00845BC2" w:rsidRPr="00A2718E" w:rsidRDefault="00845BC2"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tcPr>
          <w:p w:rsidR="00845BC2" w:rsidRPr="00A2718E" w:rsidRDefault="00845BC2"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tcPr>
          <w:p w:rsidR="00845BC2" w:rsidRPr="00A2718E" w:rsidRDefault="00845BC2"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tcPr>
          <w:p w:rsidR="00845BC2" w:rsidRPr="00A2718E" w:rsidRDefault="00845BC2"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tcPr>
          <w:p w:rsidR="00845BC2" w:rsidRPr="00A2718E" w:rsidRDefault="00845BC2"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tcPr>
          <w:p w:rsidR="00845BC2" w:rsidRPr="00A2718E" w:rsidRDefault="00845BC2"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tcPr>
          <w:p w:rsidR="00845BC2" w:rsidRPr="00A2718E" w:rsidRDefault="00845BC2"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tcPr>
          <w:p w:rsidR="00845BC2" w:rsidRPr="00A2718E" w:rsidRDefault="00845BC2"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tcPr>
          <w:p w:rsidR="00845BC2" w:rsidRPr="00A2718E" w:rsidRDefault="00845BC2"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ЛОКАЛНИ ОМБУДСМАН ГРАДА НИША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12.01</w:t>
            </w: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ЛОКАЛНИ ОМБУДСМАН ГРАДА НИША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ПРОГРАМ 15 - ОПШТЕ УСЛУГЕ ЛОКАЛНЕ САМОУПРАВЕ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0602-0005</w:t>
            </w: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xml:space="preserve">Омбудсман </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330</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i/>
                <w:iCs/>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i/>
                <w:iCs/>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i/>
                <w:iCs/>
                <w:sz w:val="14"/>
                <w:szCs w:val="14"/>
              </w:rPr>
            </w:pPr>
            <w:r w:rsidRPr="00A2718E">
              <w:rPr>
                <w:rFonts w:ascii="Times New Roman" w:eastAsia="Times New Roman" w:hAnsi="Times New Roman" w:cs="Times New Roman"/>
                <w:b/>
                <w:bCs/>
                <w:i/>
                <w:iCs/>
                <w:sz w:val="14"/>
                <w:szCs w:val="14"/>
              </w:rPr>
              <w:t>Судови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b/>
                <w:bCs/>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432</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Плате, додаци и накнаде запослених (зараде)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7.752.000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7.752.000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433</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Социјални доприноси на терет послодавца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1.316.000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1.316.000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434</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у натури</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435</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414</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Социјална давања запосленима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267.000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267.000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436</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415</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Накнаде трошкова за запослене</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124.000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124.000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437</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422</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Трошкови путовања</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159.000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159.000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438</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423</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Услуге по уговору</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186.000</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186.000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439</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481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Дотације невладиним организацијама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функцију 330:</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Функција 330:</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Програмску активност 0602-0005: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Програмску активност 0602-0005: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Програм 15:</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Програм 15:</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Главу 12.01:</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Главу 12.01:</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Раздео 12:</w:t>
            </w: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9.938.000</w:t>
            </w:r>
          </w:p>
        </w:tc>
      </w:tr>
      <w:tr w:rsidR="00A2718E" w:rsidRPr="00A2718E" w:rsidTr="00845BC2">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УКУПНО ЗА РАЗДЕО 12:</w:t>
            </w:r>
          </w:p>
        </w:tc>
        <w:tc>
          <w:tcPr>
            <w:tcW w:w="130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c>
          <w:tcPr>
            <w:tcW w:w="950"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0</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9.938.000</w:t>
            </w:r>
          </w:p>
        </w:tc>
      </w:tr>
      <w:tr w:rsidR="00A2718E" w:rsidRPr="00A2718E" w:rsidTr="00845BC2">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p>
        </w:tc>
        <w:tc>
          <w:tcPr>
            <w:tcW w:w="130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1136" w:type="dxa"/>
            <w:tcBorders>
              <w:top w:val="single" w:sz="8" w:space="0" w:color="auto"/>
              <w:left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 </w:t>
            </w:r>
          </w:p>
        </w:tc>
      </w:tr>
      <w:tr w:rsidR="00A2718E" w:rsidRPr="00A2718E" w:rsidTr="00845BC2">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УКУПНИ РАСХОДИ:</w:t>
            </w:r>
          </w:p>
        </w:tc>
        <w:tc>
          <w:tcPr>
            <w:tcW w:w="1306"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11.848.123.012</w:t>
            </w:r>
          </w:p>
        </w:tc>
        <w:tc>
          <w:tcPr>
            <w:tcW w:w="950" w:type="dxa"/>
            <w:tcBorders>
              <w:top w:val="single" w:sz="8" w:space="0" w:color="auto"/>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386.234.378</w:t>
            </w:r>
          </w:p>
        </w:tc>
        <w:tc>
          <w:tcPr>
            <w:tcW w:w="1136" w:type="dxa"/>
            <w:tcBorders>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12.234.357.390</w:t>
            </w:r>
          </w:p>
        </w:tc>
      </w:tr>
      <w:tr w:rsidR="00A2718E" w:rsidRPr="00A2718E" w:rsidTr="00A2718E">
        <w:trPr>
          <w:cantSplit/>
          <w:trHeight w:val="20"/>
          <w:jc w:val="center"/>
        </w:trPr>
        <w:tc>
          <w:tcPr>
            <w:tcW w:w="388" w:type="dxa"/>
            <w:tcBorders>
              <w:top w:val="nil"/>
              <w:left w:val="nil"/>
              <w:bottom w:val="nil"/>
              <w:right w:val="nil"/>
            </w:tcBorders>
            <w:shd w:val="clear" w:color="auto" w:fill="auto"/>
            <w:vAlign w:val="bottom"/>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xml:space="preserve"> </w:t>
            </w:r>
          </w:p>
        </w:tc>
        <w:tc>
          <w:tcPr>
            <w:tcW w:w="59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Извори финансирања за Разделе 1, 2, 3, 4, 5, 6, 7, 8, 9, 10, 11 и 12:</w:t>
            </w:r>
          </w:p>
        </w:tc>
        <w:tc>
          <w:tcPr>
            <w:tcW w:w="1306" w:type="dxa"/>
            <w:tcBorders>
              <w:top w:val="nil"/>
              <w:left w:val="nil"/>
              <w:bottom w:val="nil"/>
              <w:right w:val="nil"/>
            </w:tcBorders>
            <w:shd w:val="clear" w:color="auto" w:fill="auto"/>
            <w:vAlign w:val="center"/>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01</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Општи приходи и примања буџета</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11.317.244.069</w:t>
            </w:r>
          </w:p>
        </w:tc>
        <w:tc>
          <w:tcPr>
            <w:tcW w:w="950"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11.317.244.069</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04</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Сопствени приходи буџетских корисника</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386.234.378</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386.234.378</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06</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Донације од међународних организација</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c>
          <w:tcPr>
            <w:tcW w:w="950"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383.153</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07</w:t>
            </w:r>
          </w:p>
        </w:tc>
        <w:tc>
          <w:tcPr>
            <w:tcW w:w="4497" w:type="dxa"/>
            <w:tcBorders>
              <w:top w:val="nil"/>
              <w:left w:val="nil"/>
              <w:bottom w:val="nil"/>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Трансфери од других нивоа власти</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112.978.842</w:t>
            </w:r>
          </w:p>
        </w:tc>
        <w:tc>
          <w:tcPr>
            <w:tcW w:w="950"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112.978.842</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08</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Добровољни трансфери од физичких и правних лица</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c>
          <w:tcPr>
            <w:tcW w:w="950"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10</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Примања од домаћих задуживања</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c>
          <w:tcPr>
            <w:tcW w:w="950"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 </w:t>
            </w: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285.000.000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13</w:t>
            </w:r>
          </w:p>
        </w:tc>
        <w:tc>
          <w:tcPr>
            <w:tcW w:w="4497" w:type="dxa"/>
            <w:tcBorders>
              <w:top w:val="nil"/>
              <w:left w:val="nil"/>
              <w:bottom w:val="nil"/>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Нераспоређени вишак прихода и примања из ранијих година</w:t>
            </w:r>
          </w:p>
        </w:tc>
        <w:tc>
          <w:tcPr>
            <w:tcW w:w="130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69.681.700</w:t>
            </w:r>
          </w:p>
        </w:tc>
        <w:tc>
          <w:tcPr>
            <w:tcW w:w="950"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nil"/>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69.681.700</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15</w:t>
            </w:r>
          </w:p>
        </w:tc>
        <w:tc>
          <w:tcPr>
            <w:tcW w:w="4497" w:type="dxa"/>
            <w:tcBorders>
              <w:top w:val="nil"/>
              <w:left w:val="nil"/>
              <w:bottom w:val="single" w:sz="8" w:space="0" w:color="auto"/>
              <w:right w:val="nil"/>
            </w:tcBorders>
            <w:shd w:val="clear" w:color="auto" w:fill="auto"/>
            <w:vAlign w:val="bottom"/>
            <w:hideMark/>
          </w:tcPr>
          <w:p w:rsidR="00545F40" w:rsidRPr="00A2718E" w:rsidRDefault="00545F40" w:rsidP="00545F40">
            <w:pPr>
              <w:spacing w:after="0" w:line="240" w:lineRule="auto"/>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1306" w:type="dxa"/>
            <w:tcBorders>
              <w:top w:val="nil"/>
              <w:left w:val="nil"/>
              <w:bottom w:val="nil"/>
              <w:right w:val="nil"/>
            </w:tcBorders>
            <w:shd w:val="clear" w:color="auto" w:fill="auto"/>
            <w:noWrap/>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62.735.248</w:t>
            </w:r>
          </w:p>
        </w:tc>
        <w:tc>
          <w:tcPr>
            <w:tcW w:w="950" w:type="dxa"/>
            <w:tcBorders>
              <w:top w:val="nil"/>
              <w:left w:val="nil"/>
              <w:bottom w:val="nil"/>
              <w:right w:val="nil"/>
            </w:tcBorders>
            <w:shd w:val="clear" w:color="auto" w:fill="auto"/>
            <w:noWrap/>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1136" w:type="dxa"/>
            <w:tcBorders>
              <w:top w:val="nil"/>
              <w:left w:val="nil"/>
              <w:bottom w:val="single" w:sz="8" w:space="0" w:color="auto"/>
              <w:right w:val="nil"/>
            </w:tcBorders>
            <w:shd w:val="clear" w:color="auto" w:fill="auto"/>
            <w:noWrap/>
            <w:hideMark/>
          </w:tcPr>
          <w:p w:rsidR="00545F40" w:rsidRPr="00A2718E" w:rsidRDefault="00545F40" w:rsidP="00545F40">
            <w:pPr>
              <w:spacing w:after="0" w:line="240" w:lineRule="auto"/>
              <w:jc w:val="right"/>
              <w:rPr>
                <w:rFonts w:ascii="Times New Roman" w:eastAsia="Times New Roman" w:hAnsi="Times New Roman" w:cs="Times New Roman"/>
                <w:sz w:val="14"/>
                <w:szCs w:val="14"/>
              </w:rPr>
            </w:pPr>
            <w:r w:rsidRPr="00A2718E">
              <w:rPr>
                <w:rFonts w:ascii="Times New Roman" w:eastAsia="Times New Roman" w:hAnsi="Times New Roman" w:cs="Times New Roman"/>
                <w:sz w:val="14"/>
                <w:szCs w:val="14"/>
              </w:rPr>
              <w:t>62.735.248</w:t>
            </w:r>
          </w:p>
        </w:tc>
      </w:tr>
      <w:tr w:rsidR="00A2718E" w:rsidRPr="00A2718E" w:rsidTr="00A2718E">
        <w:trPr>
          <w:cantSplit/>
          <w:trHeight w:val="20"/>
          <w:jc w:val="center"/>
        </w:trPr>
        <w:tc>
          <w:tcPr>
            <w:tcW w:w="388"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9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12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56" w:type="dxa"/>
            <w:tcBorders>
              <w:top w:val="nil"/>
              <w:left w:val="nil"/>
              <w:bottom w:val="nil"/>
              <w:right w:val="nil"/>
            </w:tcBorders>
            <w:shd w:val="clear" w:color="auto" w:fill="auto"/>
            <w:noWrap/>
            <w:vAlign w:val="center"/>
            <w:hideMark/>
          </w:tcPr>
          <w:p w:rsidR="00545F40" w:rsidRPr="00A2718E" w:rsidRDefault="00545F40" w:rsidP="00545F40">
            <w:pPr>
              <w:spacing w:after="0" w:line="240" w:lineRule="auto"/>
              <w:rPr>
                <w:rFonts w:ascii="Times New Roman" w:eastAsia="Times New Roman" w:hAnsi="Times New Roman" w:cs="Times New Roman"/>
                <w:sz w:val="14"/>
                <w:szCs w:val="14"/>
              </w:rPr>
            </w:pPr>
          </w:p>
        </w:tc>
        <w:tc>
          <w:tcPr>
            <w:tcW w:w="53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576" w:type="dxa"/>
            <w:tcBorders>
              <w:top w:val="nil"/>
              <w:left w:val="nil"/>
              <w:bottom w:val="nil"/>
              <w:right w:val="nil"/>
            </w:tcBorders>
            <w:shd w:val="clear" w:color="auto" w:fill="auto"/>
            <w:noWrap/>
            <w:hideMark/>
          </w:tcPr>
          <w:p w:rsidR="00545F40" w:rsidRPr="00A2718E" w:rsidRDefault="00545F40" w:rsidP="00545F40">
            <w:pPr>
              <w:spacing w:after="0" w:line="240" w:lineRule="auto"/>
              <w:jc w:val="center"/>
              <w:rPr>
                <w:rFonts w:ascii="Times New Roman" w:eastAsia="Times New Roman" w:hAnsi="Times New Roman" w:cs="Times New Roman"/>
                <w:sz w:val="14"/>
                <w:szCs w:val="14"/>
              </w:rPr>
            </w:pPr>
          </w:p>
        </w:tc>
        <w:tc>
          <w:tcPr>
            <w:tcW w:w="4497" w:type="dxa"/>
            <w:tcBorders>
              <w:top w:val="single" w:sz="8" w:space="0" w:color="auto"/>
              <w:left w:val="nil"/>
              <w:bottom w:val="single" w:sz="8" w:space="0" w:color="auto"/>
              <w:right w:val="nil"/>
            </w:tcBorders>
            <w:shd w:val="clear" w:color="auto" w:fill="auto"/>
            <w:vAlign w:val="center"/>
            <w:hideMark/>
          </w:tcPr>
          <w:p w:rsidR="00545F40" w:rsidRPr="00A2718E" w:rsidRDefault="00545F40" w:rsidP="00545F40">
            <w:pPr>
              <w:spacing w:after="0" w:line="240" w:lineRule="auto"/>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Свега за Разделе 1, 2 , 3, 4, 5, 6, 7, 8, 9, 10, 11 и 12:</w:t>
            </w:r>
          </w:p>
        </w:tc>
        <w:tc>
          <w:tcPr>
            <w:tcW w:w="1306" w:type="dxa"/>
            <w:tcBorders>
              <w:top w:val="single" w:sz="8" w:space="0" w:color="auto"/>
              <w:left w:val="nil"/>
              <w:bottom w:val="single" w:sz="8" w:space="0" w:color="auto"/>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11.848.123.012</w:t>
            </w:r>
          </w:p>
        </w:tc>
        <w:tc>
          <w:tcPr>
            <w:tcW w:w="950" w:type="dxa"/>
            <w:tcBorders>
              <w:top w:val="single" w:sz="8" w:space="0" w:color="auto"/>
              <w:left w:val="nil"/>
              <w:bottom w:val="single" w:sz="8" w:space="0" w:color="auto"/>
              <w:right w:val="nil"/>
            </w:tcBorders>
            <w:shd w:val="clear" w:color="auto" w:fill="auto"/>
            <w:noWrap/>
            <w:vAlign w:val="center"/>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386.234.378</w:t>
            </w:r>
          </w:p>
        </w:tc>
        <w:tc>
          <w:tcPr>
            <w:tcW w:w="1136" w:type="dxa"/>
            <w:tcBorders>
              <w:top w:val="nil"/>
              <w:left w:val="nil"/>
              <w:bottom w:val="single" w:sz="8" w:space="0" w:color="auto"/>
              <w:right w:val="nil"/>
            </w:tcBorders>
            <w:shd w:val="clear" w:color="auto" w:fill="auto"/>
            <w:noWrap/>
            <w:vAlign w:val="bottom"/>
            <w:hideMark/>
          </w:tcPr>
          <w:p w:rsidR="00545F40" w:rsidRPr="00A2718E" w:rsidRDefault="00545F40" w:rsidP="00545F40">
            <w:pPr>
              <w:spacing w:after="0" w:line="240" w:lineRule="auto"/>
              <w:jc w:val="right"/>
              <w:rPr>
                <w:rFonts w:ascii="Times New Roman" w:eastAsia="Times New Roman" w:hAnsi="Times New Roman" w:cs="Times New Roman"/>
                <w:b/>
                <w:bCs/>
                <w:sz w:val="14"/>
                <w:szCs w:val="14"/>
              </w:rPr>
            </w:pPr>
            <w:r w:rsidRPr="00A2718E">
              <w:rPr>
                <w:rFonts w:ascii="Times New Roman" w:eastAsia="Times New Roman" w:hAnsi="Times New Roman" w:cs="Times New Roman"/>
                <w:b/>
                <w:bCs/>
                <w:sz w:val="14"/>
                <w:szCs w:val="14"/>
              </w:rPr>
              <w:t>12.234.357.390</w:t>
            </w:r>
          </w:p>
        </w:tc>
      </w:tr>
    </w:tbl>
    <w:p w:rsidR="00545F40" w:rsidRPr="00545F40" w:rsidRDefault="00545F40" w:rsidP="00DD4573">
      <w:pPr>
        <w:spacing w:line="240" w:lineRule="auto"/>
        <w:jc w:val="both"/>
        <w:rPr>
          <w:rFonts w:ascii="Times New Roman" w:eastAsia="Times New Roman" w:hAnsi="Times New Roman" w:cs="Times New Roman"/>
          <w:sz w:val="26"/>
          <w:szCs w:val="26"/>
          <w:lang w:val="sr-Latn-RS"/>
        </w:rPr>
      </w:pPr>
    </w:p>
    <w:p w:rsidR="00D11646" w:rsidRPr="00266887" w:rsidRDefault="00D11646" w:rsidP="00EE5D7D">
      <w:pPr>
        <w:jc w:val="center"/>
        <w:rPr>
          <w:rFonts w:ascii="Times New Roman" w:eastAsia="Times New Roman" w:hAnsi="Times New Roman" w:cs="Times New Roman"/>
          <w:sz w:val="26"/>
          <w:szCs w:val="26"/>
          <w:lang w:val="sr-Cyrl-CS" w:eastAsia="sr-Latn-CS"/>
        </w:rPr>
      </w:pPr>
      <w:r w:rsidRPr="00266887">
        <w:rPr>
          <w:rFonts w:ascii="Times New Roman" w:eastAsia="Times New Roman" w:hAnsi="Times New Roman" w:cs="Times New Roman"/>
          <w:sz w:val="26"/>
          <w:szCs w:val="26"/>
          <w:lang w:val="sr-Cyrl-CS" w:eastAsia="sr-Latn-CS"/>
        </w:rPr>
        <w:t>Члан</w:t>
      </w:r>
      <w:r w:rsidR="001A1AA6" w:rsidRPr="00266887">
        <w:rPr>
          <w:rFonts w:ascii="Times New Roman" w:eastAsia="Times New Roman" w:hAnsi="Times New Roman" w:cs="Times New Roman"/>
          <w:sz w:val="26"/>
          <w:szCs w:val="26"/>
          <w:lang w:val="sr-Cyrl-CS" w:eastAsia="sr-Latn-CS"/>
        </w:rPr>
        <w:t xml:space="preserve"> </w:t>
      </w:r>
      <w:r w:rsidR="00590D76">
        <w:rPr>
          <w:rFonts w:ascii="Times New Roman" w:eastAsia="Times New Roman" w:hAnsi="Times New Roman" w:cs="Times New Roman"/>
          <w:sz w:val="26"/>
          <w:szCs w:val="26"/>
          <w:lang w:val="sr-Cyrl-CS" w:eastAsia="sr-Latn-CS"/>
        </w:rPr>
        <w:t>9</w:t>
      </w:r>
      <w:r w:rsidRPr="00266887">
        <w:rPr>
          <w:rFonts w:ascii="Times New Roman" w:eastAsia="Times New Roman" w:hAnsi="Times New Roman" w:cs="Times New Roman"/>
          <w:sz w:val="26"/>
          <w:szCs w:val="26"/>
          <w:lang w:val="sr-Cyrl-CS" w:eastAsia="sr-Latn-CS"/>
        </w:rPr>
        <w:t>.</w:t>
      </w:r>
    </w:p>
    <w:p w:rsidR="002807F2" w:rsidRPr="00266887" w:rsidRDefault="002807F2" w:rsidP="00E56653">
      <w:pPr>
        <w:tabs>
          <w:tab w:val="left" w:pos="1005"/>
        </w:tabs>
        <w:spacing w:after="0" w:line="240" w:lineRule="auto"/>
        <w:outlineLvl w:val="0"/>
        <w:rPr>
          <w:rFonts w:ascii="Times New Roman" w:eastAsia="Times New Roman" w:hAnsi="Times New Roman" w:cs="Times New Roman"/>
          <w:sz w:val="26"/>
          <w:szCs w:val="26"/>
          <w:lang w:val="sr-Latn-RS" w:eastAsia="sr-Latn-CS"/>
        </w:rPr>
      </w:pPr>
    </w:p>
    <w:p w:rsidR="00E56653" w:rsidRPr="00266887"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266887">
        <w:rPr>
          <w:rFonts w:ascii="Times New Roman" w:eastAsia="Times New Roman" w:hAnsi="Times New Roman" w:cs="Times New Roman"/>
          <w:sz w:val="26"/>
          <w:szCs w:val="26"/>
          <w:lang w:val="sr-Latn-RS" w:eastAsia="sr-Latn-CS"/>
        </w:rPr>
        <w:t xml:space="preserve">           </w:t>
      </w:r>
      <w:r w:rsidR="007658BC" w:rsidRPr="00266887">
        <w:rPr>
          <w:rFonts w:ascii="Times New Roman" w:eastAsia="Times New Roman" w:hAnsi="Times New Roman" w:cs="Times New Roman"/>
          <w:sz w:val="26"/>
          <w:szCs w:val="26"/>
          <w:lang w:val="sr-Cyrl-RS" w:eastAsia="sr-Latn-CS"/>
        </w:rPr>
        <w:t>Члан 10</w:t>
      </w:r>
      <w:r w:rsidRPr="00266887">
        <w:rPr>
          <w:rFonts w:ascii="Times New Roman" w:eastAsia="Times New Roman" w:hAnsi="Times New Roman" w:cs="Times New Roman"/>
          <w:sz w:val="26"/>
          <w:szCs w:val="26"/>
          <w:lang w:val="sr-Cyrl-RS" w:eastAsia="sr-Latn-CS"/>
        </w:rPr>
        <w:t>. мења се и гласи:</w:t>
      </w:r>
    </w:p>
    <w:p w:rsidR="005C5FF9" w:rsidRDefault="00E56653" w:rsidP="00AB1E3F">
      <w:pPr>
        <w:spacing w:after="0" w:line="240" w:lineRule="auto"/>
        <w:ind w:firstLine="720"/>
        <w:jc w:val="both"/>
        <w:rPr>
          <w:rFonts w:ascii="Times New Roman" w:eastAsia="Times New Roman" w:hAnsi="Times New Roman" w:cs="Times New Roman"/>
          <w:sz w:val="26"/>
          <w:szCs w:val="26"/>
        </w:rPr>
      </w:pPr>
      <w:r w:rsidRPr="00266887">
        <w:rPr>
          <w:rFonts w:ascii="Times New Roman" w:eastAsia="Times New Roman" w:hAnsi="Times New Roman" w:cs="Times New Roman"/>
          <w:sz w:val="26"/>
          <w:szCs w:val="26"/>
          <w:lang w:val="sr-Cyrl-RS"/>
        </w:rPr>
        <w:t xml:space="preserve"> </w:t>
      </w:r>
      <w:r w:rsidRPr="006D6E4E">
        <w:rPr>
          <w:rFonts w:ascii="Times New Roman" w:eastAsia="Times New Roman" w:hAnsi="Times New Roman" w:cs="Times New Roman"/>
          <w:sz w:val="26"/>
          <w:szCs w:val="26"/>
          <w:lang w:val="sr-Cyrl-RS"/>
        </w:rPr>
        <w:t>„</w:t>
      </w:r>
      <w:r w:rsidR="00C27BD6" w:rsidRPr="006D6E4E">
        <w:rPr>
          <w:rFonts w:ascii="Times New Roman" w:eastAsia="Times New Roman" w:hAnsi="Times New Roman" w:cs="Times New Roman"/>
          <w:sz w:val="26"/>
          <w:szCs w:val="26"/>
        </w:rPr>
        <w:t>Средства буџета у износу од</w:t>
      </w:r>
      <w:r w:rsidR="00DF1817" w:rsidRPr="006D6E4E">
        <w:rPr>
          <w:rFonts w:ascii="Times New Roman" w:eastAsia="Times New Roman" w:hAnsi="Times New Roman" w:cs="Times New Roman"/>
          <w:sz w:val="26"/>
          <w:szCs w:val="26"/>
          <w:lang w:val="sr-Cyrl-CS"/>
        </w:rPr>
        <w:t xml:space="preserve"> </w:t>
      </w:r>
      <w:r w:rsidR="006D6E4E" w:rsidRPr="006D6E4E">
        <w:rPr>
          <w:rFonts w:ascii="Times New Roman" w:eastAsia="Times New Roman" w:hAnsi="Times New Roman" w:cs="Times New Roman"/>
          <w:sz w:val="26"/>
          <w:szCs w:val="26"/>
          <w:lang w:val="sr-Cyrl-RS"/>
        </w:rPr>
        <w:t>1</w:t>
      </w:r>
      <w:r w:rsidR="006D6E4E" w:rsidRPr="006D6E4E">
        <w:rPr>
          <w:rFonts w:ascii="Times New Roman" w:eastAsia="Times New Roman" w:hAnsi="Times New Roman" w:cs="Times New Roman"/>
          <w:sz w:val="26"/>
          <w:szCs w:val="26"/>
          <w:lang w:val="sr-Latn-RS"/>
        </w:rPr>
        <w:t>1.848.123.012</w:t>
      </w:r>
      <w:r w:rsidR="006D6E4E" w:rsidRPr="006D6E4E">
        <w:rPr>
          <w:rFonts w:ascii="Times New Roman" w:eastAsia="Times New Roman" w:hAnsi="Times New Roman" w:cs="Times New Roman"/>
          <w:sz w:val="26"/>
          <w:szCs w:val="26"/>
        </w:rPr>
        <w:t xml:space="preserve"> динара </w:t>
      </w:r>
      <w:r w:rsidR="00C27BD6" w:rsidRPr="006D6E4E">
        <w:rPr>
          <w:rFonts w:ascii="Times New Roman" w:eastAsia="Times New Roman" w:hAnsi="Times New Roman" w:cs="Times New Roman"/>
          <w:sz w:val="26"/>
          <w:szCs w:val="26"/>
        </w:rPr>
        <w:t xml:space="preserve">и средства </w:t>
      </w:r>
      <w:r w:rsidR="0065275C" w:rsidRPr="006D6E4E">
        <w:rPr>
          <w:rFonts w:ascii="Times New Roman" w:eastAsia="Times New Roman" w:hAnsi="Times New Roman" w:cs="Times New Roman"/>
          <w:sz w:val="26"/>
          <w:szCs w:val="26"/>
        </w:rPr>
        <w:t xml:space="preserve">из осталих извора у износу од </w:t>
      </w:r>
      <w:r w:rsidR="006D6E4E" w:rsidRPr="006D6E4E">
        <w:rPr>
          <w:rFonts w:ascii="Times New Roman" w:eastAsia="Times New Roman" w:hAnsi="Times New Roman" w:cs="Times New Roman"/>
          <w:sz w:val="26"/>
          <w:szCs w:val="26"/>
          <w:lang w:val="sr-Latn-RS"/>
        </w:rPr>
        <w:t>386.234.378</w:t>
      </w:r>
      <w:r w:rsidR="006D6E4E" w:rsidRPr="006D6E4E">
        <w:rPr>
          <w:rFonts w:ascii="Times New Roman" w:eastAsia="Times New Roman" w:hAnsi="Times New Roman" w:cs="Times New Roman"/>
          <w:sz w:val="26"/>
          <w:szCs w:val="26"/>
        </w:rPr>
        <w:t xml:space="preserve"> </w:t>
      </w:r>
      <w:r w:rsidR="00C27BD6" w:rsidRPr="006D6E4E">
        <w:rPr>
          <w:rFonts w:ascii="Times New Roman" w:eastAsia="Times New Roman" w:hAnsi="Times New Roman" w:cs="Times New Roman"/>
          <w:sz w:val="26"/>
          <w:szCs w:val="26"/>
        </w:rPr>
        <w:t>динар</w:t>
      </w:r>
      <w:r w:rsidR="005C5FF9" w:rsidRPr="006D6E4E">
        <w:rPr>
          <w:rFonts w:ascii="Times New Roman" w:eastAsia="Times New Roman" w:hAnsi="Times New Roman" w:cs="Times New Roman"/>
          <w:sz w:val="26"/>
          <w:szCs w:val="26"/>
        </w:rPr>
        <w:t>a</w:t>
      </w:r>
      <w:r w:rsidR="00C27BD6" w:rsidRPr="006D6E4E">
        <w:rPr>
          <w:rFonts w:ascii="Times New Roman" w:eastAsia="Times New Roman" w:hAnsi="Times New Roman" w:cs="Times New Roman"/>
          <w:sz w:val="26"/>
          <w:szCs w:val="26"/>
        </w:rPr>
        <w:t>, утврђени су и распоређени по програмској класификацији и то:</w:t>
      </w:r>
    </w:p>
    <w:tbl>
      <w:tblPr>
        <w:tblW w:w="11706" w:type="dxa"/>
        <w:jc w:val="center"/>
        <w:tblInd w:w="103" w:type="dxa"/>
        <w:tblLook w:val="04A0" w:firstRow="1" w:lastRow="0" w:firstColumn="1" w:lastColumn="0" w:noHBand="0" w:noVBand="1"/>
      </w:tblPr>
      <w:tblGrid>
        <w:gridCol w:w="5940"/>
        <w:gridCol w:w="833"/>
        <w:gridCol w:w="1341"/>
        <w:gridCol w:w="1097"/>
        <w:gridCol w:w="1154"/>
        <w:gridCol w:w="1341"/>
      </w:tblGrid>
      <w:tr w:rsidR="00D10485" w:rsidRPr="00D10485" w:rsidTr="00B24BDB">
        <w:trPr>
          <w:trHeight w:val="20"/>
          <w:tblHeader/>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ПРОГРАМ / ПA / Пројекат</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Шифра 2021</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 xml:space="preserve">План за 2021. годину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Структура у %</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Сопствени и други приходи</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Укупна средства</w:t>
            </w:r>
          </w:p>
        </w:tc>
      </w:tr>
      <w:tr w:rsidR="00D10485" w:rsidRPr="00D10485" w:rsidTr="00B24BDB">
        <w:trPr>
          <w:trHeight w:val="20"/>
          <w:tblHeader/>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w:t>
            </w:r>
          </w:p>
        </w:tc>
        <w:tc>
          <w:tcPr>
            <w:tcW w:w="833"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w:t>
            </w:r>
          </w:p>
        </w:tc>
        <w:tc>
          <w:tcPr>
            <w:tcW w:w="1341"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w:t>
            </w:r>
          </w:p>
        </w:tc>
        <w:tc>
          <w:tcPr>
            <w:tcW w:w="1154"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w:t>
            </w:r>
          </w:p>
        </w:tc>
        <w:tc>
          <w:tcPr>
            <w:tcW w:w="1341"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w:t>
            </w:r>
          </w:p>
        </w:tc>
      </w:tr>
      <w:tr w:rsidR="00D10485" w:rsidRPr="00D10485" w:rsidTr="00B24BDB">
        <w:trPr>
          <w:trHeight w:val="20"/>
          <w:jc w:val="center"/>
        </w:trPr>
        <w:tc>
          <w:tcPr>
            <w:tcW w:w="5940" w:type="dxa"/>
            <w:tcBorders>
              <w:top w:val="nil"/>
              <w:left w:val="single" w:sz="4" w:space="0" w:color="auto"/>
              <w:bottom w:val="nil"/>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1 - Становање, урбанизам и просторно планирање</w:t>
            </w:r>
          </w:p>
        </w:tc>
        <w:tc>
          <w:tcPr>
            <w:tcW w:w="833" w:type="dxa"/>
            <w:tcBorders>
              <w:top w:val="nil"/>
              <w:left w:val="nil"/>
              <w:bottom w:val="nil"/>
              <w:right w:val="single" w:sz="4" w:space="0" w:color="auto"/>
            </w:tcBorders>
            <w:shd w:val="clear" w:color="auto" w:fill="auto"/>
            <w:vAlign w:val="center"/>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1101</w:t>
            </w:r>
          </w:p>
        </w:tc>
        <w:tc>
          <w:tcPr>
            <w:tcW w:w="1341"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1.074.271.123</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9,07</w:t>
            </w:r>
          </w:p>
        </w:tc>
        <w:tc>
          <w:tcPr>
            <w:tcW w:w="1154"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1.074.271.123</w:t>
            </w:r>
          </w:p>
        </w:tc>
      </w:tr>
      <w:tr w:rsidR="00D10485" w:rsidRPr="00D10485" w:rsidTr="00B24BDB">
        <w:trPr>
          <w:trHeight w:val="20"/>
          <w:jc w:val="center"/>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Просторно и урбанистичко планирање</w:t>
            </w:r>
          </w:p>
        </w:tc>
        <w:tc>
          <w:tcPr>
            <w:tcW w:w="833" w:type="dxa"/>
            <w:tcBorders>
              <w:top w:val="single" w:sz="4" w:space="0" w:color="auto"/>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90.000.000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0,76</w:t>
            </w:r>
          </w:p>
        </w:tc>
        <w:tc>
          <w:tcPr>
            <w:tcW w:w="1154"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90.000.000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Управљање грађевинским земљиштем</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984.271.123</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8,31</w:t>
            </w:r>
          </w:p>
        </w:tc>
        <w:tc>
          <w:tcPr>
            <w:tcW w:w="1154"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984.271.123</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Изградња станова за припаднике снага безбедности - недостајућа инфраструктура на локацији Ардија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5099</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2 - Комуналне делатности</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1102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1.085.789.000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9,16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1.085.789.000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Управаљање/одржавање јавним осветљењем</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248.670.000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2,10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248.670.000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Одржавање јавних зелених површина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203.947.000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1,72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203.947.000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Одржавање чистоће на површинама јавне намене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457.041.000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3,86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457.041.000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Зоохигијена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21.628.000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0,18</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21.628.000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Уређивање, одржавање и коришћење пијаца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25.000.000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0,21</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25.000.000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Одржавање гробаља и погребне услуге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0006</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105.502.000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0,89</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105.502.000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Управаљање и снабдевање водом за пиће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0008</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0,03</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Изградња прикључака градских објеката на топловодну мрежу</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0,17</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Реконструкција водосистема Кнежица-Ћурлина-Перутина-Белотинац</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3 - Локални економски развој</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1501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254.054.747</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2,14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254.054.747</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Унапређење привредног и инвестиционог амбијента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55.601.000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0,47</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55.601.000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Мере активне политике запошљавања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34.693.747</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0,29</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34.693.747</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Информатички пут свиле (за реализацију пројеката предвиђених писмом о намерама између града Ниша и кинеског града Ханг Џо)</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7103</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Дигитално обележавање улазака у град</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5106</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37.500.000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0,32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37.500.000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Израда пројекта за извођење радова за мултифункционални Експо центар у Нишу (Програм ЕУ ПРО)</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5107</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7.830.000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0,07</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7.830.000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Ефикасно и ефективно управљање имовином у Нишу и Ћуприји кроз увођење Географског информационог система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7108</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Унaпређење географско информационог система града Ниша (Програм ЕУ ПРО)</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4109</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10.056.000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0,08</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10.056.000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Реализација пројекта TOMORROW (Програм HORIZON 2020)</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7110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4.623.000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4.623.000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Е-управа у реализацији плана локалног економског развоја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4140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Будући градови југоисточне Европе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7141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2.100.000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2.100.000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lastRenderedPageBreak/>
              <w:t>Разминирање - чишћење експлозивних средстава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4142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99.000.000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0,84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99.000.000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4143</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Социо-економско оснаживање Западног Балкана (пројекат у сарадњи са организацијом HELP)</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7146</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SMART&amp;SAFE CITY са контролним центром у Научно технолошком парку</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5151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4 - Развој туризма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1502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173.205.000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1,46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173.205.000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both"/>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Управљање развојем туризма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33.952.000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0,29</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33.952.000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both"/>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Промоција туристичке понуде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12.300.000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12.300.000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Међународни сајам туризма у Нишу</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5.800.000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5.800.000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Уређење и ревитализација Нишке тврђаве - I фаза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5112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Изградња "Терми Кулиште" у Нишкој Бањи</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5139</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Фасаде зграда града Ниша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5114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Изградња Аква парка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5115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121.150.000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121.150.000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Побољшавање туристичке понуде специјалног интереса у Нишу</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5147</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5 - Пољопривреда и рурални развој</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0101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41.950.000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0,35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41.950.000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13.550.000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0,11</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13.550.000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Мере подршке руралном развоју</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28.400.000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0,24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28.400.000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6 - Заштита животне средине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0401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127.996.462</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1,08</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127.996.462</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Управљање заштитом животне средине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53.289.634</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0,45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53.289.634</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Праћење квалитета елемената животне средине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8.600.000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0,07</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8.600.000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Управљање отпадним водама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39.500.000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0,33</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39.500.000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Управљање комуналним отпадом</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16.555.000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16.555.000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Набавка опреме у области заштите и унапређења животне средине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5116</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Пројекти невладиног сектора у области заштите животне средине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4117</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4134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5.500.000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5.500.000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Унапређење зоохигијене у Нишавском округу</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4148</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Подизање зелених острва и коридора на подручју градских општина Пантелеј и Палилула - Град Ниш</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4149</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4.551.828</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4.551.828</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7 - Организација саобраћаја и саобраћајна инфраструктура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0701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1.990.284.000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16,80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1.990.284.000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both"/>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Управљање и одржавање саобраћајне инфраструктуре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687.500.000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5,80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687.500.000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both"/>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Јавни градски и приградски превоз путника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1.213.734.000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10,24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1.213.734.000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Унапређење безбедности саобраћаја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80.000.000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0,68</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80.000.000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Набавка и постављање табли са називима улица и тргова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4003</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7.000.000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both"/>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4004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0,01</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Ауто-такси превоз путника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4005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1.100.000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0,01</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1.100.000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Пројекат техничког регулисања саобраћаја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Плава зона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4006</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250.000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250.000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8 – Предшколско васпитање и образовање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929.419.000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7,84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191.629.000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1.121.048.000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929.419.000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7,84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191.629.000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1.121.048.000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9 – Основно образовање и васпитање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458.045.000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3,87</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458.045.000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Функционисање основних школа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456.045.000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3,85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456.045.000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Наставак реконструкције и доградња ОШ "Мирослав Антић"</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5135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10 – Средње образовање и васпитање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2003</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231.485.000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1,95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231.485.000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Функционисање средњих школа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231.485.000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1,95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231.485.000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11 - Социјална и дечија заштита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0901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775.618.645</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6,55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1.680.000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777.298.645</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Једнократне помоћи и други облици помоћи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266.331.000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2,25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266.331.000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114.214.553</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0,96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1.680.000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115.894.553</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Дневне услуге у заједници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22.000.000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0,19</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22.000.000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Саветодавно-терапијске и социјално-едукативне услуге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70.910.000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0,60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70.910.000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Подршка реализацији програма Црвеног крста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Подршка деци и породици са децом</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0006</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212.099.000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1,79</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212.099.000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Подршка рађању и родитељству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0007</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2.500.000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Подршка особама са инвалидитетом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0008</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34.864.092</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0,29</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34.864.092</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Изградња ограде у Дечијем одмаралишту "Дивљана"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5125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lastRenderedPageBreak/>
              <w:t>Народна кухиња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7126</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31.000.000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0,26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31.000.000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Прихватилиште за децу и младе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7127</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14.700.000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14.700.000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12 - Здравствена заштита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1801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73.611.000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0,62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73.611.000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Функционисање установа примарне здравствене заштите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64.111.000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0,54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64.111.000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Мртвозорство</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9.500.000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0,08</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9.500.000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13 - Развој културе и информисања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1201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823.948.413</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6,95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86.016.378</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909.964.791</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Функционисање локалних установа културе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568.320.600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4,80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63.848.250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632.168.850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Јачање културне продукције и уметничког стваралаштва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149.912.080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1,27</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16.799.000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166.711.080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20.302.737</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0,17</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5.369.128</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25.671.865</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69.150.000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0,58</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69.150.000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Санација бедема-ескарпи Нишке тврђаве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 5130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Пројекат "Градови у фокусу" (Виртуозна презентација вишеслојног културног идентитета модерног Ниша)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5131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3.371.996</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0,03</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3.371.996</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"Театар на раскршћу" - Народно позориште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4132 </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12.890.000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0,11</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12.890.000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bottom"/>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Израда спољне хидрантске мреже и система противпожарне заштите на археолошком налазишту Медијана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5150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14 - Развој спорта и омладине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1301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443.532.000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3,74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92.436.000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535.968.000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182.050.000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1,54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182.050.000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 xml:space="preserve">Подршка предшколском и школском спорту </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19.600.000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0,17</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19.600.000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Функционисање локалних спортских установа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212.882.000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1,80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92.436.000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305.318.000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Спровођење омладинске политике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29.000.000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0,24</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29.000.000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15 - Опште услуге локалне самоуправе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0602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3.235.539.622</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27,31</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14.473.000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3.250.012.622</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Функционисање локалне самоуправе и градских општина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2.580.724.555</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21,78</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14.473.000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2.595.197.555</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Сервисирање јавног дуга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0003</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516.205.000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4,36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516.205.000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Општинско/градско правобранилаштво</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32.346.000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0,27</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32.346.000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Омбудсман</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9.938.000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0,08</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9.938.000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Инспекцијски послови</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0006</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6.982.000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6.982.000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Текућа буџетска резерва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0009</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57.937.914</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0,49</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57.937.914</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Стална буџетска резерва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0010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2.000.000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Робне резерве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0011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1.860.000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0,02</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1.860.000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Управљање у ванредним ситуацијама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0014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27.160.000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0,23</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27.160.000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Оснаживање механизма за родну равноправност у Нишавском округу</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4133</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383.153</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383.153</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Успостављање јединственог управног места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4144</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3.000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16 - Политички систем локалне самоуправе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2101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125.874.000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1,06</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125.874.000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Функционисање Скупштине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84.482.000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0,71</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84.482.000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Функционисање извршних органа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0002</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41.392.000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0,35</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41.392.000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17 - Енергетска ефикасност и обновљиви извори енергије</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0501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3.500.000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0,03</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3.500.000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Енергетски менаџмент</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0001</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3.500.000</w:t>
            </w:r>
          </w:p>
        </w:tc>
        <w:tc>
          <w:tcPr>
            <w:tcW w:w="1097" w:type="dxa"/>
            <w:tcBorders>
              <w:top w:val="nil"/>
              <w:left w:val="nil"/>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0,03</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3.500.000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hideMark/>
          </w:tcPr>
          <w:p w:rsidR="00D10485" w:rsidRPr="00D10485" w:rsidRDefault="00D10485" w:rsidP="00D10485">
            <w:pPr>
              <w:spacing w:after="0" w:line="240" w:lineRule="auto"/>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Енергетска санација стамбених зграда, породичних кућа и станова</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4145</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sz w:val="18"/>
                <w:szCs w:val="18"/>
              </w:rPr>
            </w:pPr>
            <w:r w:rsidRPr="00D10485">
              <w:rPr>
                <w:rFonts w:ascii="Times New Roman" w:eastAsia="Times New Roman" w:hAnsi="Times New Roman" w:cs="Times New Roman"/>
                <w:sz w:val="18"/>
                <w:szCs w:val="18"/>
              </w:rPr>
              <w:t>0</w:t>
            </w:r>
          </w:p>
        </w:tc>
      </w:tr>
      <w:tr w:rsidR="00D10485" w:rsidRPr="00D10485" w:rsidTr="00B24BDB">
        <w:trPr>
          <w:trHeight w:val="20"/>
          <w:jc w:val="center"/>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УКУПНО:</w:t>
            </w:r>
          </w:p>
        </w:tc>
        <w:tc>
          <w:tcPr>
            <w:tcW w:w="833"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center"/>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 </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11.848.123.012</w:t>
            </w:r>
          </w:p>
        </w:tc>
        <w:tc>
          <w:tcPr>
            <w:tcW w:w="1097"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100,00</w:t>
            </w:r>
          </w:p>
        </w:tc>
        <w:tc>
          <w:tcPr>
            <w:tcW w:w="1154"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386.234.378</w:t>
            </w:r>
          </w:p>
        </w:tc>
        <w:tc>
          <w:tcPr>
            <w:tcW w:w="1341" w:type="dxa"/>
            <w:tcBorders>
              <w:top w:val="nil"/>
              <w:left w:val="nil"/>
              <w:bottom w:val="single" w:sz="4" w:space="0" w:color="auto"/>
              <w:right w:val="single" w:sz="4" w:space="0" w:color="auto"/>
            </w:tcBorders>
            <w:shd w:val="clear" w:color="auto" w:fill="auto"/>
            <w:hideMark/>
          </w:tcPr>
          <w:p w:rsidR="00D10485" w:rsidRPr="00D10485" w:rsidRDefault="00D10485" w:rsidP="00D10485">
            <w:pPr>
              <w:spacing w:after="0" w:line="240" w:lineRule="auto"/>
              <w:jc w:val="right"/>
              <w:rPr>
                <w:rFonts w:ascii="Times New Roman" w:eastAsia="Times New Roman" w:hAnsi="Times New Roman" w:cs="Times New Roman"/>
                <w:b/>
                <w:bCs/>
                <w:sz w:val="18"/>
                <w:szCs w:val="18"/>
              </w:rPr>
            </w:pPr>
            <w:r w:rsidRPr="00D10485">
              <w:rPr>
                <w:rFonts w:ascii="Times New Roman" w:eastAsia="Times New Roman" w:hAnsi="Times New Roman" w:cs="Times New Roman"/>
                <w:b/>
                <w:bCs/>
                <w:sz w:val="18"/>
                <w:szCs w:val="18"/>
              </w:rPr>
              <w:t>12.234.357.390</w:t>
            </w:r>
          </w:p>
        </w:tc>
      </w:tr>
    </w:tbl>
    <w:p w:rsidR="00D10485" w:rsidRDefault="00D10485" w:rsidP="00AB1E3F">
      <w:pPr>
        <w:spacing w:after="0" w:line="240" w:lineRule="auto"/>
        <w:ind w:firstLine="720"/>
        <w:jc w:val="both"/>
        <w:rPr>
          <w:rFonts w:ascii="Times New Roman" w:eastAsia="Times New Roman" w:hAnsi="Times New Roman" w:cs="Times New Roman"/>
          <w:sz w:val="26"/>
          <w:szCs w:val="26"/>
        </w:rPr>
      </w:pPr>
    </w:p>
    <w:p w:rsidR="00D10485" w:rsidRDefault="00D10485" w:rsidP="00AB1E3F">
      <w:pPr>
        <w:spacing w:after="0" w:line="240" w:lineRule="auto"/>
        <w:ind w:firstLine="720"/>
        <w:jc w:val="both"/>
        <w:rPr>
          <w:rFonts w:ascii="Times New Roman" w:eastAsia="Times New Roman" w:hAnsi="Times New Roman" w:cs="Times New Roman"/>
          <w:sz w:val="26"/>
          <w:szCs w:val="26"/>
        </w:rPr>
      </w:pPr>
    </w:p>
    <w:p w:rsidR="00D10485" w:rsidRPr="006D6E4E" w:rsidRDefault="00D10485" w:rsidP="00AB1E3F">
      <w:pPr>
        <w:spacing w:after="0" w:line="240" w:lineRule="auto"/>
        <w:ind w:firstLine="720"/>
        <w:jc w:val="both"/>
        <w:rPr>
          <w:rFonts w:ascii="Times New Roman" w:eastAsia="Times New Roman" w:hAnsi="Times New Roman" w:cs="Times New Roman"/>
          <w:sz w:val="26"/>
          <w:szCs w:val="26"/>
        </w:rPr>
      </w:pPr>
    </w:p>
    <w:p w:rsidR="0050578C" w:rsidRPr="006D6E4E" w:rsidRDefault="0050578C" w:rsidP="00AB1E3F">
      <w:pPr>
        <w:spacing w:after="0" w:line="240" w:lineRule="auto"/>
        <w:ind w:firstLine="720"/>
        <w:jc w:val="both"/>
        <w:rPr>
          <w:rFonts w:ascii="Times New Roman" w:eastAsia="Times New Roman" w:hAnsi="Times New Roman" w:cs="Times New Roman"/>
          <w:sz w:val="26"/>
          <w:szCs w:val="26"/>
        </w:rPr>
      </w:pPr>
    </w:p>
    <w:p w:rsidR="00747F21" w:rsidRDefault="00747F21" w:rsidP="00AB1E3F">
      <w:pPr>
        <w:spacing w:after="0" w:line="240" w:lineRule="auto"/>
        <w:ind w:firstLine="720"/>
        <w:jc w:val="both"/>
        <w:rPr>
          <w:rFonts w:ascii="Times New Roman" w:eastAsia="Times New Roman" w:hAnsi="Times New Roman" w:cs="Times New Roman"/>
          <w:sz w:val="26"/>
          <w:szCs w:val="26"/>
        </w:rPr>
      </w:pPr>
    </w:p>
    <w:p w:rsidR="00747F21" w:rsidRDefault="00747F21" w:rsidP="00AB1E3F">
      <w:pPr>
        <w:spacing w:after="0" w:line="240" w:lineRule="auto"/>
        <w:ind w:firstLine="720"/>
        <w:jc w:val="both"/>
        <w:rPr>
          <w:rFonts w:ascii="Times New Roman" w:eastAsia="Times New Roman" w:hAnsi="Times New Roman" w:cs="Times New Roman"/>
          <w:sz w:val="26"/>
          <w:szCs w:val="26"/>
        </w:rPr>
      </w:pPr>
    </w:p>
    <w:p w:rsidR="0050578C" w:rsidRDefault="0050578C" w:rsidP="00AB1E3F">
      <w:pPr>
        <w:spacing w:after="0" w:line="240" w:lineRule="auto"/>
        <w:ind w:firstLine="720"/>
        <w:jc w:val="both"/>
        <w:rPr>
          <w:rFonts w:ascii="Times New Roman" w:eastAsia="Times New Roman" w:hAnsi="Times New Roman" w:cs="Times New Roman"/>
          <w:sz w:val="26"/>
          <w:szCs w:val="26"/>
          <w:lang w:val="sr-Latn-RS"/>
        </w:rPr>
      </w:pPr>
    </w:p>
    <w:p w:rsidR="0050578C" w:rsidRPr="0050578C" w:rsidRDefault="0050578C" w:rsidP="00AB1E3F">
      <w:pPr>
        <w:spacing w:after="0" w:line="240" w:lineRule="auto"/>
        <w:ind w:firstLine="720"/>
        <w:jc w:val="both"/>
        <w:rPr>
          <w:rFonts w:ascii="Times New Roman" w:eastAsia="Times New Roman" w:hAnsi="Times New Roman" w:cs="Times New Roman"/>
          <w:sz w:val="26"/>
          <w:szCs w:val="26"/>
          <w:lang w:val="sr-Latn-RS"/>
        </w:rPr>
      </w:pPr>
    </w:p>
    <w:p w:rsidR="0050578C" w:rsidRDefault="0050578C">
      <w:pP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br w:type="page"/>
      </w:r>
    </w:p>
    <w:p w:rsidR="00EE5D7D" w:rsidRPr="00D10485" w:rsidRDefault="00EE5D7D" w:rsidP="00084CAE">
      <w:pPr>
        <w:tabs>
          <w:tab w:val="left" w:pos="1005"/>
        </w:tabs>
        <w:spacing w:after="0" w:line="240" w:lineRule="auto"/>
        <w:jc w:val="center"/>
        <w:outlineLvl w:val="0"/>
        <w:rPr>
          <w:rFonts w:ascii="Times New Roman" w:eastAsia="Times New Roman" w:hAnsi="Times New Roman" w:cs="Times New Roman"/>
          <w:color w:val="FF0000"/>
          <w:sz w:val="26"/>
          <w:szCs w:val="26"/>
          <w:lang w:val="sr-Latn-RS" w:eastAsia="sr-Latn-CS"/>
        </w:rPr>
      </w:pPr>
    </w:p>
    <w:p w:rsidR="00F826EF" w:rsidRPr="001A29CF" w:rsidRDefault="00F826EF" w:rsidP="00F826EF">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1A29CF">
        <w:rPr>
          <w:rFonts w:ascii="Times New Roman" w:eastAsia="Times New Roman" w:hAnsi="Times New Roman" w:cs="Times New Roman"/>
          <w:sz w:val="26"/>
          <w:szCs w:val="26"/>
          <w:lang w:val="sr-Cyrl-CS" w:eastAsia="sr-Latn-CS"/>
        </w:rPr>
        <w:t>Члан</w:t>
      </w:r>
      <w:r w:rsidRPr="001A29CF">
        <w:rPr>
          <w:rFonts w:ascii="Times New Roman" w:eastAsia="Times New Roman" w:hAnsi="Times New Roman" w:cs="Times New Roman"/>
          <w:sz w:val="26"/>
          <w:szCs w:val="26"/>
          <w:lang w:val="sr-Latn-CS" w:eastAsia="sr-Latn-CS"/>
        </w:rPr>
        <w:t xml:space="preserve"> </w:t>
      </w:r>
      <w:r>
        <w:rPr>
          <w:rFonts w:ascii="Times New Roman" w:eastAsia="Times New Roman" w:hAnsi="Times New Roman" w:cs="Times New Roman"/>
          <w:sz w:val="26"/>
          <w:szCs w:val="26"/>
          <w:lang w:val="sr-Cyrl-RS" w:eastAsia="sr-Latn-CS"/>
        </w:rPr>
        <w:t>1</w:t>
      </w:r>
      <w:r w:rsidR="00B24BDB">
        <w:rPr>
          <w:rFonts w:ascii="Times New Roman" w:eastAsia="Times New Roman" w:hAnsi="Times New Roman" w:cs="Times New Roman"/>
          <w:sz w:val="26"/>
          <w:szCs w:val="26"/>
          <w:lang w:val="sr-Latn-RS" w:eastAsia="sr-Latn-CS"/>
        </w:rPr>
        <w:t>0</w:t>
      </w:r>
      <w:r w:rsidRPr="001A29CF">
        <w:rPr>
          <w:rFonts w:ascii="Times New Roman" w:eastAsia="Times New Roman" w:hAnsi="Times New Roman" w:cs="Times New Roman"/>
          <w:sz w:val="26"/>
          <w:szCs w:val="26"/>
          <w:lang w:val="sr-Latn-CS" w:eastAsia="sr-Latn-CS"/>
        </w:rPr>
        <w:t xml:space="preserve">. </w:t>
      </w:r>
    </w:p>
    <w:p w:rsidR="00F826EF" w:rsidRPr="001A29CF" w:rsidRDefault="00F826EF" w:rsidP="00070024">
      <w:pPr>
        <w:tabs>
          <w:tab w:val="left" w:pos="0"/>
        </w:tabs>
        <w:spacing w:after="0" w:line="240" w:lineRule="auto"/>
        <w:jc w:val="center"/>
        <w:outlineLvl w:val="0"/>
        <w:rPr>
          <w:rFonts w:ascii="Times New Roman" w:eastAsia="Times New Roman" w:hAnsi="Times New Roman" w:cs="Times New Roman"/>
          <w:sz w:val="26"/>
          <w:szCs w:val="26"/>
          <w:lang w:val="sr-Cyrl-RS" w:eastAsia="sr-Latn-CS"/>
        </w:rPr>
      </w:pPr>
    </w:p>
    <w:p w:rsidR="00D11646" w:rsidRPr="001A29CF" w:rsidRDefault="00D11646" w:rsidP="00D11646">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A29CF">
        <w:rPr>
          <w:rFonts w:ascii="Times New Roman" w:eastAsia="Times New Roman" w:hAnsi="Times New Roman" w:cs="Times New Roman"/>
          <w:sz w:val="26"/>
          <w:szCs w:val="26"/>
          <w:lang w:val="sr-Cyrl-CS" w:eastAsia="sr-Latn-CS"/>
        </w:rPr>
        <w:t xml:space="preserve">Ову одлуку доставити министру финансија и објавити у </w:t>
      </w:r>
      <w:r w:rsidR="005A03D3" w:rsidRPr="001A29CF">
        <w:rPr>
          <w:rFonts w:ascii="Times New Roman" w:eastAsia="Times New Roman" w:hAnsi="Times New Roman" w:cs="Times New Roman"/>
          <w:sz w:val="26"/>
          <w:szCs w:val="26"/>
          <w:lang w:val="sr-Cyrl-CS" w:eastAsia="sr-Latn-CS"/>
        </w:rPr>
        <w:t>„</w:t>
      </w:r>
      <w:r w:rsidRPr="001A29CF">
        <w:rPr>
          <w:rFonts w:ascii="Times New Roman" w:eastAsia="Times New Roman" w:hAnsi="Times New Roman" w:cs="Times New Roman"/>
          <w:sz w:val="26"/>
          <w:szCs w:val="26"/>
          <w:lang w:val="sr-Cyrl-CS" w:eastAsia="sr-Latn-CS"/>
        </w:rPr>
        <w:t>Службеном листу Града Ниша“.</w:t>
      </w:r>
    </w:p>
    <w:p w:rsidR="00B9089B" w:rsidRPr="001A29CF" w:rsidRDefault="00B9089B" w:rsidP="00D11646">
      <w:pPr>
        <w:tabs>
          <w:tab w:val="left" w:pos="1005"/>
        </w:tabs>
        <w:spacing w:after="0" w:line="240" w:lineRule="auto"/>
        <w:ind w:firstLine="709"/>
        <w:jc w:val="center"/>
        <w:rPr>
          <w:rFonts w:ascii="Times New Roman" w:eastAsia="Times New Roman" w:hAnsi="Times New Roman" w:cs="Times New Roman"/>
          <w:sz w:val="26"/>
          <w:szCs w:val="26"/>
          <w:lang w:val="sr-Latn-RS" w:eastAsia="sr-Latn-CS"/>
        </w:rPr>
      </w:pPr>
    </w:p>
    <w:p w:rsidR="00D11646" w:rsidRPr="001A29CF" w:rsidRDefault="00D11646" w:rsidP="00D11646">
      <w:pPr>
        <w:spacing w:line="240" w:lineRule="auto"/>
        <w:jc w:val="center"/>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Члан </w:t>
      </w:r>
      <w:r w:rsidR="00EE56C8">
        <w:rPr>
          <w:rFonts w:ascii="Times New Roman" w:hAnsi="Times New Roman" w:cs="Times New Roman"/>
          <w:sz w:val="26"/>
          <w:szCs w:val="26"/>
          <w:lang w:val="sr-Cyrl-RS"/>
        </w:rPr>
        <w:t>1</w:t>
      </w:r>
      <w:r w:rsidR="00B24BDB">
        <w:rPr>
          <w:rFonts w:ascii="Times New Roman" w:hAnsi="Times New Roman" w:cs="Times New Roman"/>
          <w:sz w:val="26"/>
          <w:szCs w:val="26"/>
          <w:lang w:val="sr-Latn-RS"/>
        </w:rPr>
        <w:t>1</w:t>
      </w:r>
      <w:r w:rsidRPr="001A29CF">
        <w:rPr>
          <w:rFonts w:ascii="Times New Roman" w:hAnsi="Times New Roman" w:cs="Times New Roman"/>
          <w:sz w:val="26"/>
          <w:szCs w:val="26"/>
          <w:lang w:val="sr-Cyrl-CS"/>
        </w:rPr>
        <w:t>.</w:t>
      </w:r>
    </w:p>
    <w:p w:rsidR="00D11646" w:rsidRDefault="00D11646" w:rsidP="00331EE5">
      <w:pPr>
        <w:spacing w:line="240" w:lineRule="auto"/>
        <w:ind w:firstLine="709"/>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Ова одлука ступа на снагу </w:t>
      </w:r>
      <w:r w:rsidR="006E0729">
        <w:rPr>
          <w:rFonts w:ascii="Times New Roman" w:hAnsi="Times New Roman" w:cs="Times New Roman"/>
          <w:sz w:val="26"/>
          <w:szCs w:val="26"/>
          <w:lang w:val="sr-Cyrl-CS"/>
        </w:rPr>
        <w:t>наредног</w:t>
      </w:r>
      <w:r w:rsidRPr="001A29CF">
        <w:rPr>
          <w:rFonts w:ascii="Times New Roman" w:hAnsi="Times New Roman" w:cs="Times New Roman"/>
          <w:sz w:val="26"/>
          <w:szCs w:val="26"/>
          <w:lang w:val="sr-Cyrl-CS"/>
        </w:rPr>
        <w:t xml:space="preserve"> дана од дана објављивања у „Службеном листу Града Ниша“.</w:t>
      </w:r>
    </w:p>
    <w:p w:rsidR="00D11646" w:rsidRDefault="00D11646" w:rsidP="00D11646">
      <w:pPr>
        <w:spacing w:line="240" w:lineRule="auto"/>
        <w:jc w:val="center"/>
        <w:rPr>
          <w:rFonts w:ascii="Times New Roman" w:hAnsi="Times New Roman" w:cs="Times New Roman"/>
          <w:sz w:val="26"/>
          <w:szCs w:val="26"/>
          <w:lang w:val="sr-Latn-RS"/>
        </w:rPr>
      </w:pPr>
      <w:r w:rsidRPr="001A29CF">
        <w:rPr>
          <w:rFonts w:ascii="Times New Roman" w:hAnsi="Times New Roman" w:cs="Times New Roman"/>
          <w:sz w:val="26"/>
          <w:szCs w:val="26"/>
          <w:lang w:val="sr-Cyrl-CS"/>
        </w:rPr>
        <w:t>СКУПШТИНА ГРАДА НИША</w:t>
      </w:r>
    </w:p>
    <w:p w:rsidR="003E65C7" w:rsidRPr="003E65C7" w:rsidRDefault="003E65C7" w:rsidP="00D11646">
      <w:pPr>
        <w:spacing w:line="240" w:lineRule="auto"/>
        <w:jc w:val="center"/>
        <w:rPr>
          <w:rFonts w:ascii="Times New Roman" w:hAnsi="Times New Roman" w:cs="Times New Roman"/>
          <w:sz w:val="26"/>
          <w:szCs w:val="26"/>
          <w:lang w:val="sr-Latn-RS"/>
        </w:rPr>
      </w:pPr>
    </w:p>
    <w:p w:rsidR="003A6620" w:rsidRPr="00C15E18" w:rsidRDefault="00D11646" w:rsidP="00572B71">
      <w:pPr>
        <w:spacing w:after="0" w:line="240" w:lineRule="auto"/>
        <w:jc w:val="both"/>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Број: </w:t>
      </w:r>
      <w:r w:rsidR="00C15E18">
        <w:rPr>
          <w:rFonts w:ascii="Times New Roman" w:hAnsi="Times New Roman" w:cs="Times New Roman"/>
          <w:sz w:val="26"/>
          <w:szCs w:val="26"/>
          <w:lang w:val="sr-Cyrl-RS"/>
        </w:rPr>
        <w:t>____________________</w:t>
      </w:r>
    </w:p>
    <w:p w:rsidR="00D11646" w:rsidRDefault="00D11646" w:rsidP="00572B71">
      <w:pPr>
        <w:spacing w:after="0" w:line="240" w:lineRule="auto"/>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У Нишу,</w:t>
      </w:r>
      <w:r w:rsidR="00921016">
        <w:rPr>
          <w:rFonts w:ascii="Times New Roman" w:hAnsi="Times New Roman" w:cs="Times New Roman"/>
          <w:sz w:val="26"/>
          <w:szCs w:val="26"/>
          <w:lang w:val="sr-Latn-RS"/>
        </w:rPr>
        <w:t xml:space="preserve"> </w:t>
      </w:r>
      <w:r w:rsidR="00C15E18">
        <w:rPr>
          <w:rFonts w:ascii="Times New Roman" w:hAnsi="Times New Roman" w:cs="Times New Roman"/>
          <w:sz w:val="26"/>
          <w:szCs w:val="26"/>
          <w:lang w:val="sr-Cyrl-RS"/>
        </w:rPr>
        <w:t>______</w:t>
      </w:r>
      <w:r w:rsidRPr="00964D09">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CS"/>
        </w:rPr>
        <w:t>20</w:t>
      </w:r>
      <w:r w:rsidR="008756D6">
        <w:rPr>
          <w:rFonts w:ascii="Times New Roman" w:hAnsi="Times New Roman" w:cs="Times New Roman"/>
          <w:sz w:val="26"/>
          <w:szCs w:val="26"/>
          <w:lang w:val="sr-Latn-RS"/>
        </w:rPr>
        <w:t>2</w:t>
      </w:r>
      <w:r w:rsidR="006B7301">
        <w:rPr>
          <w:rFonts w:ascii="Times New Roman" w:hAnsi="Times New Roman" w:cs="Times New Roman"/>
          <w:sz w:val="26"/>
          <w:szCs w:val="26"/>
          <w:lang w:val="sr-Cyrl-RS"/>
        </w:rPr>
        <w:t>1</w:t>
      </w:r>
      <w:r w:rsidRPr="001A29CF">
        <w:rPr>
          <w:rFonts w:ascii="Times New Roman" w:hAnsi="Times New Roman" w:cs="Times New Roman"/>
          <w:sz w:val="26"/>
          <w:szCs w:val="26"/>
          <w:lang w:val="sr-Cyrl-CS"/>
        </w:rPr>
        <w:t xml:space="preserve">. </w:t>
      </w:r>
      <w:r w:rsidR="003E65C7">
        <w:rPr>
          <w:rFonts w:ascii="Times New Roman" w:hAnsi="Times New Roman" w:cs="Times New Roman"/>
          <w:sz w:val="26"/>
          <w:szCs w:val="26"/>
          <w:lang w:val="sr-Cyrl-RS"/>
        </w:rPr>
        <w:t>г</w:t>
      </w:r>
      <w:r w:rsidRPr="001A29CF">
        <w:rPr>
          <w:rFonts w:ascii="Times New Roman" w:hAnsi="Times New Roman" w:cs="Times New Roman"/>
          <w:sz w:val="26"/>
          <w:szCs w:val="26"/>
          <w:lang w:val="sr-Cyrl-CS"/>
        </w:rPr>
        <w:t>одине</w:t>
      </w:r>
    </w:p>
    <w:p w:rsidR="003E65C7" w:rsidRPr="003E65C7" w:rsidRDefault="003E65C7" w:rsidP="00572B71">
      <w:pPr>
        <w:spacing w:after="0" w:line="240" w:lineRule="auto"/>
        <w:jc w:val="both"/>
        <w:rPr>
          <w:rFonts w:ascii="Times New Roman" w:hAnsi="Times New Roman" w:cs="Times New Roman"/>
          <w:sz w:val="26"/>
          <w:szCs w:val="26"/>
          <w:lang w:val="sr-Cyrl-RS"/>
        </w:rPr>
      </w:pPr>
    </w:p>
    <w:p w:rsidR="00D11646" w:rsidRPr="001A29CF" w:rsidRDefault="00D11646" w:rsidP="001A29CF">
      <w:pPr>
        <w:spacing w:line="240" w:lineRule="auto"/>
        <w:rPr>
          <w:rFonts w:ascii="Times New Roman" w:hAnsi="Times New Roman" w:cs="Times New Roman"/>
          <w:sz w:val="26"/>
          <w:szCs w:val="26"/>
          <w:lang w:val="sr-Cyrl-CS"/>
        </w:rPr>
      </w:pP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007C670D" w:rsidRPr="001A29CF">
        <w:rPr>
          <w:rFonts w:ascii="Times New Roman" w:hAnsi="Times New Roman" w:cs="Times New Roman"/>
          <w:sz w:val="26"/>
          <w:szCs w:val="26"/>
          <w:lang w:val="sr-Latn-CS"/>
        </w:rPr>
        <w:tab/>
      </w:r>
      <w:r w:rsidR="007C670D" w:rsidRPr="001A29CF">
        <w:rPr>
          <w:rFonts w:ascii="Times New Roman" w:hAnsi="Times New Roman" w:cs="Times New Roman"/>
          <w:sz w:val="26"/>
          <w:szCs w:val="26"/>
          <w:lang w:val="sr-Latn-CS"/>
        </w:rPr>
        <w:tab/>
      </w:r>
      <w:r w:rsidRP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 xml:space="preserve">   </w:t>
      </w:r>
      <w:r w:rsidR="00244514" w:rsidRPr="001A29CF">
        <w:rPr>
          <w:rFonts w:ascii="Times New Roman" w:hAnsi="Times New Roman" w:cs="Times New Roman"/>
          <w:sz w:val="26"/>
          <w:szCs w:val="26"/>
          <w:lang w:val="sr-Latn-RS"/>
        </w:rPr>
        <w:t xml:space="preserve"> </w:t>
      </w:r>
      <w:r w:rsidR="0088400A">
        <w:rPr>
          <w:rFonts w:ascii="Times New Roman" w:hAnsi="Times New Roman" w:cs="Times New Roman"/>
          <w:sz w:val="26"/>
          <w:szCs w:val="26"/>
          <w:lang w:val="sr-Cyrl-RS"/>
        </w:rPr>
        <w:t xml:space="preserve"> </w:t>
      </w:r>
      <w:r w:rsidR="00244514" w:rsidRPr="001A29CF">
        <w:rPr>
          <w:rFonts w:ascii="Times New Roman" w:hAnsi="Times New Roman" w:cs="Times New Roman"/>
          <w:sz w:val="26"/>
          <w:szCs w:val="26"/>
          <w:lang w:val="sr-Latn-RS"/>
        </w:rPr>
        <w:t xml:space="preserve"> </w:t>
      </w:r>
      <w:r w:rsidR="008128CB">
        <w:rPr>
          <w:rFonts w:ascii="Times New Roman" w:hAnsi="Times New Roman" w:cs="Times New Roman"/>
          <w:sz w:val="26"/>
          <w:szCs w:val="26"/>
          <w:lang w:val="sr-Cyrl-RS"/>
        </w:rPr>
        <w:t xml:space="preserve"> </w:t>
      </w:r>
      <w:r w:rsidR="00921016">
        <w:rPr>
          <w:rFonts w:ascii="Times New Roman" w:hAnsi="Times New Roman" w:cs="Times New Roman"/>
          <w:sz w:val="26"/>
          <w:szCs w:val="26"/>
          <w:lang w:val="sr-Cyrl-RS"/>
        </w:rPr>
        <w:t xml:space="preserve">  </w:t>
      </w:r>
      <w:r w:rsidR="002A416B">
        <w:rPr>
          <w:rFonts w:ascii="Times New Roman" w:hAnsi="Times New Roman" w:cs="Times New Roman"/>
          <w:sz w:val="26"/>
          <w:szCs w:val="26"/>
          <w:lang w:val="sr-Cyrl-RS"/>
        </w:rPr>
        <w:t xml:space="preserve">  </w:t>
      </w:r>
      <w:r w:rsidRPr="001A29CF">
        <w:rPr>
          <w:rFonts w:ascii="Times New Roman" w:hAnsi="Times New Roman" w:cs="Times New Roman"/>
          <w:sz w:val="26"/>
          <w:szCs w:val="26"/>
          <w:lang w:val="sr-Cyrl-CS"/>
        </w:rPr>
        <w:t>ПРЕДСЕДНИК</w:t>
      </w:r>
    </w:p>
    <w:p w:rsidR="00084CAE" w:rsidRDefault="00BF657A" w:rsidP="001A29CF">
      <w:pPr>
        <w:ind w:left="2880" w:firstLine="720"/>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 </w:t>
      </w:r>
      <w:r w:rsidR="00DE1292" w:rsidRPr="001A29CF">
        <w:rPr>
          <w:rFonts w:ascii="Times New Roman" w:hAnsi="Times New Roman" w:cs="Times New Roman"/>
          <w:sz w:val="26"/>
          <w:szCs w:val="26"/>
          <w:lang w:val="sr-Cyrl-CS"/>
        </w:rPr>
        <w:tab/>
      </w:r>
      <w:r w:rsidR="00DE1292" w:rsidRPr="001A29CF">
        <w:rPr>
          <w:rFonts w:ascii="Times New Roman" w:hAnsi="Times New Roman" w:cs="Times New Roman"/>
          <w:sz w:val="26"/>
          <w:szCs w:val="26"/>
          <w:lang w:val="sr-Cyrl-CS"/>
        </w:rPr>
        <w:tab/>
      </w:r>
      <w:r w:rsidR="009A15C2" w:rsidRPr="001A29CF">
        <w:rPr>
          <w:rFonts w:ascii="Times New Roman" w:hAnsi="Times New Roman" w:cs="Times New Roman"/>
          <w:sz w:val="26"/>
          <w:szCs w:val="26"/>
          <w:lang w:val="sr-Cyrl-CS"/>
        </w:rPr>
        <w:t xml:space="preserve"> </w:t>
      </w:r>
      <w:r w:rsid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ab/>
      </w:r>
      <w:r w:rsidR="001A29CF" w:rsidRPr="00084CAE">
        <w:rPr>
          <w:rFonts w:ascii="Times New Roman" w:hAnsi="Times New Roman" w:cs="Times New Roman"/>
          <w:color w:val="FF0000"/>
          <w:sz w:val="26"/>
          <w:szCs w:val="26"/>
          <w:lang w:val="sr-Cyrl-CS"/>
        </w:rPr>
        <w:t xml:space="preserve">    </w:t>
      </w:r>
      <w:r w:rsidR="003A6620" w:rsidRPr="00084CAE">
        <w:rPr>
          <w:rFonts w:ascii="Times New Roman" w:hAnsi="Times New Roman" w:cs="Times New Roman"/>
          <w:color w:val="FF0000"/>
          <w:sz w:val="26"/>
          <w:szCs w:val="26"/>
          <w:lang w:val="sr-Cyrl-CS"/>
        </w:rPr>
        <w:t xml:space="preserve"> </w:t>
      </w:r>
      <w:r w:rsidR="00C15E18" w:rsidRPr="00084CAE">
        <w:rPr>
          <w:rFonts w:ascii="Times New Roman" w:hAnsi="Times New Roman" w:cs="Times New Roman"/>
          <w:color w:val="FF0000"/>
          <w:sz w:val="26"/>
          <w:szCs w:val="26"/>
          <w:lang w:val="sr-Cyrl-CS"/>
        </w:rPr>
        <w:t xml:space="preserve"> </w:t>
      </w:r>
      <w:r w:rsidR="003A6620" w:rsidRPr="00084CAE">
        <w:rPr>
          <w:rFonts w:ascii="Times New Roman" w:hAnsi="Times New Roman" w:cs="Times New Roman"/>
          <w:color w:val="FF0000"/>
          <w:sz w:val="26"/>
          <w:szCs w:val="26"/>
          <w:lang w:val="sr-Cyrl-CS"/>
        </w:rPr>
        <w:t xml:space="preserve"> </w:t>
      </w:r>
      <w:r w:rsidR="008756D6" w:rsidRPr="00084CAE">
        <w:rPr>
          <w:rFonts w:ascii="Times New Roman" w:hAnsi="Times New Roman" w:cs="Times New Roman"/>
          <w:color w:val="FF0000"/>
          <w:sz w:val="26"/>
          <w:szCs w:val="26"/>
          <w:lang w:val="sr-Cyrl-CS"/>
        </w:rPr>
        <w:t xml:space="preserve">  </w:t>
      </w:r>
      <w:r w:rsidR="008756D6" w:rsidRPr="00B9200E">
        <w:rPr>
          <w:rFonts w:ascii="Times New Roman" w:hAnsi="Times New Roman" w:cs="Times New Roman"/>
          <w:sz w:val="26"/>
          <w:szCs w:val="26"/>
          <w:lang w:val="sr-Cyrl-CS"/>
        </w:rPr>
        <w:t xml:space="preserve"> </w:t>
      </w:r>
      <w:r w:rsidR="002A416B" w:rsidRPr="00B9200E">
        <w:rPr>
          <w:rFonts w:ascii="Times New Roman" w:hAnsi="Times New Roman" w:cs="Times New Roman"/>
          <w:sz w:val="26"/>
          <w:szCs w:val="26"/>
          <w:lang w:val="sr-Cyrl-RS"/>
        </w:rPr>
        <w:t>др</w:t>
      </w:r>
      <w:r w:rsidR="008756D6" w:rsidRPr="00B9200E">
        <w:rPr>
          <w:rFonts w:ascii="Times New Roman" w:hAnsi="Times New Roman" w:cs="Times New Roman"/>
          <w:sz w:val="26"/>
          <w:szCs w:val="26"/>
          <w:lang w:val="sr-Cyrl-CS"/>
        </w:rPr>
        <w:t xml:space="preserve"> </w:t>
      </w:r>
      <w:r w:rsidR="008756D6" w:rsidRPr="00084CAE">
        <w:rPr>
          <w:rFonts w:ascii="Times New Roman" w:hAnsi="Times New Roman" w:cs="Times New Roman"/>
          <w:sz w:val="26"/>
          <w:szCs w:val="26"/>
          <w:lang w:val="sr-Cyrl-RS"/>
        </w:rPr>
        <w:t xml:space="preserve">Бобан </w:t>
      </w:r>
      <w:r w:rsidR="008756D6">
        <w:rPr>
          <w:rFonts w:ascii="Times New Roman" w:hAnsi="Times New Roman" w:cs="Times New Roman"/>
          <w:sz w:val="26"/>
          <w:szCs w:val="26"/>
          <w:lang w:val="sr-Cyrl-RS"/>
        </w:rPr>
        <w:t>Џунић</w:t>
      </w: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rsidP="0006465E">
      <w:pPr>
        <w:jc w:val="center"/>
        <w:rPr>
          <w:rFonts w:ascii="Times New Roman" w:hAnsi="Times New Roman" w:cs="Times New Roman"/>
          <w:sz w:val="26"/>
          <w:szCs w:val="26"/>
          <w:lang w:val="sr-Latn-RS"/>
        </w:rPr>
      </w:pPr>
    </w:p>
    <w:p w:rsidR="00456860" w:rsidRDefault="00456860">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BE0F84" w:rsidRDefault="00BE0F84" w:rsidP="00BE0F84">
      <w:pPr>
        <w:jc w:val="center"/>
        <w:rPr>
          <w:rFonts w:ascii="Times New Roman" w:hAnsi="Times New Roman" w:cs="Times New Roman"/>
          <w:b/>
          <w:sz w:val="28"/>
          <w:szCs w:val="28"/>
          <w:lang w:val="sr-Cyrl-CS"/>
        </w:rPr>
      </w:pPr>
      <w:r w:rsidRPr="00441817">
        <w:rPr>
          <w:rFonts w:ascii="Times New Roman" w:hAnsi="Times New Roman" w:cs="Times New Roman"/>
          <w:b/>
          <w:sz w:val="28"/>
          <w:szCs w:val="28"/>
          <w:lang w:val="sr-Cyrl-CS"/>
        </w:rPr>
        <w:lastRenderedPageBreak/>
        <w:t>О б р а з л о ж е њ е</w:t>
      </w:r>
    </w:p>
    <w:p w:rsidR="00456860" w:rsidRPr="00BE0F84" w:rsidRDefault="00456860" w:rsidP="00BE0F84">
      <w:pPr>
        <w:spacing w:after="0" w:line="240" w:lineRule="auto"/>
        <w:jc w:val="center"/>
        <w:rPr>
          <w:rFonts w:ascii="Times New Roman" w:hAnsi="Times New Roman"/>
          <w:sz w:val="28"/>
          <w:szCs w:val="28"/>
          <w:lang w:val="sr-Cyrl-RS"/>
        </w:rPr>
      </w:pPr>
      <w:r w:rsidRPr="00BE0F84">
        <w:rPr>
          <w:rFonts w:ascii="Times New Roman" w:hAnsi="Times New Roman"/>
          <w:sz w:val="28"/>
          <w:szCs w:val="28"/>
        </w:rPr>
        <w:t xml:space="preserve">I </w:t>
      </w:r>
      <w:r w:rsidR="00BE0F84">
        <w:rPr>
          <w:rFonts w:ascii="Times New Roman" w:hAnsi="Times New Roman"/>
          <w:sz w:val="28"/>
          <w:szCs w:val="28"/>
          <w:lang w:val="sr-Cyrl-RS"/>
        </w:rPr>
        <w:t>ПРАВНИ ОСНОВ</w:t>
      </w:r>
    </w:p>
    <w:p w:rsidR="00456860" w:rsidRPr="00456860" w:rsidRDefault="00456860" w:rsidP="00456860">
      <w:pPr>
        <w:spacing w:after="0" w:line="240" w:lineRule="auto"/>
        <w:ind w:firstLine="720"/>
        <w:jc w:val="center"/>
        <w:rPr>
          <w:rFonts w:ascii="Times New Roman" w:hAnsi="Times New Roman"/>
          <w:sz w:val="28"/>
          <w:szCs w:val="28"/>
          <w:lang w:val="sr-Cyrl-RS"/>
        </w:rPr>
      </w:pPr>
    </w:p>
    <w:p w:rsidR="00456860" w:rsidRPr="00456860" w:rsidRDefault="00456860" w:rsidP="00456860">
      <w:pPr>
        <w:spacing w:after="0" w:line="240" w:lineRule="auto"/>
        <w:ind w:firstLine="720"/>
        <w:jc w:val="both"/>
        <w:rPr>
          <w:rFonts w:ascii="Times New Roman" w:hAnsi="Times New Roman"/>
          <w:sz w:val="28"/>
          <w:szCs w:val="28"/>
        </w:rPr>
      </w:pPr>
      <w:proofErr w:type="gramStart"/>
      <w:r w:rsidRPr="00456860">
        <w:rPr>
          <w:rFonts w:ascii="Times New Roman" w:hAnsi="Times New Roman"/>
          <w:sz w:val="28"/>
          <w:szCs w:val="28"/>
        </w:rPr>
        <w:t xml:space="preserve">Правни основ за </w:t>
      </w:r>
      <w:r w:rsidRPr="00456860">
        <w:rPr>
          <w:rFonts w:ascii="Times New Roman" w:hAnsi="Times New Roman"/>
          <w:sz w:val="28"/>
          <w:szCs w:val="28"/>
          <w:lang w:val="sr-Cyrl-RS"/>
        </w:rPr>
        <w:t>другу</w:t>
      </w:r>
      <w:r w:rsidRPr="00456860">
        <w:rPr>
          <w:rFonts w:ascii="Times New Roman" w:hAnsi="Times New Roman"/>
          <w:sz w:val="28"/>
          <w:szCs w:val="28"/>
        </w:rPr>
        <w:t xml:space="preserve"> измену </w:t>
      </w:r>
      <w:r w:rsidRPr="00456860">
        <w:rPr>
          <w:rFonts w:ascii="Times New Roman" w:hAnsi="Times New Roman"/>
          <w:sz w:val="28"/>
          <w:szCs w:val="28"/>
          <w:lang w:val="sr-Cyrl-RS"/>
        </w:rPr>
        <w:t>Одлуке о</w:t>
      </w:r>
      <w:r w:rsidRPr="00456860">
        <w:rPr>
          <w:rFonts w:ascii="Times New Roman" w:hAnsi="Times New Roman"/>
          <w:sz w:val="28"/>
          <w:szCs w:val="28"/>
        </w:rPr>
        <w:t xml:space="preserve"> буџету Града Ниша за 20</w:t>
      </w:r>
      <w:r w:rsidRPr="00456860">
        <w:rPr>
          <w:rFonts w:ascii="Times New Roman" w:hAnsi="Times New Roman"/>
          <w:sz w:val="28"/>
          <w:szCs w:val="28"/>
          <w:lang w:val="sr-Cyrl-RS"/>
        </w:rPr>
        <w:t>21</w:t>
      </w:r>
      <w:r w:rsidRPr="00456860">
        <w:rPr>
          <w:rFonts w:ascii="Times New Roman" w:hAnsi="Times New Roman"/>
          <w:sz w:val="28"/>
          <w:szCs w:val="28"/>
        </w:rPr>
        <w:t>.</w:t>
      </w:r>
      <w:proofErr w:type="gramEnd"/>
      <w:r w:rsidRPr="00456860">
        <w:rPr>
          <w:rFonts w:ascii="Times New Roman" w:hAnsi="Times New Roman"/>
          <w:sz w:val="28"/>
          <w:szCs w:val="28"/>
        </w:rPr>
        <w:t xml:space="preserve"> </w:t>
      </w:r>
      <w:proofErr w:type="gramStart"/>
      <w:r w:rsidRPr="00456860">
        <w:rPr>
          <w:rFonts w:ascii="Times New Roman" w:hAnsi="Times New Roman"/>
          <w:sz w:val="28"/>
          <w:szCs w:val="28"/>
        </w:rPr>
        <w:t>годину</w:t>
      </w:r>
      <w:proofErr w:type="gramEnd"/>
      <w:r w:rsidRPr="00456860">
        <w:rPr>
          <w:rFonts w:ascii="Times New Roman" w:hAnsi="Times New Roman"/>
          <w:sz w:val="28"/>
          <w:szCs w:val="28"/>
        </w:rPr>
        <w:t xml:space="preserve"> налази се у одредбама члана 47. </w:t>
      </w:r>
      <w:proofErr w:type="gramStart"/>
      <w:r w:rsidRPr="00456860">
        <w:rPr>
          <w:rFonts w:ascii="Times New Roman" w:hAnsi="Times New Roman"/>
          <w:sz w:val="28"/>
          <w:szCs w:val="28"/>
        </w:rPr>
        <w:t>Закона о буџетском систему („Службени гласник РС“, број 54/09, 73/10, 101/10, 101/11, 93/12, 62/13, 63/13, 108/13, 142/14, 68/15 – др. закон, 103/15, 99/16</w:t>
      </w:r>
      <w:r w:rsidRPr="00456860">
        <w:rPr>
          <w:rFonts w:ascii="Times New Roman" w:hAnsi="Times New Roman"/>
          <w:sz w:val="28"/>
          <w:szCs w:val="28"/>
          <w:lang w:val="sr-Cyrl-RS"/>
        </w:rPr>
        <w:t>,</w:t>
      </w:r>
      <w:r w:rsidRPr="00456860">
        <w:rPr>
          <w:rFonts w:ascii="Times New Roman" w:hAnsi="Times New Roman"/>
          <w:sz w:val="28"/>
          <w:szCs w:val="28"/>
        </w:rPr>
        <w:t xml:space="preserve"> 113/17</w:t>
      </w:r>
      <w:r w:rsidRPr="00456860">
        <w:rPr>
          <w:rFonts w:ascii="Times New Roman" w:hAnsi="Times New Roman"/>
          <w:sz w:val="28"/>
          <w:szCs w:val="28"/>
          <w:lang w:val="sr-Cyrl-RS"/>
        </w:rPr>
        <w:t>, 95/18, 3</w:t>
      </w:r>
      <w:r w:rsidRPr="00456860">
        <w:rPr>
          <w:rFonts w:ascii="Times New Roman" w:hAnsi="Times New Roman"/>
          <w:sz w:val="28"/>
          <w:szCs w:val="28"/>
        </w:rPr>
        <w:t>1</w:t>
      </w:r>
      <w:r w:rsidRPr="00456860">
        <w:rPr>
          <w:rFonts w:ascii="Times New Roman" w:hAnsi="Times New Roman"/>
          <w:sz w:val="28"/>
          <w:szCs w:val="28"/>
          <w:lang w:val="sr-Cyrl-RS"/>
        </w:rPr>
        <w:t>/19, 72/19 и 149/2020</w:t>
      </w:r>
      <w:r w:rsidRPr="00456860">
        <w:rPr>
          <w:rFonts w:ascii="Times New Roman" w:hAnsi="Times New Roman"/>
          <w:sz w:val="28"/>
          <w:szCs w:val="28"/>
        </w:rPr>
        <w:t>).</w:t>
      </w:r>
      <w:proofErr w:type="gramEnd"/>
      <w:r w:rsidRPr="00456860">
        <w:rPr>
          <w:rFonts w:ascii="Times New Roman" w:hAnsi="Times New Roman"/>
          <w:sz w:val="28"/>
          <w:szCs w:val="28"/>
        </w:rPr>
        <w:t xml:space="preserve"> </w:t>
      </w:r>
    </w:p>
    <w:p w:rsidR="00456860" w:rsidRPr="00456860" w:rsidRDefault="00456860" w:rsidP="00456860">
      <w:pPr>
        <w:spacing w:after="0" w:line="240" w:lineRule="auto"/>
        <w:ind w:firstLine="720"/>
        <w:jc w:val="both"/>
        <w:rPr>
          <w:rFonts w:ascii="Times New Roman" w:hAnsi="Times New Roman"/>
          <w:sz w:val="28"/>
          <w:szCs w:val="28"/>
          <w:lang w:val="sr-Cyrl-RS"/>
        </w:rPr>
      </w:pPr>
      <w:proofErr w:type="gramStart"/>
      <w:r w:rsidRPr="00456860">
        <w:rPr>
          <w:rFonts w:ascii="Times New Roman" w:hAnsi="Times New Roman"/>
          <w:sz w:val="28"/>
          <w:szCs w:val="28"/>
        </w:rPr>
        <w:t xml:space="preserve">Предложеном </w:t>
      </w:r>
      <w:r w:rsidRPr="00456860">
        <w:rPr>
          <w:rFonts w:ascii="Times New Roman" w:hAnsi="Times New Roman"/>
          <w:sz w:val="28"/>
          <w:szCs w:val="28"/>
          <w:lang w:val="sr-Cyrl-RS"/>
        </w:rPr>
        <w:t>другом</w:t>
      </w:r>
      <w:r w:rsidRPr="00456860">
        <w:rPr>
          <w:rFonts w:ascii="Times New Roman" w:hAnsi="Times New Roman"/>
          <w:sz w:val="28"/>
          <w:szCs w:val="28"/>
        </w:rPr>
        <w:t xml:space="preserve"> изменом</w:t>
      </w:r>
      <w:r w:rsidRPr="00456860">
        <w:rPr>
          <w:rFonts w:ascii="Times New Roman" w:hAnsi="Times New Roman"/>
          <w:sz w:val="28"/>
          <w:szCs w:val="28"/>
          <w:lang w:val="sr-Cyrl-RS"/>
        </w:rPr>
        <w:t xml:space="preserve"> Одлуке о </w:t>
      </w:r>
      <w:r w:rsidRPr="00456860">
        <w:rPr>
          <w:rFonts w:ascii="Times New Roman" w:hAnsi="Times New Roman"/>
          <w:sz w:val="28"/>
          <w:szCs w:val="28"/>
        </w:rPr>
        <w:t>буџету Града Ниша за 20</w:t>
      </w:r>
      <w:r w:rsidRPr="00456860">
        <w:rPr>
          <w:rFonts w:ascii="Times New Roman" w:hAnsi="Times New Roman"/>
          <w:sz w:val="28"/>
          <w:szCs w:val="28"/>
          <w:lang w:val="sr-Cyrl-RS"/>
        </w:rPr>
        <w:t>21</w:t>
      </w:r>
      <w:r w:rsidRPr="00456860">
        <w:rPr>
          <w:rFonts w:ascii="Times New Roman" w:hAnsi="Times New Roman"/>
          <w:sz w:val="28"/>
          <w:szCs w:val="28"/>
        </w:rPr>
        <w:t>.</w:t>
      </w:r>
      <w:proofErr w:type="gramEnd"/>
      <w:r w:rsidRPr="00456860">
        <w:rPr>
          <w:rFonts w:ascii="Times New Roman" w:hAnsi="Times New Roman"/>
          <w:sz w:val="28"/>
          <w:szCs w:val="28"/>
        </w:rPr>
        <w:t xml:space="preserve"> </w:t>
      </w:r>
      <w:proofErr w:type="gramStart"/>
      <w:r w:rsidRPr="00456860">
        <w:rPr>
          <w:rFonts w:ascii="Times New Roman" w:hAnsi="Times New Roman"/>
          <w:sz w:val="28"/>
          <w:szCs w:val="28"/>
        </w:rPr>
        <w:t>годину</w:t>
      </w:r>
      <w:proofErr w:type="gramEnd"/>
      <w:r w:rsidRPr="00456860">
        <w:rPr>
          <w:rFonts w:ascii="Times New Roman" w:hAnsi="Times New Roman"/>
          <w:sz w:val="28"/>
          <w:szCs w:val="28"/>
        </w:rPr>
        <w:t xml:space="preserve"> мења се обим буџета </w:t>
      </w:r>
      <w:r w:rsidRPr="00456860">
        <w:rPr>
          <w:rFonts w:ascii="Times New Roman" w:hAnsi="Times New Roman"/>
          <w:sz w:val="28"/>
          <w:szCs w:val="28"/>
          <w:lang w:val="sr-Cyrl-RS"/>
        </w:rPr>
        <w:t xml:space="preserve">и </w:t>
      </w:r>
      <w:r w:rsidRPr="00456860">
        <w:rPr>
          <w:rFonts w:ascii="Times New Roman" w:hAnsi="Times New Roman"/>
          <w:sz w:val="28"/>
          <w:szCs w:val="28"/>
        </w:rPr>
        <w:t>износ</w:t>
      </w:r>
      <w:r w:rsidRPr="00456860">
        <w:rPr>
          <w:rFonts w:ascii="Times New Roman" w:hAnsi="Times New Roman"/>
          <w:sz w:val="28"/>
          <w:szCs w:val="28"/>
          <w:lang w:val="sr-Cyrl-RS"/>
        </w:rPr>
        <w:t>и</w:t>
      </w:r>
      <w:r w:rsidRPr="00456860">
        <w:rPr>
          <w:rFonts w:ascii="Times New Roman" w:hAnsi="Times New Roman"/>
          <w:sz w:val="28"/>
          <w:szCs w:val="28"/>
        </w:rPr>
        <w:t xml:space="preserve"> </w:t>
      </w:r>
      <w:r w:rsidRPr="00456860">
        <w:rPr>
          <w:rFonts w:ascii="Times New Roman" w:hAnsi="Times New Roman"/>
          <w:sz w:val="28"/>
          <w:szCs w:val="28"/>
          <w:lang w:val="sr-Cyrl-RS"/>
        </w:rPr>
        <w:t xml:space="preserve">11.848.123.012 </w:t>
      </w:r>
      <w:r w:rsidRPr="00456860">
        <w:rPr>
          <w:rFonts w:ascii="Times New Roman" w:hAnsi="Times New Roman"/>
          <w:sz w:val="28"/>
          <w:szCs w:val="28"/>
        </w:rPr>
        <w:t xml:space="preserve">динара. </w:t>
      </w:r>
      <w:r w:rsidRPr="00456860">
        <w:rPr>
          <w:rFonts w:ascii="Times New Roman" w:hAnsi="Times New Roman"/>
          <w:sz w:val="28"/>
          <w:szCs w:val="28"/>
          <w:lang w:val="sr-Cyrl-RS"/>
        </w:rPr>
        <w:t>У односу на текући буџет  који износи 11.867.503.727 динара смањење је 19.380.715 динара, односно 0,16%. У односу на први ребаланс други ребаланс је увећан за 62.243.410 динара, односно 0,53%. У односу на основни буџет који је донет децембра 2020. године други ребаланс је већи за 51.775.889 динара, односно већи за 0,44%.</w:t>
      </w:r>
    </w:p>
    <w:p w:rsidR="00456860" w:rsidRPr="00456860" w:rsidRDefault="00456860" w:rsidP="00456860">
      <w:pPr>
        <w:spacing w:line="240" w:lineRule="auto"/>
        <w:rPr>
          <w:rFonts w:ascii="Times New Roman" w:hAnsi="Times New Roman"/>
          <w:b/>
          <w:sz w:val="28"/>
          <w:szCs w:val="28"/>
          <w:lang w:val="sr-Cyrl-RS"/>
        </w:rPr>
      </w:pPr>
    </w:p>
    <w:p w:rsidR="00456860" w:rsidRPr="00BE0F84" w:rsidRDefault="00456860" w:rsidP="00BE0F84">
      <w:pPr>
        <w:spacing w:line="240" w:lineRule="auto"/>
        <w:jc w:val="center"/>
        <w:rPr>
          <w:rFonts w:ascii="Times New Roman" w:hAnsi="Times New Roman"/>
          <w:sz w:val="28"/>
          <w:szCs w:val="28"/>
          <w:lang w:val="sr-Cyrl-RS"/>
        </w:rPr>
      </w:pPr>
      <w:r w:rsidRPr="00BE0F84">
        <w:rPr>
          <w:rFonts w:ascii="Times New Roman" w:hAnsi="Times New Roman"/>
          <w:sz w:val="28"/>
          <w:szCs w:val="28"/>
        </w:rPr>
        <w:t xml:space="preserve">II </w:t>
      </w:r>
      <w:r w:rsidR="00BE0F84">
        <w:rPr>
          <w:rFonts w:ascii="Times New Roman" w:hAnsi="Times New Roman"/>
          <w:sz w:val="28"/>
          <w:szCs w:val="28"/>
          <w:lang w:val="sr-Cyrl-RS"/>
        </w:rPr>
        <w:t>ПРОМЕНЕ КОЈЕ СЕ ПРЕДЛАЖУ</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RS"/>
        </w:rPr>
        <w:t>Извршена је промена плана прихода узимајући у обзир остварење у првих десет месеци 2021. године и процена остварења до краја године</w:t>
      </w:r>
      <w:r w:rsidR="00BE0F84">
        <w:rPr>
          <w:rFonts w:ascii="Times New Roman" w:hAnsi="Times New Roman"/>
          <w:sz w:val="28"/>
          <w:szCs w:val="28"/>
          <w:lang w:val="sr-Cyrl-RS"/>
        </w:rPr>
        <w:t>, као и промена плана расхода и издатака</w:t>
      </w:r>
      <w:r w:rsidRPr="00456860">
        <w:rPr>
          <w:rFonts w:ascii="Times New Roman" w:hAnsi="Times New Roman"/>
          <w:sz w:val="28"/>
          <w:szCs w:val="28"/>
          <w:lang w:val="sr-Cyrl-RS"/>
        </w:rPr>
        <w:t>.</w:t>
      </w:r>
      <w:r w:rsidRPr="00456860">
        <w:rPr>
          <w:rFonts w:ascii="Times New Roman" w:eastAsia="Times New Roman" w:hAnsi="Times New Roman"/>
          <w:sz w:val="28"/>
          <w:szCs w:val="28"/>
          <w:lang w:val="sr-Cyrl-RS" w:eastAsia="ar-SA"/>
        </w:rPr>
        <w:t xml:space="preserve">          </w:t>
      </w:r>
    </w:p>
    <w:p w:rsidR="00456860" w:rsidRPr="00456860" w:rsidRDefault="00456860" w:rsidP="00456860">
      <w:pPr>
        <w:spacing w:after="0" w:line="240" w:lineRule="atLeast"/>
        <w:ind w:firstLine="708"/>
        <w:jc w:val="both"/>
        <w:rPr>
          <w:rFonts w:ascii="Times New Roman" w:hAnsi="Times New Roman" w:cs="Times New Roman"/>
          <w:sz w:val="28"/>
          <w:szCs w:val="28"/>
          <w:lang w:val="sr-Latn-RS"/>
        </w:rPr>
      </w:pPr>
      <w:r w:rsidRPr="00456860">
        <w:rPr>
          <w:rFonts w:ascii="Times New Roman" w:hAnsi="Times New Roman"/>
          <w:sz w:val="28"/>
          <w:szCs w:val="28"/>
          <w:lang w:val="sr-Cyrl-RS"/>
        </w:rPr>
        <w:t xml:space="preserve">Чланом </w:t>
      </w:r>
      <w:r w:rsidRPr="00456860">
        <w:rPr>
          <w:rFonts w:ascii="Times New Roman" w:hAnsi="Times New Roman" w:cs="Times New Roman"/>
          <w:sz w:val="28"/>
          <w:szCs w:val="28"/>
          <w:lang w:val="sr-Cyrl-RS"/>
        </w:rPr>
        <w:t>1</w:t>
      </w:r>
      <w:r w:rsidRPr="00456860">
        <w:rPr>
          <w:rFonts w:ascii="Times New Roman" w:hAnsi="Times New Roman" w:cs="Times New Roman"/>
          <w:sz w:val="28"/>
          <w:szCs w:val="28"/>
          <w:lang w:val="sr-Latn-RS"/>
        </w:rPr>
        <w:t>1</w:t>
      </w:r>
      <w:r w:rsidRPr="00456860">
        <w:rPr>
          <w:rFonts w:ascii="Times New Roman" w:hAnsi="Times New Roman" w:cs="Times New Roman"/>
          <w:sz w:val="28"/>
          <w:szCs w:val="28"/>
          <w:lang w:val="sr-Cyrl-CS"/>
        </w:rPr>
        <w:t>.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 издатака.</w:t>
      </w:r>
    </w:p>
    <w:p w:rsidR="00456860" w:rsidRPr="008B2487" w:rsidRDefault="00456860" w:rsidP="00456860">
      <w:pPr>
        <w:spacing w:after="0" w:line="240" w:lineRule="auto"/>
        <w:jc w:val="both"/>
        <w:rPr>
          <w:rFonts w:ascii="Times New Roman" w:hAnsi="Times New Roman"/>
          <w:sz w:val="24"/>
          <w:szCs w:val="24"/>
          <w:lang w:val="sr-Cyrl-RS"/>
        </w:rPr>
      </w:pPr>
      <w:r w:rsidRPr="008B2487">
        <w:rPr>
          <w:rFonts w:ascii="Times New Roman" w:hAnsi="Times New Roman"/>
          <w:sz w:val="24"/>
          <w:szCs w:val="24"/>
          <w:lang w:val="sr-Cyrl-RS"/>
        </w:rPr>
        <w:tab/>
      </w:r>
    </w:p>
    <w:p w:rsidR="00456860" w:rsidRPr="00456860" w:rsidRDefault="00456860" w:rsidP="00BE0F84">
      <w:pPr>
        <w:spacing w:after="0" w:line="240" w:lineRule="auto"/>
        <w:jc w:val="center"/>
        <w:rPr>
          <w:rFonts w:ascii="Times New Roman" w:hAnsi="Times New Roman"/>
          <w:sz w:val="28"/>
          <w:szCs w:val="28"/>
          <w:lang w:val="sr-Cyrl-RS"/>
        </w:rPr>
      </w:pPr>
      <w:r w:rsidRPr="00456860">
        <w:rPr>
          <w:rFonts w:ascii="Times New Roman" w:hAnsi="Times New Roman"/>
          <w:sz w:val="28"/>
          <w:szCs w:val="28"/>
        </w:rPr>
        <w:t>III</w:t>
      </w:r>
      <w:r w:rsidRPr="00456860">
        <w:rPr>
          <w:rFonts w:ascii="Times New Roman" w:hAnsi="Times New Roman"/>
          <w:sz w:val="28"/>
          <w:szCs w:val="28"/>
          <w:lang w:val="sr-Cyrl-RS"/>
        </w:rPr>
        <w:t xml:space="preserve"> ПРИХОДИ И ПРИМАЊА</w:t>
      </w:r>
    </w:p>
    <w:p w:rsidR="00456860" w:rsidRPr="00456860" w:rsidRDefault="00456860" w:rsidP="00456860">
      <w:pPr>
        <w:spacing w:after="0" w:line="240" w:lineRule="auto"/>
        <w:jc w:val="center"/>
        <w:rPr>
          <w:rFonts w:ascii="Times New Roman" w:hAnsi="Times New Roman"/>
          <w:sz w:val="28"/>
          <w:szCs w:val="28"/>
          <w:lang w:val="sr-Cyrl-RS"/>
        </w:rPr>
      </w:pPr>
    </w:p>
    <w:p w:rsidR="00456860" w:rsidRPr="00456860" w:rsidRDefault="00456860" w:rsidP="00456860">
      <w:pPr>
        <w:spacing w:after="0" w:line="240" w:lineRule="auto"/>
        <w:jc w:val="both"/>
        <w:rPr>
          <w:rFonts w:ascii="Times New Roman" w:hAnsi="Times New Roman"/>
          <w:sz w:val="28"/>
          <w:szCs w:val="28"/>
          <w:lang w:val="sr-Cyrl-CS"/>
        </w:rPr>
      </w:pPr>
      <w:r w:rsidRPr="00456860">
        <w:rPr>
          <w:rFonts w:ascii="Times New Roman" w:hAnsi="Times New Roman"/>
          <w:sz w:val="28"/>
          <w:szCs w:val="28"/>
          <w:lang w:val="sr-Cyrl-RS"/>
        </w:rPr>
        <w:t>711000 -  Порез на доходак,  добит и капиталне добитке које плаћају физичка лица</w:t>
      </w:r>
      <w:r w:rsidRPr="00456860">
        <w:rPr>
          <w:rFonts w:ascii="Times New Roman" w:hAnsi="Times New Roman"/>
          <w:sz w:val="28"/>
          <w:szCs w:val="28"/>
          <w:lang w:val="sr-Cyrl-CS"/>
        </w:rPr>
        <w:t xml:space="preserve"> планиран је у износу од </w:t>
      </w:r>
      <w:r w:rsidRPr="00456860">
        <w:rPr>
          <w:rFonts w:ascii="Times New Roman" w:hAnsi="Times New Roman"/>
          <w:sz w:val="28"/>
          <w:szCs w:val="28"/>
        </w:rPr>
        <w:t>6</w:t>
      </w:r>
      <w:r w:rsidRPr="00456860">
        <w:rPr>
          <w:rFonts w:ascii="Times New Roman" w:hAnsi="Times New Roman"/>
          <w:sz w:val="28"/>
          <w:szCs w:val="28"/>
          <w:lang w:val="sr-Cyrl-CS"/>
        </w:rPr>
        <w:t>.4</w:t>
      </w:r>
      <w:r w:rsidRPr="00456860">
        <w:rPr>
          <w:rFonts w:ascii="Times New Roman" w:hAnsi="Times New Roman"/>
          <w:sz w:val="28"/>
          <w:szCs w:val="28"/>
        </w:rPr>
        <w:t>16</w:t>
      </w:r>
      <w:r w:rsidRPr="00456860">
        <w:rPr>
          <w:rFonts w:ascii="Times New Roman" w:hAnsi="Times New Roman"/>
          <w:sz w:val="28"/>
          <w:szCs w:val="28"/>
          <w:lang w:val="sr-Cyrl-CS"/>
        </w:rPr>
        <w:t>.</w:t>
      </w:r>
      <w:r w:rsidRPr="00456860">
        <w:rPr>
          <w:rFonts w:ascii="Times New Roman" w:hAnsi="Times New Roman"/>
          <w:sz w:val="28"/>
          <w:szCs w:val="28"/>
        </w:rPr>
        <w:t>000</w:t>
      </w:r>
      <w:r w:rsidRPr="00456860">
        <w:rPr>
          <w:rFonts w:ascii="Times New Roman" w:hAnsi="Times New Roman"/>
          <w:sz w:val="28"/>
          <w:szCs w:val="28"/>
          <w:lang w:val="sr-Cyrl-CS"/>
        </w:rPr>
        <w:t>.000 динара</w:t>
      </w:r>
      <w:r w:rsidRPr="00456860">
        <w:rPr>
          <w:rFonts w:ascii="Times New Roman" w:hAnsi="Times New Roman"/>
          <w:sz w:val="28"/>
          <w:szCs w:val="28"/>
        </w:rPr>
        <w:t>.</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CS"/>
        </w:rPr>
        <w:t xml:space="preserve">Планирани приходи од пореза на зараде у 2021. години, економска класификација </w:t>
      </w:r>
      <w:r w:rsidRPr="00456860">
        <w:rPr>
          <w:rFonts w:ascii="Times New Roman" w:hAnsi="Times New Roman"/>
          <w:sz w:val="28"/>
          <w:szCs w:val="28"/>
          <w:lang w:val="sr-Cyrl-RS"/>
        </w:rPr>
        <w:t xml:space="preserve">711110 - Порез на зараде </w:t>
      </w:r>
      <w:r w:rsidRPr="00456860">
        <w:rPr>
          <w:rFonts w:ascii="Times New Roman" w:hAnsi="Times New Roman"/>
          <w:sz w:val="28"/>
          <w:szCs w:val="28"/>
          <w:lang w:val="sr-Cyrl-CS"/>
        </w:rPr>
        <w:t>износе 5.</w:t>
      </w:r>
      <w:r w:rsidRPr="00456860">
        <w:rPr>
          <w:rFonts w:ascii="Times New Roman" w:hAnsi="Times New Roman"/>
          <w:sz w:val="28"/>
          <w:szCs w:val="28"/>
        </w:rPr>
        <w:t>3</w:t>
      </w:r>
      <w:r w:rsidRPr="00456860">
        <w:rPr>
          <w:rFonts w:ascii="Times New Roman" w:hAnsi="Times New Roman"/>
          <w:sz w:val="28"/>
          <w:szCs w:val="28"/>
          <w:lang w:val="sr-Cyrl-CS"/>
        </w:rPr>
        <w:t>70</w:t>
      </w:r>
      <w:r w:rsidRPr="00456860">
        <w:rPr>
          <w:rFonts w:ascii="Times New Roman" w:hAnsi="Times New Roman"/>
          <w:sz w:val="28"/>
          <w:szCs w:val="28"/>
        </w:rPr>
        <w:t>.</w:t>
      </w:r>
      <w:r w:rsidRPr="00456860">
        <w:rPr>
          <w:rFonts w:ascii="Times New Roman" w:hAnsi="Times New Roman"/>
          <w:sz w:val="28"/>
          <w:szCs w:val="28"/>
          <w:lang w:val="sr-Cyrl-RS"/>
        </w:rPr>
        <w:t>000</w:t>
      </w:r>
      <w:r w:rsidRPr="00456860">
        <w:rPr>
          <w:rFonts w:ascii="Times New Roman" w:hAnsi="Times New Roman"/>
          <w:sz w:val="28"/>
          <w:szCs w:val="28"/>
          <w:lang w:val="sr-Cyrl-CS"/>
        </w:rPr>
        <w:t>.000 динара</w:t>
      </w:r>
      <w:r w:rsidRPr="00456860">
        <w:rPr>
          <w:rFonts w:ascii="Times New Roman" w:hAnsi="Times New Roman"/>
          <w:sz w:val="28"/>
          <w:szCs w:val="28"/>
          <w:lang w:val="sr-Cyrl-RS"/>
        </w:rPr>
        <w:t xml:space="preserve">, односно </w:t>
      </w:r>
      <w:r w:rsidRPr="00456860">
        <w:rPr>
          <w:rFonts w:ascii="Times New Roman" w:hAnsi="Times New Roman"/>
          <w:sz w:val="28"/>
          <w:szCs w:val="28"/>
        </w:rPr>
        <w:t>200</w:t>
      </w:r>
      <w:r w:rsidRPr="00456860">
        <w:rPr>
          <w:rFonts w:ascii="Times New Roman" w:hAnsi="Times New Roman"/>
          <w:sz w:val="28"/>
          <w:szCs w:val="28"/>
          <w:lang w:val="sr-Cyrl-RS"/>
        </w:rPr>
        <w:t>.</w:t>
      </w:r>
      <w:r w:rsidRPr="00456860">
        <w:rPr>
          <w:rFonts w:ascii="Times New Roman" w:hAnsi="Times New Roman"/>
          <w:sz w:val="28"/>
          <w:szCs w:val="28"/>
        </w:rPr>
        <w:t>000</w:t>
      </w:r>
      <w:r w:rsidRPr="00456860">
        <w:rPr>
          <w:rFonts w:ascii="Times New Roman" w:hAnsi="Times New Roman"/>
          <w:sz w:val="28"/>
          <w:szCs w:val="28"/>
          <w:lang w:val="sr-Cyrl-RS"/>
        </w:rPr>
        <w:t xml:space="preserve">.000 динара више у односу на први ребаланс буџета на основу остварења прихода за десет месеци. </w:t>
      </w:r>
    </w:p>
    <w:p w:rsidR="00456860" w:rsidRPr="00456860" w:rsidRDefault="00456860" w:rsidP="00456860">
      <w:pPr>
        <w:spacing w:after="0" w:line="240" w:lineRule="auto"/>
        <w:rPr>
          <w:rFonts w:ascii="Times New Roman" w:hAnsi="Times New Roman"/>
          <w:sz w:val="28"/>
          <w:szCs w:val="28"/>
          <w:lang w:val="sr-Cyrl-RS"/>
        </w:rPr>
      </w:pPr>
    </w:p>
    <w:p w:rsidR="00456860" w:rsidRPr="00456860" w:rsidRDefault="00456860" w:rsidP="00456860">
      <w:pPr>
        <w:spacing w:after="0" w:line="240" w:lineRule="auto"/>
        <w:rPr>
          <w:rFonts w:ascii="Times New Roman" w:hAnsi="Times New Roman"/>
          <w:sz w:val="28"/>
          <w:szCs w:val="28"/>
          <w:lang w:val="sr-Cyrl-RS"/>
        </w:rPr>
      </w:pPr>
      <w:r w:rsidRPr="00456860">
        <w:rPr>
          <w:rFonts w:ascii="Times New Roman" w:hAnsi="Times New Roman"/>
          <w:sz w:val="28"/>
          <w:szCs w:val="28"/>
          <w:lang w:val="sr-Cyrl-RS"/>
        </w:rPr>
        <w:t xml:space="preserve">714000 </w:t>
      </w:r>
      <w:r w:rsidR="00BE0F84">
        <w:rPr>
          <w:rFonts w:ascii="Times New Roman" w:hAnsi="Times New Roman"/>
          <w:sz w:val="28"/>
          <w:szCs w:val="28"/>
          <w:lang w:val="sr-Cyrl-RS"/>
        </w:rPr>
        <w:t xml:space="preserve"> </w:t>
      </w:r>
      <w:r w:rsidRPr="00456860">
        <w:rPr>
          <w:rFonts w:ascii="Times New Roman" w:hAnsi="Times New Roman"/>
          <w:sz w:val="28"/>
          <w:szCs w:val="28"/>
          <w:lang w:val="sr-Cyrl-RS"/>
        </w:rPr>
        <w:t>-  Порез на добра и услуге</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RS"/>
        </w:rPr>
        <w:t xml:space="preserve">У оквиру прихода порез на добра и услуге, очекивани приход у 2021. години износи 345.900.000 динара. </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RS"/>
        </w:rPr>
        <w:t>Ребалансом буџета повећани су приходи на економској класификацији 714562 - Накнаде за заштиту и унапређење животне средине за износ од 12.000.000 динара и износе 100.000.000 динара.</w:t>
      </w:r>
    </w:p>
    <w:p w:rsidR="00456860" w:rsidRDefault="00456860" w:rsidP="00456860">
      <w:pPr>
        <w:spacing w:after="0" w:line="240" w:lineRule="auto"/>
        <w:ind w:firstLine="708"/>
        <w:jc w:val="both"/>
        <w:rPr>
          <w:rFonts w:ascii="Times New Roman" w:hAnsi="Times New Roman"/>
          <w:sz w:val="28"/>
          <w:szCs w:val="28"/>
          <w:lang w:val="sr-Cyrl-RS"/>
        </w:rPr>
      </w:pPr>
    </w:p>
    <w:p w:rsidR="00BE0F84" w:rsidRDefault="00BE0F84" w:rsidP="00456860">
      <w:pPr>
        <w:spacing w:after="0" w:line="240" w:lineRule="auto"/>
        <w:ind w:firstLine="708"/>
        <w:jc w:val="both"/>
        <w:rPr>
          <w:rFonts w:ascii="Times New Roman" w:hAnsi="Times New Roman"/>
          <w:sz w:val="28"/>
          <w:szCs w:val="28"/>
          <w:lang w:val="sr-Cyrl-RS"/>
        </w:rPr>
      </w:pPr>
    </w:p>
    <w:p w:rsidR="00BE0F84" w:rsidRPr="00456860" w:rsidRDefault="00BE0F84" w:rsidP="00456860">
      <w:pPr>
        <w:spacing w:after="0" w:line="240" w:lineRule="auto"/>
        <w:ind w:firstLine="708"/>
        <w:jc w:val="both"/>
        <w:rPr>
          <w:rFonts w:ascii="Times New Roman" w:hAnsi="Times New Roman"/>
          <w:sz w:val="28"/>
          <w:szCs w:val="28"/>
          <w:lang w:val="sr-Cyrl-RS"/>
        </w:rPr>
      </w:pPr>
    </w:p>
    <w:p w:rsidR="00456860" w:rsidRPr="00456860" w:rsidRDefault="00456860" w:rsidP="00456860">
      <w:pPr>
        <w:spacing w:after="0" w:line="240" w:lineRule="auto"/>
        <w:rPr>
          <w:rFonts w:ascii="Times New Roman" w:hAnsi="Times New Roman"/>
          <w:sz w:val="28"/>
          <w:szCs w:val="28"/>
          <w:lang w:val="sr-Cyrl-RS"/>
        </w:rPr>
      </w:pPr>
      <w:r w:rsidRPr="00456860">
        <w:rPr>
          <w:rFonts w:ascii="Times New Roman" w:hAnsi="Times New Roman"/>
          <w:sz w:val="28"/>
          <w:szCs w:val="28"/>
          <w:lang w:val="sr-Cyrl-RS"/>
        </w:rPr>
        <w:lastRenderedPageBreak/>
        <w:t>741000</w:t>
      </w:r>
      <w:r w:rsidR="00BE0F84">
        <w:rPr>
          <w:rFonts w:ascii="Times New Roman" w:hAnsi="Times New Roman"/>
          <w:sz w:val="28"/>
          <w:szCs w:val="28"/>
          <w:lang w:val="sr-Cyrl-RS"/>
        </w:rPr>
        <w:t xml:space="preserve"> </w:t>
      </w:r>
      <w:r w:rsidRPr="00456860">
        <w:rPr>
          <w:rFonts w:ascii="Times New Roman" w:hAnsi="Times New Roman"/>
          <w:sz w:val="28"/>
          <w:szCs w:val="28"/>
          <w:lang w:val="sr-Cyrl-RS"/>
        </w:rPr>
        <w:t xml:space="preserve">- Приходи од имовине </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RS"/>
        </w:rPr>
        <w:t>Приходи од имовине у ребалансу буџета уместо 435.400.000 динара планиран</w:t>
      </w:r>
      <w:r w:rsidR="00250E7D">
        <w:rPr>
          <w:rFonts w:ascii="Times New Roman" w:hAnsi="Times New Roman"/>
          <w:sz w:val="28"/>
          <w:szCs w:val="28"/>
          <w:lang w:val="sr-Cyrl-RS"/>
        </w:rPr>
        <w:t>и</w:t>
      </w:r>
      <w:r w:rsidRPr="00456860">
        <w:rPr>
          <w:rFonts w:ascii="Times New Roman" w:hAnsi="Times New Roman"/>
          <w:sz w:val="28"/>
          <w:szCs w:val="28"/>
          <w:lang w:val="sr-Cyrl-RS"/>
        </w:rPr>
        <w:t xml:space="preserve"> су у износу од 433.850.000 динара, односно 1.550.000 динара мање. </w:t>
      </w:r>
    </w:p>
    <w:p w:rsidR="00456860" w:rsidRPr="00456860" w:rsidRDefault="00456860" w:rsidP="00456860">
      <w:pPr>
        <w:spacing w:after="0" w:line="240" w:lineRule="auto"/>
        <w:jc w:val="both"/>
        <w:rPr>
          <w:rFonts w:ascii="Times New Roman" w:hAnsi="Times New Roman"/>
          <w:sz w:val="28"/>
          <w:szCs w:val="28"/>
          <w:lang w:val="sr-Latn-RS"/>
        </w:rPr>
      </w:pPr>
    </w:p>
    <w:p w:rsidR="00456860" w:rsidRPr="00456860" w:rsidRDefault="00456860" w:rsidP="00456860">
      <w:pPr>
        <w:spacing w:after="0" w:line="240" w:lineRule="auto"/>
        <w:rPr>
          <w:rFonts w:ascii="Times New Roman" w:hAnsi="Times New Roman"/>
          <w:sz w:val="28"/>
          <w:szCs w:val="28"/>
          <w:lang w:val="sr-Cyrl-RS"/>
        </w:rPr>
      </w:pPr>
      <w:r w:rsidRPr="00456860">
        <w:rPr>
          <w:rFonts w:ascii="Times New Roman" w:hAnsi="Times New Roman"/>
          <w:sz w:val="28"/>
          <w:szCs w:val="28"/>
          <w:lang w:val="sr-Cyrl-RS"/>
        </w:rPr>
        <w:t>742000 - Приходи од продаје добара и услуга</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RS"/>
        </w:rPr>
        <w:t>Приходи од продаје добара и услуга у ребалансу буџета уме</w:t>
      </w:r>
      <w:r w:rsidR="00250E7D">
        <w:rPr>
          <w:rFonts w:ascii="Times New Roman" w:hAnsi="Times New Roman"/>
          <w:sz w:val="28"/>
          <w:szCs w:val="28"/>
          <w:lang w:val="sr-Cyrl-RS"/>
        </w:rPr>
        <w:t>сто 552.500.000 динара планирани</w:t>
      </w:r>
      <w:r w:rsidRPr="00456860">
        <w:rPr>
          <w:rFonts w:ascii="Times New Roman" w:hAnsi="Times New Roman"/>
          <w:sz w:val="28"/>
          <w:szCs w:val="28"/>
          <w:lang w:val="sr-Cyrl-RS"/>
        </w:rPr>
        <w:t xml:space="preserve"> су у износу од 513.031.143 динара, односно 39.468.857 динара мање.</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RS"/>
        </w:rPr>
        <w:t>У ребалансу буџета смањена је економска класификација 742242 – Такса за озакоњење објекта.</w:t>
      </w:r>
    </w:p>
    <w:p w:rsidR="00456860" w:rsidRPr="00456860" w:rsidRDefault="00456860" w:rsidP="00456860">
      <w:pPr>
        <w:spacing w:after="0" w:line="240" w:lineRule="auto"/>
        <w:ind w:firstLine="708"/>
        <w:jc w:val="both"/>
        <w:rPr>
          <w:rFonts w:ascii="Times New Roman" w:hAnsi="Times New Roman"/>
          <w:sz w:val="28"/>
          <w:szCs w:val="28"/>
          <w:lang w:val="sr-Cyrl-RS"/>
        </w:rPr>
      </w:pPr>
    </w:p>
    <w:p w:rsidR="00456860" w:rsidRPr="00456860" w:rsidRDefault="00456860" w:rsidP="00456860">
      <w:pPr>
        <w:spacing w:after="0" w:line="240" w:lineRule="auto"/>
        <w:rPr>
          <w:rFonts w:ascii="Times New Roman" w:hAnsi="Times New Roman"/>
          <w:b/>
          <w:sz w:val="28"/>
          <w:szCs w:val="28"/>
          <w:lang w:val="sr-Cyrl-RS"/>
        </w:rPr>
      </w:pPr>
      <w:r w:rsidRPr="00456860">
        <w:rPr>
          <w:rFonts w:ascii="Times New Roman" w:hAnsi="Times New Roman"/>
          <w:sz w:val="28"/>
          <w:szCs w:val="28"/>
          <w:lang w:val="sr-Cyrl-RS"/>
        </w:rPr>
        <w:t>743000 – Новчане казне и одузета имовинска корист</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RS"/>
        </w:rPr>
        <w:t>Новчане казне и одузета имовинска корист у ребалансу буџета уме</w:t>
      </w:r>
      <w:r w:rsidR="00250E7D">
        <w:rPr>
          <w:rFonts w:ascii="Times New Roman" w:hAnsi="Times New Roman"/>
          <w:sz w:val="28"/>
          <w:szCs w:val="28"/>
          <w:lang w:val="sr-Cyrl-RS"/>
        </w:rPr>
        <w:t>сто 112.250.000 динара планирани</w:t>
      </w:r>
      <w:r w:rsidRPr="00456860">
        <w:rPr>
          <w:rFonts w:ascii="Times New Roman" w:hAnsi="Times New Roman"/>
          <w:sz w:val="28"/>
          <w:szCs w:val="28"/>
          <w:lang w:val="sr-Cyrl-RS"/>
        </w:rPr>
        <w:t xml:space="preserve"> су у износу од 120.250.000 динара, односно 8.000.000 динара више. </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RS"/>
        </w:rPr>
        <w:t xml:space="preserve">На основу остварења прихода за десет месеци текуће године на економској класификацији 743324 – Приходи од новчаних казни за прекршаје  и привредне преступе процењено је да можемо ребалансом повећати наведени приход на 110.000.000 динара, односно </w:t>
      </w:r>
      <w:r w:rsidR="004F19EE">
        <w:rPr>
          <w:rFonts w:ascii="Times New Roman" w:hAnsi="Times New Roman"/>
          <w:sz w:val="28"/>
          <w:szCs w:val="28"/>
          <w:lang w:val="sr-Cyrl-RS"/>
        </w:rPr>
        <w:t>увећан је з</w:t>
      </w:r>
      <w:r w:rsidRPr="00456860">
        <w:rPr>
          <w:rFonts w:ascii="Times New Roman" w:hAnsi="Times New Roman"/>
          <w:sz w:val="28"/>
          <w:szCs w:val="28"/>
          <w:lang w:val="sr-Cyrl-RS"/>
        </w:rPr>
        <w:t xml:space="preserve">а 8.000.000 динара. </w:t>
      </w:r>
    </w:p>
    <w:p w:rsidR="00456860" w:rsidRPr="00456860" w:rsidRDefault="00456860" w:rsidP="00456860">
      <w:pPr>
        <w:spacing w:after="0" w:line="240" w:lineRule="auto"/>
        <w:jc w:val="both"/>
        <w:rPr>
          <w:rFonts w:ascii="Times New Roman" w:hAnsi="Times New Roman"/>
          <w:sz w:val="28"/>
          <w:szCs w:val="28"/>
          <w:lang w:val="sr-Cyrl-RS"/>
        </w:rPr>
      </w:pPr>
    </w:p>
    <w:p w:rsidR="00456860" w:rsidRPr="00456860" w:rsidRDefault="00456860" w:rsidP="00456860">
      <w:pPr>
        <w:spacing w:after="0" w:line="240" w:lineRule="auto"/>
        <w:jc w:val="both"/>
        <w:rPr>
          <w:rFonts w:ascii="Times New Roman" w:eastAsia="Times New Roman" w:hAnsi="Times New Roman"/>
          <w:sz w:val="28"/>
          <w:szCs w:val="28"/>
          <w:lang w:val="sr-Cyrl-RS" w:eastAsia="sr-Latn-CS"/>
        </w:rPr>
      </w:pPr>
      <w:r w:rsidRPr="00456860">
        <w:rPr>
          <w:rFonts w:ascii="Times New Roman" w:hAnsi="Times New Roman"/>
          <w:sz w:val="28"/>
          <w:szCs w:val="28"/>
          <w:lang w:val="sr-Cyrl-RS"/>
        </w:rPr>
        <w:t>811000 – Примања од продаје непокретности</w:t>
      </w:r>
      <w:r w:rsidRPr="00456860">
        <w:rPr>
          <w:rFonts w:ascii="Times New Roman" w:eastAsia="Times New Roman" w:hAnsi="Times New Roman"/>
          <w:sz w:val="28"/>
          <w:szCs w:val="28"/>
          <w:lang w:val="sr-Cyrl-RS" w:eastAsia="sr-Latn-CS"/>
        </w:rPr>
        <w:t xml:space="preserve"> </w:t>
      </w:r>
    </w:p>
    <w:p w:rsidR="00456860" w:rsidRPr="00456860" w:rsidRDefault="00456860" w:rsidP="00456860">
      <w:pPr>
        <w:spacing w:after="0" w:line="240" w:lineRule="auto"/>
        <w:ind w:firstLine="720"/>
        <w:jc w:val="both"/>
        <w:rPr>
          <w:rFonts w:ascii="Times New Roman" w:eastAsia="Times New Roman" w:hAnsi="Times New Roman"/>
          <w:sz w:val="28"/>
          <w:szCs w:val="28"/>
          <w:lang w:val="sr-Cyrl-RS" w:eastAsia="sr-Latn-CS"/>
        </w:rPr>
      </w:pPr>
      <w:r w:rsidRPr="00456860">
        <w:rPr>
          <w:rFonts w:ascii="Times New Roman" w:hAnsi="Times New Roman"/>
          <w:sz w:val="28"/>
          <w:szCs w:val="28"/>
          <w:lang w:val="sr-Cyrl-RS"/>
        </w:rPr>
        <w:t>У 2021. години приходи од продаје непокретности</w:t>
      </w:r>
      <w:r w:rsidRPr="00456860">
        <w:rPr>
          <w:rFonts w:ascii="Times New Roman" w:eastAsia="Times New Roman" w:hAnsi="Times New Roman"/>
          <w:sz w:val="28"/>
          <w:szCs w:val="28"/>
          <w:lang w:val="sr-Cyrl-RS" w:eastAsia="sr-Latn-CS"/>
        </w:rPr>
        <w:t xml:space="preserve"> у ја</w:t>
      </w:r>
      <w:r w:rsidR="004F19EE">
        <w:rPr>
          <w:rFonts w:ascii="Times New Roman" w:eastAsia="Times New Roman" w:hAnsi="Times New Roman"/>
          <w:sz w:val="28"/>
          <w:szCs w:val="28"/>
          <w:lang w:val="sr-Cyrl-RS" w:eastAsia="sr-Latn-CS"/>
        </w:rPr>
        <w:t>вној својини  Града Ниша смањени су и  износе</w:t>
      </w:r>
      <w:r w:rsidRPr="00456860">
        <w:rPr>
          <w:rFonts w:ascii="Times New Roman" w:eastAsia="Times New Roman" w:hAnsi="Times New Roman"/>
          <w:sz w:val="28"/>
          <w:szCs w:val="28"/>
          <w:lang w:val="sr-Cyrl-RS" w:eastAsia="sr-Latn-CS"/>
        </w:rPr>
        <w:t xml:space="preserve"> 86.000.000 динара.</w:t>
      </w:r>
    </w:p>
    <w:p w:rsidR="00456860" w:rsidRPr="00456860" w:rsidRDefault="00456860" w:rsidP="00456860">
      <w:pPr>
        <w:spacing w:after="0" w:line="240" w:lineRule="auto"/>
        <w:jc w:val="both"/>
        <w:rPr>
          <w:rFonts w:ascii="Times New Roman" w:hAnsi="Times New Roman"/>
          <w:b/>
          <w:sz w:val="28"/>
          <w:szCs w:val="28"/>
          <w:lang w:val="sr-Cyrl-RS"/>
        </w:rPr>
      </w:pPr>
    </w:p>
    <w:p w:rsidR="00456860" w:rsidRPr="00456860" w:rsidRDefault="00456860" w:rsidP="00456860">
      <w:pPr>
        <w:spacing w:after="0" w:line="240" w:lineRule="auto"/>
        <w:jc w:val="both"/>
        <w:rPr>
          <w:rFonts w:ascii="Times New Roman" w:eastAsia="Times New Roman" w:hAnsi="Times New Roman"/>
          <w:sz w:val="28"/>
          <w:szCs w:val="28"/>
          <w:lang w:val="sr-Cyrl-RS" w:eastAsia="sr-Latn-CS"/>
        </w:rPr>
      </w:pPr>
      <w:r w:rsidRPr="00456860">
        <w:rPr>
          <w:rFonts w:ascii="Times New Roman" w:hAnsi="Times New Roman"/>
          <w:sz w:val="28"/>
          <w:szCs w:val="28"/>
          <w:lang w:val="sr-Cyrl-RS"/>
        </w:rPr>
        <w:t>841000 – Примања од продаје земљишта</w:t>
      </w:r>
    </w:p>
    <w:p w:rsidR="00456860" w:rsidRPr="00456860" w:rsidRDefault="00456860" w:rsidP="00456860">
      <w:pPr>
        <w:spacing w:after="0" w:line="240" w:lineRule="auto"/>
        <w:ind w:firstLine="720"/>
        <w:jc w:val="both"/>
        <w:rPr>
          <w:rFonts w:ascii="Times New Roman" w:hAnsi="Times New Roman"/>
          <w:sz w:val="28"/>
          <w:szCs w:val="28"/>
          <w:lang w:val="sr-Cyrl-RS"/>
        </w:rPr>
      </w:pPr>
      <w:r w:rsidRPr="00456860">
        <w:rPr>
          <w:rFonts w:ascii="Times New Roman" w:hAnsi="Times New Roman"/>
          <w:sz w:val="28"/>
          <w:szCs w:val="28"/>
          <w:lang w:val="sr-Cyrl-RS"/>
        </w:rPr>
        <w:t xml:space="preserve">У 2021. години очекује се остварење прихода од продаје  </w:t>
      </w:r>
      <w:r w:rsidRPr="00456860">
        <w:rPr>
          <w:rFonts w:ascii="Times New Roman" w:eastAsia="Times New Roman" w:hAnsi="Times New Roman"/>
          <w:sz w:val="28"/>
          <w:szCs w:val="28"/>
          <w:lang w:val="sr-Cyrl-RS" w:eastAsia="sr-Latn-CS"/>
        </w:rPr>
        <w:t>грађевинског земљишта у јавној својини Града Ниша у износу од 200.000.000 динара, односно 100.000.000 динара мање у односу на први ребаланс.</w:t>
      </w:r>
    </w:p>
    <w:p w:rsidR="0006465E" w:rsidRDefault="00F823B1" w:rsidP="00456860">
      <w:pPr>
        <w:rPr>
          <w:rFonts w:ascii="Times New Roman" w:hAnsi="Times New Roman" w:cs="Times New Roman"/>
          <w:b/>
          <w:sz w:val="28"/>
          <w:szCs w:val="28"/>
          <w:lang w:val="sr-Cyrl-CS"/>
        </w:rPr>
      </w:pPr>
      <w:r w:rsidRPr="00456860">
        <w:rPr>
          <w:rFonts w:ascii="Times New Roman" w:hAnsi="Times New Roman" w:cs="Times New Roman"/>
          <w:sz w:val="28"/>
          <w:szCs w:val="28"/>
          <w:lang w:val="sr-Cyrl-RS"/>
        </w:rPr>
        <w:br w:type="page"/>
      </w:r>
    </w:p>
    <w:p w:rsidR="00BE0F84" w:rsidRDefault="00BE0F84" w:rsidP="000C44F9">
      <w:pPr>
        <w:spacing w:after="0" w:line="240" w:lineRule="atLeast"/>
        <w:jc w:val="center"/>
        <w:rPr>
          <w:rFonts w:ascii="Times New Roman" w:eastAsia="Times New Roman" w:hAnsi="Times New Roman" w:cs="Times New Roman"/>
          <w:sz w:val="28"/>
          <w:szCs w:val="28"/>
          <w:lang w:val="sr-Cyrl-RS" w:eastAsia="ar-SA"/>
        </w:rPr>
      </w:pPr>
      <w:r>
        <w:rPr>
          <w:rFonts w:ascii="Times New Roman" w:eastAsia="Times New Roman" w:hAnsi="Times New Roman" w:cs="Times New Roman"/>
          <w:sz w:val="28"/>
          <w:szCs w:val="28"/>
          <w:lang w:val="sr-Latn-RS" w:eastAsia="ar-SA"/>
        </w:rPr>
        <w:lastRenderedPageBreak/>
        <w:t xml:space="preserve">IV </w:t>
      </w:r>
      <w:r>
        <w:rPr>
          <w:rFonts w:ascii="Times New Roman" w:eastAsia="Times New Roman" w:hAnsi="Times New Roman" w:cs="Times New Roman"/>
          <w:sz w:val="28"/>
          <w:szCs w:val="28"/>
          <w:lang w:val="sr-Cyrl-RS" w:eastAsia="ar-SA"/>
        </w:rPr>
        <w:t>РАСХОДИ И ИЗДАЦИ</w:t>
      </w:r>
    </w:p>
    <w:p w:rsidR="00BE0F84" w:rsidRDefault="00BE0F84" w:rsidP="000C44F9">
      <w:pPr>
        <w:spacing w:after="0" w:line="240" w:lineRule="atLeast"/>
        <w:jc w:val="center"/>
        <w:rPr>
          <w:rFonts w:ascii="Times New Roman" w:eastAsia="Times New Roman" w:hAnsi="Times New Roman" w:cs="Times New Roman"/>
          <w:sz w:val="28"/>
          <w:szCs w:val="28"/>
          <w:lang w:val="sr-Cyrl-RS" w:eastAsia="ar-SA"/>
        </w:rPr>
      </w:pPr>
    </w:p>
    <w:p w:rsidR="0020715B" w:rsidRPr="000C44F9" w:rsidRDefault="00320A7F" w:rsidP="000C44F9">
      <w:pPr>
        <w:spacing w:after="0" w:line="240" w:lineRule="atLeast"/>
        <w:jc w:val="center"/>
        <w:rPr>
          <w:rFonts w:ascii="Times New Roman" w:eastAsia="Times New Roman" w:hAnsi="Times New Roman" w:cs="Times New Roman"/>
          <w:sz w:val="28"/>
          <w:szCs w:val="28"/>
          <w:lang w:val="sr-Cyrl-RS" w:eastAsia="ar-SA"/>
        </w:rPr>
      </w:pPr>
      <w:r w:rsidRPr="000C44F9">
        <w:rPr>
          <w:rFonts w:ascii="Times New Roman" w:eastAsia="Times New Roman" w:hAnsi="Times New Roman" w:cs="Times New Roman"/>
          <w:sz w:val="28"/>
          <w:szCs w:val="28"/>
          <w:lang w:val="sr-Cyrl-RS" w:eastAsia="ar-SA"/>
        </w:rPr>
        <w:t>Расходи за запослене</w:t>
      </w:r>
    </w:p>
    <w:p w:rsidR="00792CBF" w:rsidRPr="000C44F9" w:rsidRDefault="00792CBF" w:rsidP="008C5C4D">
      <w:pPr>
        <w:spacing w:after="0" w:line="240" w:lineRule="auto"/>
        <w:ind w:firstLine="720"/>
        <w:jc w:val="both"/>
        <w:rPr>
          <w:rFonts w:ascii="Times New Roman" w:hAnsi="Times New Roman" w:cs="Times New Roman"/>
          <w:sz w:val="28"/>
          <w:szCs w:val="28"/>
          <w:lang w:val="sr-Cyrl-CS"/>
        </w:rPr>
      </w:pPr>
    </w:p>
    <w:p w:rsidR="006C2B94" w:rsidRDefault="00320A7F" w:rsidP="00A100F7">
      <w:pPr>
        <w:tabs>
          <w:tab w:val="left" w:pos="0"/>
        </w:tabs>
        <w:spacing w:after="0" w:line="240" w:lineRule="auto"/>
        <w:jc w:val="both"/>
        <w:rPr>
          <w:rFonts w:ascii="Times New Roman" w:hAnsi="Times New Roman" w:cs="Times New Roman"/>
          <w:sz w:val="26"/>
          <w:szCs w:val="26"/>
          <w:lang w:val="sr-Cyrl-CS"/>
        </w:rPr>
      </w:pPr>
      <w:r w:rsidRPr="000C44F9">
        <w:rPr>
          <w:rFonts w:ascii="Times New Roman" w:hAnsi="Times New Roman" w:cs="Times New Roman"/>
          <w:sz w:val="28"/>
          <w:szCs w:val="28"/>
          <w:lang w:val="sr-Cyrl-CS"/>
        </w:rPr>
        <w:tab/>
        <w:t>У складу са Упутством за припрему одлук</w:t>
      </w:r>
      <w:r w:rsidR="00F001DA" w:rsidRPr="000C44F9">
        <w:rPr>
          <w:rFonts w:ascii="Times New Roman" w:hAnsi="Times New Roman" w:cs="Times New Roman"/>
          <w:sz w:val="28"/>
          <w:szCs w:val="28"/>
          <w:lang w:val="sr-Cyrl-CS"/>
        </w:rPr>
        <w:t>е о буџету локалне власти за 202</w:t>
      </w:r>
      <w:r w:rsidR="00456860">
        <w:rPr>
          <w:rFonts w:ascii="Times New Roman" w:hAnsi="Times New Roman" w:cs="Times New Roman"/>
          <w:sz w:val="28"/>
          <w:szCs w:val="28"/>
          <w:lang w:val="sr-Latn-RS"/>
        </w:rPr>
        <w:t>1</w:t>
      </w:r>
      <w:r w:rsidRPr="000C44F9">
        <w:rPr>
          <w:rFonts w:ascii="Times New Roman" w:hAnsi="Times New Roman" w:cs="Times New Roman"/>
          <w:sz w:val="28"/>
          <w:szCs w:val="28"/>
          <w:lang w:val="sr-Cyrl-CS"/>
        </w:rPr>
        <w:t>. годину и појекцијама за 20</w:t>
      </w:r>
      <w:r w:rsidR="00B26E7B" w:rsidRPr="000C44F9">
        <w:rPr>
          <w:rFonts w:ascii="Times New Roman" w:hAnsi="Times New Roman" w:cs="Times New Roman"/>
          <w:sz w:val="28"/>
          <w:szCs w:val="28"/>
          <w:lang w:val="sr-Cyrl-CS"/>
        </w:rPr>
        <w:t>2</w:t>
      </w:r>
      <w:r w:rsidR="00456860">
        <w:rPr>
          <w:rFonts w:ascii="Times New Roman" w:hAnsi="Times New Roman" w:cs="Times New Roman"/>
          <w:sz w:val="28"/>
          <w:szCs w:val="28"/>
          <w:lang w:val="sr-Latn-RS"/>
        </w:rPr>
        <w:t>2</w:t>
      </w:r>
      <w:r w:rsidRPr="000C44F9">
        <w:rPr>
          <w:rFonts w:ascii="Times New Roman" w:hAnsi="Times New Roman" w:cs="Times New Roman"/>
          <w:sz w:val="28"/>
          <w:szCs w:val="28"/>
          <w:lang w:val="sr-Cyrl-CS"/>
        </w:rPr>
        <w:t>. и 20</w:t>
      </w:r>
      <w:r w:rsidR="00B86247" w:rsidRPr="000C44F9">
        <w:rPr>
          <w:rFonts w:ascii="Times New Roman" w:hAnsi="Times New Roman" w:cs="Times New Roman"/>
          <w:sz w:val="28"/>
          <w:szCs w:val="28"/>
          <w:lang w:val="sr-Cyrl-CS"/>
        </w:rPr>
        <w:t>2</w:t>
      </w:r>
      <w:r w:rsidR="00456860">
        <w:rPr>
          <w:rFonts w:ascii="Times New Roman" w:hAnsi="Times New Roman" w:cs="Times New Roman"/>
          <w:sz w:val="28"/>
          <w:szCs w:val="28"/>
          <w:lang w:val="sr-Latn-RS"/>
        </w:rPr>
        <w:t>3</w:t>
      </w:r>
      <w:r w:rsidRPr="000C44F9">
        <w:rPr>
          <w:rFonts w:ascii="Times New Roman" w:hAnsi="Times New Roman" w:cs="Times New Roman"/>
          <w:sz w:val="28"/>
          <w:szCs w:val="28"/>
          <w:lang w:val="sr-Cyrl-CS"/>
        </w:rPr>
        <w:t>. годину које је донео Министар финансија, исказује се број запослених и маса средстава за плате у 20</w:t>
      </w:r>
      <w:r w:rsidR="00F001DA" w:rsidRPr="000C44F9">
        <w:rPr>
          <w:rFonts w:ascii="Times New Roman" w:hAnsi="Times New Roman" w:cs="Times New Roman"/>
          <w:sz w:val="28"/>
          <w:szCs w:val="28"/>
          <w:lang w:val="sr-Cyrl-CS"/>
        </w:rPr>
        <w:t>2</w:t>
      </w:r>
      <w:r w:rsidR="00456860">
        <w:rPr>
          <w:rFonts w:ascii="Times New Roman" w:hAnsi="Times New Roman" w:cs="Times New Roman"/>
          <w:sz w:val="28"/>
          <w:szCs w:val="28"/>
          <w:lang w:val="sr-Latn-RS"/>
        </w:rPr>
        <w:t>1</w:t>
      </w:r>
      <w:r w:rsidRPr="000C44F9">
        <w:rPr>
          <w:rFonts w:ascii="Times New Roman" w:hAnsi="Times New Roman" w:cs="Times New Roman"/>
          <w:sz w:val="28"/>
          <w:szCs w:val="28"/>
          <w:lang w:val="sr-Cyrl-CS"/>
        </w:rPr>
        <w:t>. години, упоредо по корисницима укупно из буџета Града Ниша и буџета пет градских општина</w:t>
      </w:r>
      <w:r w:rsidR="00A100F7" w:rsidRPr="000C44F9">
        <w:rPr>
          <w:rFonts w:ascii="Times New Roman" w:hAnsi="Times New Roman" w:cs="Times New Roman"/>
          <w:sz w:val="28"/>
          <w:szCs w:val="28"/>
          <w:lang w:val="sr-Cyrl-CS"/>
        </w:rPr>
        <w:t xml:space="preserve"> дата је у следећој табели</w:t>
      </w:r>
      <w:r w:rsidR="00A100F7" w:rsidRPr="00B6768A">
        <w:rPr>
          <w:rFonts w:ascii="Times New Roman" w:hAnsi="Times New Roman" w:cs="Times New Roman"/>
          <w:sz w:val="26"/>
          <w:szCs w:val="26"/>
          <w:lang w:val="sr-Cyrl-CS"/>
        </w:rPr>
        <w:t>:</w:t>
      </w:r>
      <w:r w:rsidRPr="00B6768A">
        <w:rPr>
          <w:rFonts w:ascii="Times New Roman" w:hAnsi="Times New Roman" w:cs="Times New Roman"/>
          <w:sz w:val="26"/>
          <w:szCs w:val="26"/>
          <w:lang w:val="sr-Cyrl-CS"/>
        </w:rPr>
        <w:tab/>
      </w:r>
    </w:p>
    <w:p w:rsidR="004F6C8C" w:rsidRDefault="00792CBF" w:rsidP="00792CBF">
      <w:pPr>
        <w:spacing w:after="0" w:line="240" w:lineRule="auto"/>
        <w:ind w:firstLine="720"/>
        <w:jc w:val="right"/>
        <w:rPr>
          <w:rFonts w:ascii="Times New Roman" w:hAnsi="Times New Roman" w:cs="Times New Roman"/>
          <w:sz w:val="20"/>
          <w:szCs w:val="20"/>
          <w:lang w:val="sr-Cyrl-CS"/>
        </w:rPr>
      </w:pPr>
      <w:r w:rsidRPr="000C44F9">
        <w:rPr>
          <w:rFonts w:ascii="Times New Roman" w:hAnsi="Times New Roman" w:cs="Times New Roman"/>
          <w:b/>
          <w:sz w:val="20"/>
          <w:szCs w:val="20"/>
          <w:lang w:val="sr-Cyrl-CS"/>
        </w:rPr>
        <w:t xml:space="preserve">Табела </w:t>
      </w:r>
      <w:r w:rsidR="009F3B81" w:rsidRPr="000C44F9">
        <w:rPr>
          <w:rFonts w:ascii="Times New Roman" w:hAnsi="Times New Roman" w:cs="Times New Roman"/>
          <w:b/>
          <w:sz w:val="20"/>
          <w:szCs w:val="20"/>
          <w:lang w:val="sr-Cyrl-CS"/>
        </w:rPr>
        <w:t>2</w:t>
      </w:r>
      <w:r w:rsidRPr="000C44F9">
        <w:rPr>
          <w:rFonts w:ascii="Times New Roman" w:hAnsi="Times New Roman" w:cs="Times New Roman"/>
          <w:sz w:val="20"/>
          <w:szCs w:val="20"/>
          <w:lang w:val="sr-Cyrl-CS"/>
        </w:rPr>
        <w:t>.</w:t>
      </w:r>
    </w:p>
    <w:p w:rsidR="00B73D0C" w:rsidRDefault="00B73D0C" w:rsidP="00792CBF">
      <w:pPr>
        <w:spacing w:after="0" w:line="240" w:lineRule="auto"/>
        <w:ind w:firstLine="720"/>
        <w:jc w:val="right"/>
        <w:rPr>
          <w:rFonts w:ascii="Times New Roman" w:hAnsi="Times New Roman" w:cs="Times New Roman"/>
          <w:sz w:val="16"/>
          <w:szCs w:val="16"/>
          <w:lang w:val="sr-Cyrl-CS"/>
        </w:rPr>
      </w:pPr>
    </w:p>
    <w:p w:rsidR="00B73D0C" w:rsidRDefault="00B73D0C" w:rsidP="00792CBF">
      <w:pPr>
        <w:spacing w:after="0" w:line="240" w:lineRule="auto"/>
        <w:ind w:firstLine="720"/>
        <w:jc w:val="right"/>
        <w:rPr>
          <w:rFonts w:ascii="Times New Roman" w:hAnsi="Times New Roman" w:cs="Times New Roman"/>
          <w:sz w:val="16"/>
          <w:szCs w:val="16"/>
          <w:lang w:val="sr-Latn-RS"/>
        </w:rPr>
      </w:pPr>
    </w:p>
    <w:tbl>
      <w:tblPr>
        <w:tblW w:w="11949" w:type="dxa"/>
        <w:jc w:val="center"/>
        <w:tblInd w:w="108" w:type="dxa"/>
        <w:tblLayout w:type="fixed"/>
        <w:tblLook w:val="04A0" w:firstRow="1" w:lastRow="0" w:firstColumn="1" w:lastColumn="0" w:noHBand="0" w:noVBand="1"/>
      </w:tblPr>
      <w:tblGrid>
        <w:gridCol w:w="279"/>
        <w:gridCol w:w="1064"/>
        <w:gridCol w:w="385"/>
        <w:gridCol w:w="962"/>
        <w:gridCol w:w="700"/>
        <w:gridCol w:w="709"/>
        <w:gridCol w:w="708"/>
        <w:gridCol w:w="709"/>
        <w:gridCol w:w="759"/>
        <w:gridCol w:w="708"/>
        <w:gridCol w:w="709"/>
        <w:gridCol w:w="567"/>
        <w:gridCol w:w="851"/>
        <w:gridCol w:w="567"/>
        <w:gridCol w:w="850"/>
        <w:gridCol w:w="683"/>
        <w:gridCol w:w="739"/>
      </w:tblGrid>
      <w:tr w:rsidR="00763DF7" w:rsidRPr="00AF7223" w:rsidTr="00BE0F84">
        <w:trPr>
          <w:trHeight w:val="20"/>
          <w:tblHeader/>
          <w:jc w:val="center"/>
        </w:trPr>
        <w:tc>
          <w:tcPr>
            <w:tcW w:w="279" w:type="dxa"/>
            <w:tcBorders>
              <w:top w:val="nil"/>
              <w:left w:val="nil"/>
              <w:bottom w:val="nil"/>
              <w:right w:val="nil"/>
            </w:tcBorders>
            <w:shd w:val="clear" w:color="auto" w:fill="auto"/>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p>
        </w:tc>
        <w:tc>
          <w:tcPr>
            <w:tcW w:w="1064" w:type="dxa"/>
            <w:tcBorders>
              <w:top w:val="nil"/>
              <w:left w:val="nil"/>
              <w:bottom w:val="nil"/>
              <w:right w:val="nil"/>
            </w:tcBorders>
            <w:shd w:val="clear" w:color="auto" w:fill="auto"/>
            <w:noWrap/>
            <w:vAlign w:val="bottom"/>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417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Маса средстава за плате исплаћена за </w:t>
            </w:r>
            <w:proofErr w:type="gramStart"/>
            <w:r w:rsidRPr="00AF7223">
              <w:rPr>
                <w:rFonts w:ascii="Times New Roman" w:eastAsia="Times New Roman" w:hAnsi="Times New Roman" w:cs="Times New Roman"/>
                <w:b/>
                <w:bCs/>
                <w:sz w:val="10"/>
                <w:szCs w:val="10"/>
              </w:rPr>
              <w:t>период  I</w:t>
            </w:r>
            <w:proofErr w:type="gramEnd"/>
            <w:r w:rsidRPr="00AF7223">
              <w:rPr>
                <w:rFonts w:ascii="Times New Roman" w:eastAsia="Times New Roman" w:hAnsi="Times New Roman" w:cs="Times New Roman"/>
                <w:b/>
                <w:bCs/>
                <w:sz w:val="10"/>
                <w:szCs w:val="10"/>
              </w:rPr>
              <w:t xml:space="preserve">-XII  2020. </w:t>
            </w:r>
            <w:proofErr w:type="gramStart"/>
            <w:r w:rsidRPr="00AF7223">
              <w:rPr>
                <w:rFonts w:ascii="Times New Roman" w:eastAsia="Times New Roman" w:hAnsi="Times New Roman" w:cs="Times New Roman"/>
                <w:b/>
                <w:bCs/>
                <w:sz w:val="10"/>
                <w:szCs w:val="10"/>
              </w:rPr>
              <w:t>године</w:t>
            </w:r>
            <w:proofErr w:type="gramEnd"/>
            <w:r w:rsidRPr="00AF7223">
              <w:rPr>
                <w:rFonts w:ascii="Times New Roman" w:eastAsia="Times New Roman" w:hAnsi="Times New Roman" w:cs="Times New Roman"/>
                <w:b/>
                <w:bCs/>
                <w:sz w:val="10"/>
                <w:szCs w:val="10"/>
              </w:rPr>
              <w:t xml:space="preserve"> према Одлуци о буџету ЈЛС за 2020. годину на економским класификацијама 411 и 412   </w:t>
            </w:r>
          </w:p>
        </w:tc>
        <w:tc>
          <w:tcPr>
            <w:tcW w:w="2176"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Маса средстава за плате исплаћена за септембар 2020. године на економским класификацијама 411 и 412  </w:t>
            </w:r>
          </w:p>
        </w:tc>
        <w:tc>
          <w:tcPr>
            <w:tcW w:w="425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Маса средстава за плате планирана за 2021. годину на економским класификацијама 411 и 412</w:t>
            </w:r>
          </w:p>
        </w:tc>
      </w:tr>
      <w:tr w:rsidR="00763DF7" w:rsidRPr="00AF7223" w:rsidTr="00BE0F84">
        <w:trPr>
          <w:cantSplit/>
          <w:trHeight w:val="1134"/>
          <w:tblHeader/>
          <w:jc w:val="center"/>
        </w:trPr>
        <w:tc>
          <w:tcPr>
            <w:tcW w:w="279" w:type="dxa"/>
            <w:tcBorders>
              <w:top w:val="single" w:sz="4" w:space="0" w:color="auto"/>
              <w:left w:val="single" w:sz="4" w:space="0" w:color="auto"/>
              <w:bottom w:val="nil"/>
              <w:right w:val="single" w:sz="4" w:space="0" w:color="auto"/>
            </w:tcBorders>
            <w:shd w:val="clear" w:color="auto" w:fill="auto"/>
            <w:textDirection w:val="btLr"/>
            <w:vAlign w:val="center"/>
            <w:hideMark/>
          </w:tcPr>
          <w:p w:rsidR="00763DF7" w:rsidRPr="00AF7223" w:rsidRDefault="00763DF7" w:rsidP="00763DF7">
            <w:pPr>
              <w:spacing w:after="0" w:line="240" w:lineRule="auto"/>
              <w:ind w:left="113" w:right="113"/>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Редни број</w:t>
            </w:r>
          </w:p>
        </w:tc>
        <w:tc>
          <w:tcPr>
            <w:tcW w:w="1064" w:type="dxa"/>
            <w:tcBorders>
              <w:top w:val="single" w:sz="4" w:space="0" w:color="auto"/>
              <w:left w:val="nil"/>
              <w:bottom w:val="nil"/>
              <w:right w:val="single" w:sz="4" w:space="0" w:color="auto"/>
            </w:tcBorders>
            <w:shd w:val="clear" w:color="auto" w:fill="auto"/>
            <w:vAlign w:val="center"/>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Директни и индиректни корисници буџетских средстава локалне власти</w:t>
            </w:r>
          </w:p>
        </w:tc>
        <w:tc>
          <w:tcPr>
            <w:tcW w:w="385" w:type="dxa"/>
            <w:tcBorders>
              <w:top w:val="nil"/>
              <w:left w:val="nil"/>
              <w:bottom w:val="single" w:sz="4" w:space="0" w:color="auto"/>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Укупан број зап. </w:t>
            </w:r>
            <w:proofErr w:type="gramStart"/>
            <w:r w:rsidRPr="00AF7223">
              <w:rPr>
                <w:rFonts w:ascii="Times New Roman" w:eastAsia="Times New Roman" w:hAnsi="Times New Roman" w:cs="Times New Roman"/>
                <w:b/>
                <w:bCs/>
                <w:sz w:val="10"/>
                <w:szCs w:val="10"/>
              </w:rPr>
              <w:t>у</w:t>
            </w:r>
            <w:proofErr w:type="gramEnd"/>
            <w:r w:rsidRPr="00AF7223">
              <w:rPr>
                <w:rFonts w:ascii="Times New Roman" w:eastAsia="Times New Roman" w:hAnsi="Times New Roman" w:cs="Times New Roman"/>
                <w:b/>
                <w:bCs/>
                <w:sz w:val="10"/>
                <w:szCs w:val="10"/>
              </w:rPr>
              <w:t xml:space="preserve"> октобру 2020. године из извора 01</w:t>
            </w:r>
          </w:p>
        </w:tc>
        <w:tc>
          <w:tcPr>
            <w:tcW w:w="962" w:type="dxa"/>
            <w:tcBorders>
              <w:top w:val="nil"/>
              <w:left w:val="single" w:sz="4" w:space="0" w:color="auto"/>
              <w:bottom w:val="nil"/>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sz w:val="10"/>
                <w:szCs w:val="10"/>
              </w:rPr>
            </w:pPr>
            <w:r w:rsidRPr="00AF7223">
              <w:rPr>
                <w:rFonts w:ascii="Times New Roman" w:eastAsia="Times New Roman" w:hAnsi="Times New Roman" w:cs="Times New Roman"/>
                <w:b/>
                <w:bCs/>
                <w:sz w:val="10"/>
                <w:szCs w:val="10"/>
              </w:rPr>
              <w:t>Маса</w:t>
            </w:r>
            <w:r w:rsidRPr="00AF7223">
              <w:rPr>
                <w:rFonts w:ascii="Times New Roman" w:eastAsia="Times New Roman" w:hAnsi="Times New Roman" w:cs="Times New Roman"/>
                <w:sz w:val="10"/>
                <w:szCs w:val="10"/>
              </w:rPr>
              <w:t xml:space="preserve"> средстава за плате на </w:t>
            </w:r>
            <w:r w:rsidRPr="00AF7223">
              <w:rPr>
                <w:rFonts w:ascii="Times New Roman" w:eastAsia="Times New Roman" w:hAnsi="Times New Roman" w:cs="Times New Roman"/>
                <w:b/>
                <w:bCs/>
                <w:sz w:val="10"/>
                <w:szCs w:val="10"/>
              </w:rPr>
              <w:t xml:space="preserve">извору 01 </w:t>
            </w:r>
          </w:p>
        </w:tc>
        <w:tc>
          <w:tcPr>
            <w:tcW w:w="700" w:type="dxa"/>
            <w:tcBorders>
              <w:top w:val="nil"/>
              <w:left w:val="single" w:sz="4" w:space="0" w:color="auto"/>
              <w:bottom w:val="single" w:sz="4" w:space="0" w:color="auto"/>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Укупан број зап. </w:t>
            </w:r>
            <w:proofErr w:type="gramStart"/>
            <w:r w:rsidRPr="00AF7223">
              <w:rPr>
                <w:rFonts w:ascii="Times New Roman" w:eastAsia="Times New Roman" w:hAnsi="Times New Roman" w:cs="Times New Roman"/>
                <w:b/>
                <w:bCs/>
                <w:sz w:val="10"/>
                <w:szCs w:val="10"/>
              </w:rPr>
              <w:t>у</w:t>
            </w:r>
            <w:proofErr w:type="gramEnd"/>
            <w:r w:rsidRPr="00AF7223">
              <w:rPr>
                <w:rFonts w:ascii="Times New Roman" w:eastAsia="Times New Roman" w:hAnsi="Times New Roman" w:cs="Times New Roman"/>
                <w:b/>
                <w:bCs/>
                <w:sz w:val="10"/>
                <w:szCs w:val="10"/>
              </w:rPr>
              <w:t xml:space="preserve"> октобру 2020. године из извора 04</w:t>
            </w:r>
          </w:p>
        </w:tc>
        <w:tc>
          <w:tcPr>
            <w:tcW w:w="709" w:type="dxa"/>
            <w:tcBorders>
              <w:top w:val="nil"/>
              <w:left w:val="single" w:sz="4" w:space="0" w:color="auto"/>
              <w:bottom w:val="nil"/>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sz w:val="10"/>
                <w:szCs w:val="10"/>
              </w:rPr>
            </w:pPr>
            <w:r w:rsidRPr="00AF7223">
              <w:rPr>
                <w:rFonts w:ascii="Times New Roman" w:eastAsia="Times New Roman" w:hAnsi="Times New Roman" w:cs="Times New Roman"/>
                <w:b/>
                <w:bCs/>
                <w:sz w:val="10"/>
                <w:szCs w:val="10"/>
              </w:rPr>
              <w:t>Маса</w:t>
            </w:r>
            <w:r w:rsidRPr="00AF7223">
              <w:rPr>
                <w:rFonts w:ascii="Times New Roman" w:eastAsia="Times New Roman" w:hAnsi="Times New Roman" w:cs="Times New Roman"/>
                <w:sz w:val="10"/>
                <w:szCs w:val="10"/>
              </w:rPr>
              <w:t xml:space="preserve"> средстава за плате на </w:t>
            </w:r>
            <w:r w:rsidRPr="00AF7223">
              <w:rPr>
                <w:rFonts w:ascii="Times New Roman" w:eastAsia="Times New Roman" w:hAnsi="Times New Roman" w:cs="Times New Roman"/>
                <w:b/>
                <w:bCs/>
                <w:sz w:val="10"/>
                <w:szCs w:val="10"/>
              </w:rPr>
              <w:t xml:space="preserve">извору 04 </w:t>
            </w:r>
          </w:p>
        </w:tc>
        <w:tc>
          <w:tcPr>
            <w:tcW w:w="708" w:type="dxa"/>
            <w:tcBorders>
              <w:top w:val="nil"/>
              <w:left w:val="single" w:sz="4" w:space="0" w:color="auto"/>
              <w:bottom w:val="single" w:sz="4" w:space="0" w:color="auto"/>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Укупан број зап. </w:t>
            </w:r>
            <w:proofErr w:type="gramStart"/>
            <w:r w:rsidRPr="00AF7223">
              <w:rPr>
                <w:rFonts w:ascii="Times New Roman" w:eastAsia="Times New Roman" w:hAnsi="Times New Roman" w:cs="Times New Roman"/>
                <w:b/>
                <w:bCs/>
                <w:sz w:val="10"/>
                <w:szCs w:val="10"/>
              </w:rPr>
              <w:t>у</w:t>
            </w:r>
            <w:proofErr w:type="gramEnd"/>
            <w:r w:rsidRPr="00AF7223">
              <w:rPr>
                <w:rFonts w:ascii="Times New Roman" w:eastAsia="Times New Roman" w:hAnsi="Times New Roman" w:cs="Times New Roman"/>
                <w:b/>
                <w:bCs/>
                <w:sz w:val="10"/>
                <w:szCs w:val="10"/>
              </w:rPr>
              <w:t xml:space="preserve"> октобру 2020. године из извора 05-08</w:t>
            </w:r>
          </w:p>
        </w:tc>
        <w:tc>
          <w:tcPr>
            <w:tcW w:w="709" w:type="dxa"/>
            <w:tcBorders>
              <w:top w:val="nil"/>
              <w:left w:val="single" w:sz="4" w:space="0" w:color="auto"/>
              <w:bottom w:val="nil"/>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sz w:val="10"/>
                <w:szCs w:val="10"/>
              </w:rPr>
            </w:pPr>
            <w:r w:rsidRPr="00AF7223">
              <w:rPr>
                <w:rFonts w:ascii="Times New Roman" w:eastAsia="Times New Roman" w:hAnsi="Times New Roman" w:cs="Times New Roman"/>
                <w:b/>
                <w:bCs/>
                <w:sz w:val="10"/>
                <w:szCs w:val="10"/>
              </w:rPr>
              <w:t>Маса</w:t>
            </w:r>
            <w:r w:rsidRPr="00AF7223">
              <w:rPr>
                <w:rFonts w:ascii="Times New Roman" w:eastAsia="Times New Roman" w:hAnsi="Times New Roman" w:cs="Times New Roman"/>
                <w:sz w:val="10"/>
                <w:szCs w:val="10"/>
              </w:rPr>
              <w:t xml:space="preserve"> средстава за плате на </w:t>
            </w:r>
            <w:r w:rsidRPr="00AF7223">
              <w:rPr>
                <w:rFonts w:ascii="Times New Roman" w:eastAsia="Times New Roman" w:hAnsi="Times New Roman" w:cs="Times New Roman"/>
                <w:b/>
                <w:bCs/>
                <w:sz w:val="10"/>
                <w:szCs w:val="10"/>
              </w:rPr>
              <w:t xml:space="preserve">извору 05-08  </w:t>
            </w:r>
          </w:p>
        </w:tc>
        <w:tc>
          <w:tcPr>
            <w:tcW w:w="759" w:type="dxa"/>
            <w:tcBorders>
              <w:top w:val="nil"/>
              <w:left w:val="single" w:sz="8" w:space="0" w:color="auto"/>
              <w:bottom w:val="nil"/>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sz w:val="10"/>
                <w:szCs w:val="10"/>
              </w:rPr>
            </w:pPr>
            <w:r w:rsidRPr="00AF7223">
              <w:rPr>
                <w:rFonts w:ascii="Times New Roman" w:eastAsia="Times New Roman" w:hAnsi="Times New Roman" w:cs="Times New Roman"/>
                <w:b/>
                <w:bCs/>
                <w:sz w:val="10"/>
                <w:szCs w:val="10"/>
              </w:rPr>
              <w:t>Маса</w:t>
            </w:r>
            <w:r w:rsidRPr="00AF7223">
              <w:rPr>
                <w:rFonts w:ascii="Times New Roman" w:eastAsia="Times New Roman" w:hAnsi="Times New Roman" w:cs="Times New Roman"/>
                <w:sz w:val="10"/>
                <w:szCs w:val="10"/>
              </w:rPr>
              <w:t xml:space="preserve"> средстава за плате на извору </w:t>
            </w:r>
            <w:r w:rsidRPr="00AF7223">
              <w:rPr>
                <w:rFonts w:ascii="Times New Roman" w:eastAsia="Times New Roman" w:hAnsi="Times New Roman" w:cs="Times New Roman"/>
                <w:b/>
                <w:bCs/>
                <w:sz w:val="10"/>
                <w:szCs w:val="10"/>
              </w:rPr>
              <w:t>01</w:t>
            </w:r>
            <w:r w:rsidRPr="00AF7223">
              <w:rPr>
                <w:rFonts w:ascii="Times New Roman" w:eastAsia="Times New Roman" w:hAnsi="Times New Roman" w:cs="Times New Roman"/>
                <w:sz w:val="10"/>
                <w:szCs w:val="10"/>
              </w:rPr>
              <w:t xml:space="preserve"> </w:t>
            </w:r>
          </w:p>
        </w:tc>
        <w:tc>
          <w:tcPr>
            <w:tcW w:w="708" w:type="dxa"/>
            <w:tcBorders>
              <w:top w:val="nil"/>
              <w:left w:val="single" w:sz="4" w:space="0" w:color="auto"/>
              <w:bottom w:val="nil"/>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sz w:val="10"/>
                <w:szCs w:val="10"/>
              </w:rPr>
            </w:pPr>
            <w:r w:rsidRPr="00AF7223">
              <w:rPr>
                <w:rFonts w:ascii="Times New Roman" w:eastAsia="Times New Roman" w:hAnsi="Times New Roman" w:cs="Times New Roman"/>
                <w:b/>
                <w:bCs/>
                <w:sz w:val="10"/>
                <w:szCs w:val="10"/>
              </w:rPr>
              <w:t>Маса</w:t>
            </w:r>
            <w:r w:rsidRPr="00AF7223">
              <w:rPr>
                <w:rFonts w:ascii="Times New Roman" w:eastAsia="Times New Roman" w:hAnsi="Times New Roman" w:cs="Times New Roman"/>
                <w:sz w:val="10"/>
                <w:szCs w:val="10"/>
              </w:rPr>
              <w:t xml:space="preserve"> средстава за плате на извору </w:t>
            </w:r>
            <w:r w:rsidRPr="00AF7223">
              <w:rPr>
                <w:rFonts w:ascii="Times New Roman" w:eastAsia="Times New Roman" w:hAnsi="Times New Roman" w:cs="Times New Roman"/>
                <w:b/>
                <w:bCs/>
                <w:sz w:val="10"/>
                <w:szCs w:val="10"/>
              </w:rPr>
              <w:t>04</w:t>
            </w:r>
            <w:r w:rsidRPr="00AF7223">
              <w:rPr>
                <w:rFonts w:ascii="Times New Roman" w:eastAsia="Times New Roman" w:hAnsi="Times New Roman" w:cs="Times New Roman"/>
                <w:sz w:val="10"/>
                <w:szCs w:val="10"/>
              </w:rPr>
              <w:t xml:space="preserve"> </w:t>
            </w:r>
          </w:p>
        </w:tc>
        <w:tc>
          <w:tcPr>
            <w:tcW w:w="709" w:type="dxa"/>
            <w:tcBorders>
              <w:top w:val="nil"/>
              <w:left w:val="single" w:sz="4" w:space="0" w:color="auto"/>
              <w:bottom w:val="nil"/>
              <w:right w:val="single" w:sz="8"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sz w:val="10"/>
                <w:szCs w:val="10"/>
              </w:rPr>
            </w:pPr>
            <w:r w:rsidRPr="00AF7223">
              <w:rPr>
                <w:rFonts w:ascii="Times New Roman" w:eastAsia="Times New Roman" w:hAnsi="Times New Roman" w:cs="Times New Roman"/>
                <w:b/>
                <w:bCs/>
                <w:sz w:val="10"/>
                <w:szCs w:val="10"/>
              </w:rPr>
              <w:t>Маса</w:t>
            </w:r>
            <w:r w:rsidRPr="00AF7223">
              <w:rPr>
                <w:rFonts w:ascii="Times New Roman" w:eastAsia="Times New Roman" w:hAnsi="Times New Roman" w:cs="Times New Roman"/>
                <w:sz w:val="10"/>
                <w:szCs w:val="10"/>
              </w:rPr>
              <w:t xml:space="preserve"> средстава за плате на извору </w:t>
            </w:r>
            <w:r w:rsidRPr="00AF7223">
              <w:rPr>
                <w:rFonts w:ascii="Times New Roman" w:eastAsia="Times New Roman" w:hAnsi="Times New Roman" w:cs="Times New Roman"/>
                <w:b/>
                <w:bCs/>
                <w:sz w:val="10"/>
                <w:szCs w:val="10"/>
              </w:rPr>
              <w:t xml:space="preserve">05-08 </w:t>
            </w:r>
          </w:p>
        </w:tc>
        <w:tc>
          <w:tcPr>
            <w:tcW w:w="567" w:type="dxa"/>
            <w:tcBorders>
              <w:top w:val="nil"/>
              <w:left w:val="single" w:sz="4" w:space="0" w:color="auto"/>
              <w:bottom w:val="single" w:sz="4" w:space="0" w:color="auto"/>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Укупан планиран број зап. </w:t>
            </w:r>
            <w:proofErr w:type="gramStart"/>
            <w:r w:rsidRPr="00AF7223">
              <w:rPr>
                <w:rFonts w:ascii="Times New Roman" w:eastAsia="Times New Roman" w:hAnsi="Times New Roman" w:cs="Times New Roman"/>
                <w:b/>
                <w:bCs/>
                <w:sz w:val="10"/>
                <w:szCs w:val="10"/>
              </w:rPr>
              <w:t>у</w:t>
            </w:r>
            <w:proofErr w:type="gramEnd"/>
            <w:r w:rsidRPr="00AF7223">
              <w:rPr>
                <w:rFonts w:ascii="Times New Roman" w:eastAsia="Times New Roman" w:hAnsi="Times New Roman" w:cs="Times New Roman"/>
                <w:b/>
                <w:bCs/>
                <w:sz w:val="10"/>
                <w:szCs w:val="10"/>
              </w:rPr>
              <w:t xml:space="preserve"> децембру 2021. године из извора 01</w:t>
            </w:r>
          </w:p>
        </w:tc>
        <w:tc>
          <w:tcPr>
            <w:tcW w:w="851" w:type="dxa"/>
            <w:tcBorders>
              <w:top w:val="nil"/>
              <w:left w:val="single" w:sz="4" w:space="0" w:color="auto"/>
              <w:bottom w:val="nil"/>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sz w:val="10"/>
                <w:szCs w:val="10"/>
              </w:rPr>
            </w:pPr>
            <w:r w:rsidRPr="00AF7223">
              <w:rPr>
                <w:rFonts w:ascii="Times New Roman" w:eastAsia="Times New Roman" w:hAnsi="Times New Roman" w:cs="Times New Roman"/>
                <w:b/>
                <w:bCs/>
                <w:sz w:val="10"/>
                <w:szCs w:val="10"/>
              </w:rPr>
              <w:t>Маса</w:t>
            </w:r>
            <w:r w:rsidRPr="00AF7223">
              <w:rPr>
                <w:rFonts w:ascii="Times New Roman" w:eastAsia="Times New Roman" w:hAnsi="Times New Roman" w:cs="Times New Roman"/>
                <w:sz w:val="10"/>
                <w:szCs w:val="10"/>
              </w:rPr>
              <w:t xml:space="preserve"> средстава за </w:t>
            </w:r>
            <w:r w:rsidRPr="00AF7223">
              <w:rPr>
                <w:rFonts w:ascii="Times New Roman" w:eastAsia="Times New Roman" w:hAnsi="Times New Roman" w:cs="Times New Roman"/>
                <w:b/>
                <w:bCs/>
                <w:sz w:val="10"/>
                <w:szCs w:val="10"/>
              </w:rPr>
              <w:t>плате на извору 01</w:t>
            </w:r>
          </w:p>
        </w:tc>
        <w:tc>
          <w:tcPr>
            <w:tcW w:w="567" w:type="dxa"/>
            <w:tcBorders>
              <w:top w:val="nil"/>
              <w:left w:val="single" w:sz="4" w:space="0" w:color="auto"/>
              <w:bottom w:val="single" w:sz="4" w:space="0" w:color="auto"/>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Укупан планиран број зап. </w:t>
            </w:r>
            <w:proofErr w:type="gramStart"/>
            <w:r w:rsidRPr="00AF7223">
              <w:rPr>
                <w:rFonts w:ascii="Times New Roman" w:eastAsia="Times New Roman" w:hAnsi="Times New Roman" w:cs="Times New Roman"/>
                <w:b/>
                <w:bCs/>
                <w:sz w:val="10"/>
                <w:szCs w:val="10"/>
              </w:rPr>
              <w:t>у</w:t>
            </w:r>
            <w:proofErr w:type="gramEnd"/>
            <w:r w:rsidRPr="00AF7223">
              <w:rPr>
                <w:rFonts w:ascii="Times New Roman" w:eastAsia="Times New Roman" w:hAnsi="Times New Roman" w:cs="Times New Roman"/>
                <w:b/>
                <w:bCs/>
                <w:sz w:val="10"/>
                <w:szCs w:val="10"/>
              </w:rPr>
              <w:t xml:space="preserve"> децембру 2021. године из извора 04</w:t>
            </w:r>
          </w:p>
        </w:tc>
        <w:tc>
          <w:tcPr>
            <w:tcW w:w="850" w:type="dxa"/>
            <w:tcBorders>
              <w:top w:val="nil"/>
              <w:left w:val="single" w:sz="4" w:space="0" w:color="auto"/>
              <w:bottom w:val="nil"/>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sz w:val="10"/>
                <w:szCs w:val="10"/>
              </w:rPr>
            </w:pPr>
            <w:r w:rsidRPr="00AF7223">
              <w:rPr>
                <w:rFonts w:ascii="Times New Roman" w:eastAsia="Times New Roman" w:hAnsi="Times New Roman" w:cs="Times New Roman"/>
                <w:b/>
                <w:bCs/>
                <w:sz w:val="10"/>
                <w:szCs w:val="10"/>
              </w:rPr>
              <w:t>Маса</w:t>
            </w:r>
            <w:r w:rsidRPr="00AF7223">
              <w:rPr>
                <w:rFonts w:ascii="Times New Roman" w:eastAsia="Times New Roman" w:hAnsi="Times New Roman" w:cs="Times New Roman"/>
                <w:sz w:val="10"/>
                <w:szCs w:val="10"/>
              </w:rPr>
              <w:t xml:space="preserve"> средстава за </w:t>
            </w:r>
            <w:r w:rsidRPr="00AF7223">
              <w:rPr>
                <w:rFonts w:ascii="Times New Roman" w:eastAsia="Times New Roman" w:hAnsi="Times New Roman" w:cs="Times New Roman"/>
                <w:b/>
                <w:bCs/>
                <w:sz w:val="10"/>
                <w:szCs w:val="10"/>
              </w:rPr>
              <w:t>плате на извору 04</w:t>
            </w:r>
          </w:p>
        </w:tc>
        <w:tc>
          <w:tcPr>
            <w:tcW w:w="683" w:type="dxa"/>
            <w:tcBorders>
              <w:top w:val="nil"/>
              <w:left w:val="single" w:sz="4" w:space="0" w:color="auto"/>
              <w:bottom w:val="single" w:sz="4" w:space="0" w:color="auto"/>
              <w:right w:val="nil"/>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Укупан планиран број зап. </w:t>
            </w:r>
            <w:proofErr w:type="gramStart"/>
            <w:r w:rsidRPr="00AF7223">
              <w:rPr>
                <w:rFonts w:ascii="Times New Roman" w:eastAsia="Times New Roman" w:hAnsi="Times New Roman" w:cs="Times New Roman"/>
                <w:b/>
                <w:bCs/>
                <w:sz w:val="10"/>
                <w:szCs w:val="10"/>
              </w:rPr>
              <w:t>у</w:t>
            </w:r>
            <w:proofErr w:type="gramEnd"/>
            <w:r w:rsidRPr="00AF7223">
              <w:rPr>
                <w:rFonts w:ascii="Times New Roman" w:eastAsia="Times New Roman" w:hAnsi="Times New Roman" w:cs="Times New Roman"/>
                <w:b/>
                <w:bCs/>
                <w:sz w:val="10"/>
                <w:szCs w:val="10"/>
              </w:rPr>
              <w:t xml:space="preserve"> децембру 2021. године из извора 05-08</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sz w:val="10"/>
                <w:szCs w:val="10"/>
              </w:rPr>
            </w:pPr>
            <w:r w:rsidRPr="00AF7223">
              <w:rPr>
                <w:rFonts w:ascii="Times New Roman" w:eastAsia="Times New Roman" w:hAnsi="Times New Roman" w:cs="Times New Roman"/>
                <w:b/>
                <w:bCs/>
                <w:sz w:val="10"/>
                <w:szCs w:val="10"/>
              </w:rPr>
              <w:t>Маса</w:t>
            </w:r>
            <w:r w:rsidRPr="00AF7223">
              <w:rPr>
                <w:rFonts w:ascii="Times New Roman" w:eastAsia="Times New Roman" w:hAnsi="Times New Roman" w:cs="Times New Roman"/>
                <w:sz w:val="10"/>
                <w:szCs w:val="10"/>
              </w:rPr>
              <w:t xml:space="preserve"> средстава за </w:t>
            </w:r>
            <w:r w:rsidRPr="00AF7223">
              <w:rPr>
                <w:rFonts w:ascii="Times New Roman" w:eastAsia="Times New Roman" w:hAnsi="Times New Roman" w:cs="Times New Roman"/>
                <w:b/>
                <w:bCs/>
                <w:sz w:val="10"/>
                <w:szCs w:val="10"/>
              </w:rPr>
              <w:t>плате на извору 05-08</w:t>
            </w:r>
          </w:p>
        </w:tc>
      </w:tr>
      <w:tr w:rsidR="00763DF7" w:rsidRPr="00AF7223" w:rsidTr="00BE0F84">
        <w:trPr>
          <w:trHeight w:val="126"/>
          <w:tblHeader/>
          <w:jc w:val="center"/>
        </w:trPr>
        <w:tc>
          <w:tcPr>
            <w:tcW w:w="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1</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2</w:t>
            </w:r>
          </w:p>
        </w:tc>
        <w:tc>
          <w:tcPr>
            <w:tcW w:w="385"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3</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4</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5</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6</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7</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8</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9</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10</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11</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12</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13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14</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15</w:t>
            </w:r>
          </w:p>
        </w:tc>
        <w:tc>
          <w:tcPr>
            <w:tcW w:w="683"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16</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i/>
                <w:iCs/>
                <w:sz w:val="10"/>
                <w:szCs w:val="10"/>
              </w:rPr>
            </w:pPr>
            <w:r w:rsidRPr="00AF7223">
              <w:rPr>
                <w:rFonts w:ascii="Times New Roman" w:eastAsia="Times New Roman" w:hAnsi="Times New Roman" w:cs="Times New Roman"/>
                <w:i/>
                <w:iCs/>
                <w:sz w:val="10"/>
                <w:szCs w:val="10"/>
              </w:rPr>
              <w:t>17</w:t>
            </w:r>
          </w:p>
        </w:tc>
      </w:tr>
      <w:tr w:rsidR="00763DF7" w:rsidRPr="00AF7223" w:rsidTr="00BE0F84">
        <w:trPr>
          <w:trHeight w:val="126"/>
          <w:tblHeader/>
          <w:jc w:val="center"/>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385"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700"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708"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567"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567"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683"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c>
          <w:tcPr>
            <w:tcW w:w="73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i/>
                <w:iCs/>
                <w:sz w:val="10"/>
                <w:szCs w:val="10"/>
              </w:rPr>
            </w:pPr>
          </w:p>
        </w:tc>
      </w:tr>
      <w:tr w:rsidR="00763DF7" w:rsidRPr="00AF7223" w:rsidTr="00BE0F84">
        <w:trPr>
          <w:trHeight w:val="20"/>
          <w:jc w:val="center"/>
        </w:trPr>
        <w:tc>
          <w:tcPr>
            <w:tcW w:w="279"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w:t>
            </w: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Органи и службе локалне власти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1.055</w:t>
            </w:r>
          </w:p>
        </w:tc>
        <w:tc>
          <w:tcPr>
            <w:tcW w:w="962"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1.167.362.160</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296.171</w:t>
            </w:r>
          </w:p>
        </w:tc>
        <w:tc>
          <w:tcPr>
            <w:tcW w:w="75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96.211.557</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243.283</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1.195</w:t>
            </w:r>
          </w:p>
        </w:tc>
        <w:tc>
          <w:tcPr>
            <w:tcW w:w="851"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1.228.880.340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Град Ниш без ГО</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810</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899.564.697</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73.304.976</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939</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920.152.000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Изабрана лица</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12</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35</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780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892</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nil"/>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ГО ПАЛИЛУЛА</w:t>
            </w:r>
          </w:p>
        </w:tc>
        <w:tc>
          <w:tcPr>
            <w:tcW w:w="385" w:type="dxa"/>
            <w:tcBorders>
              <w:top w:val="nil"/>
              <w:left w:val="single" w:sz="4" w:space="0" w:color="auto"/>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54</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65.758.874</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5.630.567</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54</w:t>
            </w:r>
          </w:p>
        </w:tc>
        <w:tc>
          <w:tcPr>
            <w:tcW w:w="851"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70.691.776</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Изабрана лица</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45</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45</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nil"/>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ГО МЕДИЈАНА</w:t>
            </w:r>
          </w:p>
        </w:tc>
        <w:tc>
          <w:tcPr>
            <w:tcW w:w="385" w:type="dxa"/>
            <w:tcBorders>
              <w:top w:val="nil"/>
              <w:left w:val="single" w:sz="4" w:space="0" w:color="auto"/>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58</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55.264.671</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4.410.352</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58</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60.090.150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Изабрана лица</w:t>
            </w:r>
          </w:p>
        </w:tc>
        <w:tc>
          <w:tcPr>
            <w:tcW w:w="385"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51</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51</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nil"/>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ГО ПАНТЕЛЕЈ</w:t>
            </w:r>
          </w:p>
        </w:tc>
        <w:tc>
          <w:tcPr>
            <w:tcW w:w="385" w:type="dxa"/>
            <w:tcBorders>
              <w:top w:val="nil"/>
              <w:left w:val="single" w:sz="4" w:space="0" w:color="auto"/>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51</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53.405.436</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4.834.669</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56</w:t>
            </w:r>
          </w:p>
        </w:tc>
        <w:tc>
          <w:tcPr>
            <w:tcW w:w="851"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64.615.300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Изабрана лица</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44</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47</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nil"/>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ГО ЦРВЕНИ КРСТ</w:t>
            </w:r>
          </w:p>
        </w:tc>
        <w:tc>
          <w:tcPr>
            <w:tcW w:w="385" w:type="dxa"/>
            <w:tcBorders>
              <w:top w:val="nil"/>
              <w:left w:val="single" w:sz="4" w:space="0" w:color="auto"/>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43</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47.288.211</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296.171</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4.184.747</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243.283</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49</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61.421.714</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Изабрана лица</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11</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9</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37</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nil"/>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ГО НИШКА БАЊА</w:t>
            </w:r>
          </w:p>
        </w:tc>
        <w:tc>
          <w:tcPr>
            <w:tcW w:w="385" w:type="dxa"/>
            <w:tcBorders>
              <w:top w:val="nil"/>
              <w:left w:val="single" w:sz="4" w:space="0" w:color="auto"/>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39</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46.080.271</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3.846.246</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39</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51.909.400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Изабрана лица</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30</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w:t>
            </w: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Установе културе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417</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431.218.257</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2.440.000</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35.283.514</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13.000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450</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466.357.000</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10.466.000</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14</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412</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436</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3</w:t>
            </w:r>
          </w:p>
        </w:tc>
        <w:tc>
          <w:tcPr>
            <w:tcW w:w="1064" w:type="dxa"/>
            <w:tcBorders>
              <w:top w:val="nil"/>
              <w:left w:val="nil"/>
              <w:bottom w:val="single" w:sz="4" w:space="0" w:color="auto"/>
              <w:right w:val="single" w:sz="4" w:space="0" w:color="auto"/>
            </w:tcBorders>
            <w:shd w:val="clear" w:color="auto" w:fill="auto"/>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Остале установе из области јавних служби које се финансирају из буџета </w:t>
            </w:r>
            <w:r w:rsidRPr="00AF7223">
              <w:rPr>
                <w:rFonts w:ascii="Times New Roman" w:eastAsia="Times New Roman" w:hAnsi="Times New Roman" w:cs="Times New Roman"/>
                <w:sz w:val="10"/>
                <w:szCs w:val="10"/>
              </w:rPr>
              <w:t>(навести назив установе)</w:t>
            </w:r>
            <w:r w:rsidRPr="00AF7223">
              <w:rPr>
                <w:rFonts w:ascii="Times New Roman" w:eastAsia="Times New Roman" w:hAnsi="Times New Roman" w:cs="Times New Roman"/>
                <w:b/>
                <w:bCs/>
                <w:sz w:val="10"/>
                <w:szCs w:val="10"/>
              </w:rPr>
              <w:t xml:space="preserve">: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191</w:t>
            </w:r>
          </w:p>
        </w:tc>
        <w:tc>
          <w:tcPr>
            <w:tcW w:w="962"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151.817.447</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12</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19.881.879</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5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12.346.570</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1.961.859</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214</w:t>
            </w:r>
          </w:p>
        </w:tc>
        <w:tc>
          <w:tcPr>
            <w:tcW w:w="851"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182.183.000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8</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47.710.000</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 Установа за физичку културу СЦ "Чаир"</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108</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72.288.962</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15.632.879</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5.590.511</w:t>
            </w:r>
          </w:p>
        </w:tc>
        <w:tc>
          <w:tcPr>
            <w:tcW w:w="708"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1.581.859</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109</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69.920.000</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42.217.000</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8"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107</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108</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 Туристичка организација Ниш</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18</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14.521.596</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1.111.784</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18</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17.640.000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8"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18</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18</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3. Регионални центар за професионални развој запослених у образовању"</w:t>
            </w:r>
          </w:p>
        </w:tc>
        <w:tc>
          <w:tcPr>
            <w:tcW w:w="385"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8.316.473</w:t>
            </w:r>
          </w:p>
        </w:tc>
        <w:tc>
          <w:tcPr>
            <w:tcW w:w="70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4.249.000</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665.959</w:t>
            </w:r>
          </w:p>
        </w:tc>
        <w:tc>
          <w:tcPr>
            <w:tcW w:w="708"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380.000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8.448.000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5.493.000</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w:t>
            </w:r>
            <w:r w:rsidRPr="00AF7223">
              <w:rPr>
                <w:rFonts w:ascii="Times New Roman" w:eastAsia="Times New Roman" w:hAnsi="Times New Roman" w:cs="Times New Roman"/>
                <w:sz w:val="10"/>
                <w:szCs w:val="10"/>
              </w:rPr>
              <w:lastRenderedPageBreak/>
              <w:t xml:space="preserve">лица </w:t>
            </w:r>
          </w:p>
        </w:tc>
        <w:tc>
          <w:tcPr>
            <w:tcW w:w="385"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lastRenderedPageBreak/>
              <w:t>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8"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000000" w:fill="FFFFFF"/>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 Центар за пружање услуга социјалне заштите "Мара" Ниш</w:t>
            </w:r>
          </w:p>
        </w:tc>
        <w:tc>
          <w:tcPr>
            <w:tcW w:w="385"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47</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46.140.547</w:t>
            </w:r>
          </w:p>
        </w:tc>
        <w:tc>
          <w:tcPr>
            <w:tcW w:w="70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3.997.000</w:t>
            </w:r>
          </w:p>
        </w:tc>
        <w:tc>
          <w:tcPr>
            <w:tcW w:w="708"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67</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70.835.000</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8" w:space="0" w:color="auto"/>
              <w:right w:val="single" w:sz="4" w:space="0" w:color="auto"/>
            </w:tcBorders>
            <w:shd w:val="clear" w:color="000000" w:fill="FFFFFF"/>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46</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66</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single" w:sz="4" w:space="0" w:color="auto"/>
              <w:left w:val="nil"/>
              <w:bottom w:val="single" w:sz="4" w:space="0" w:color="auto"/>
              <w:right w:val="single" w:sz="4" w:space="0" w:color="auto"/>
            </w:tcBorders>
            <w:shd w:val="clear" w:color="auto" w:fill="auto"/>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 Установа "Сигурна кућа"</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10.549.869</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981.316</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12</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15.340.000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8"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12</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4</w:t>
            </w:r>
          </w:p>
        </w:tc>
        <w:tc>
          <w:tcPr>
            <w:tcW w:w="1064" w:type="dxa"/>
            <w:tcBorders>
              <w:top w:val="nil"/>
              <w:left w:val="nil"/>
              <w:bottom w:val="single" w:sz="4" w:space="0" w:color="auto"/>
              <w:right w:val="single" w:sz="4" w:space="0" w:color="auto"/>
            </w:tcBorders>
            <w:shd w:val="clear" w:color="auto" w:fill="auto"/>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Дирекције основане од стране локалне власти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962"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1"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w:t>
            </w: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Месне заједнице</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962"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1"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Изабрана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val="restart"/>
            <w:tcBorders>
              <w:top w:val="nil"/>
              <w:left w:val="single" w:sz="4" w:space="0" w:color="auto"/>
              <w:bottom w:val="single" w:sz="4" w:space="0" w:color="000000"/>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w:t>
            </w: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Предшколске установе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754</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622.466.733</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66</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38.203.000</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65</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51.349.084</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52.441.000</w:t>
            </w:r>
          </w:p>
        </w:tc>
        <w:tc>
          <w:tcPr>
            <w:tcW w:w="708"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4.565.000</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3.500.000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796</w:t>
            </w:r>
          </w:p>
        </w:tc>
        <w:tc>
          <w:tcPr>
            <w:tcW w:w="851"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696.354.000</w:t>
            </w:r>
          </w:p>
        </w:tc>
        <w:tc>
          <w:tcPr>
            <w:tcW w:w="567"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84</w:t>
            </w:r>
          </w:p>
        </w:tc>
        <w:tc>
          <w:tcPr>
            <w:tcW w:w="850"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60.319.000</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Постављена лица</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w:t>
            </w:r>
          </w:p>
        </w:tc>
        <w:tc>
          <w:tcPr>
            <w:tcW w:w="962"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w:t>
            </w:r>
          </w:p>
        </w:tc>
        <w:tc>
          <w:tcPr>
            <w:tcW w:w="851"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753</w:t>
            </w:r>
          </w:p>
        </w:tc>
        <w:tc>
          <w:tcPr>
            <w:tcW w:w="962"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66</w:t>
            </w:r>
          </w:p>
        </w:tc>
        <w:tc>
          <w:tcPr>
            <w:tcW w:w="70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65</w:t>
            </w:r>
          </w:p>
        </w:tc>
        <w:tc>
          <w:tcPr>
            <w:tcW w:w="70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795</w:t>
            </w:r>
          </w:p>
        </w:tc>
        <w:tc>
          <w:tcPr>
            <w:tcW w:w="851"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84</w:t>
            </w:r>
          </w:p>
        </w:tc>
        <w:tc>
          <w:tcPr>
            <w:tcW w:w="850"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noWrap/>
            <w:vAlign w:val="bottom"/>
            <w:hideMark/>
          </w:tcPr>
          <w:p w:rsidR="00763DF7" w:rsidRPr="00AF7223" w:rsidRDefault="00763DF7" w:rsidP="00763DF7">
            <w:pPr>
              <w:spacing w:after="0" w:line="240" w:lineRule="auto"/>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val="restart"/>
            <w:tcBorders>
              <w:top w:val="nil"/>
              <w:left w:val="single" w:sz="4" w:space="0" w:color="auto"/>
              <w:bottom w:val="nil"/>
              <w:right w:val="single" w:sz="4" w:space="0" w:color="auto"/>
            </w:tcBorders>
            <w:shd w:val="clear" w:color="auto" w:fill="auto"/>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7</w:t>
            </w:r>
          </w:p>
        </w:tc>
        <w:tc>
          <w:tcPr>
            <w:tcW w:w="1064" w:type="dxa"/>
            <w:tcBorders>
              <w:top w:val="nil"/>
              <w:left w:val="nil"/>
              <w:bottom w:val="single" w:sz="4" w:space="0" w:color="auto"/>
              <w:right w:val="single" w:sz="4" w:space="0" w:color="auto"/>
            </w:tcBorders>
            <w:shd w:val="clear" w:color="auto" w:fill="auto"/>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xml:space="preserve">Нове установе и органи </w:t>
            </w:r>
            <w:r w:rsidRPr="00AF7223">
              <w:rPr>
                <w:rFonts w:ascii="Times New Roman" w:eastAsia="Times New Roman" w:hAnsi="Times New Roman" w:cs="Times New Roman"/>
                <w:sz w:val="10"/>
                <w:szCs w:val="10"/>
              </w:rPr>
              <w:t>(навести назив установа и органа)</w:t>
            </w:r>
            <w:r w:rsidRPr="00AF7223">
              <w:rPr>
                <w:rFonts w:ascii="Times New Roman" w:eastAsia="Times New Roman" w:hAnsi="Times New Roman" w:cs="Times New Roman"/>
                <w:b/>
                <w:bCs/>
                <w:sz w:val="10"/>
                <w:szCs w:val="10"/>
              </w:rPr>
              <w:t xml:space="preserve">: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10</w:t>
            </w:r>
          </w:p>
        </w:tc>
        <w:tc>
          <w:tcPr>
            <w:tcW w:w="962"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3.341.987</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5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559.852</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10</w:t>
            </w:r>
          </w:p>
        </w:tc>
        <w:tc>
          <w:tcPr>
            <w:tcW w:w="851"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5.990.000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5.406.000</w:t>
            </w:r>
          </w:p>
        </w:tc>
      </w:tr>
      <w:tr w:rsidR="00763DF7" w:rsidRPr="00AF7223" w:rsidTr="00BE0F84">
        <w:trPr>
          <w:trHeight w:val="20"/>
          <w:jc w:val="center"/>
        </w:trPr>
        <w:tc>
          <w:tcPr>
            <w:tcW w:w="279" w:type="dxa"/>
            <w:vMerge/>
            <w:tcBorders>
              <w:top w:val="nil"/>
              <w:left w:val="single" w:sz="4" w:space="0" w:color="auto"/>
              <w:bottom w:val="nil"/>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hideMark/>
          </w:tcPr>
          <w:p w:rsidR="00763DF7" w:rsidRPr="00AF7223" w:rsidRDefault="00763DF7" w:rsidP="00763DF7">
            <w:pPr>
              <w:spacing w:after="0" w:line="240" w:lineRule="auto"/>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 Установа "Дивљана"</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3.341.987</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 </w:t>
            </w:r>
          </w:p>
        </w:tc>
        <w:tc>
          <w:tcPr>
            <w:tcW w:w="75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559.852</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70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color w:val="FF0000"/>
                <w:sz w:val="10"/>
                <w:szCs w:val="10"/>
              </w:rPr>
            </w:pPr>
            <w:r w:rsidRPr="00AF7223">
              <w:rPr>
                <w:rFonts w:ascii="Times New Roman" w:eastAsia="Times New Roman" w:hAnsi="Times New Roman" w:cs="Times New Roman"/>
                <w:b/>
                <w:bCs/>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10</w:t>
            </w:r>
          </w:p>
        </w:tc>
        <w:tc>
          <w:tcPr>
            <w:tcW w:w="851"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5.990.000</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5.406.000</w:t>
            </w:r>
          </w:p>
        </w:tc>
      </w:tr>
      <w:tr w:rsidR="00763DF7" w:rsidRPr="00AF7223" w:rsidTr="00BE0F84">
        <w:trPr>
          <w:trHeight w:val="20"/>
          <w:jc w:val="center"/>
        </w:trPr>
        <w:tc>
          <w:tcPr>
            <w:tcW w:w="279" w:type="dxa"/>
            <w:vMerge/>
            <w:tcBorders>
              <w:top w:val="nil"/>
              <w:left w:val="single" w:sz="4" w:space="0" w:color="auto"/>
              <w:bottom w:val="nil"/>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1</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nil"/>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8"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9</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9</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3DF7" w:rsidRPr="00AF7223" w:rsidRDefault="00763DF7" w:rsidP="00763DF7">
            <w:pPr>
              <w:spacing w:after="0" w:line="240" w:lineRule="auto"/>
              <w:jc w:val="center"/>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8</w:t>
            </w: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rPr>
                <w:rFonts w:ascii="Times New Roman" w:eastAsia="Times New Roman" w:hAnsi="Times New Roman" w:cs="Times New Roman"/>
                <w:b/>
                <w:bCs/>
                <w:i/>
                <w:iCs/>
                <w:sz w:val="10"/>
                <w:szCs w:val="10"/>
              </w:rPr>
            </w:pPr>
            <w:r w:rsidRPr="00AF7223">
              <w:rPr>
                <w:rFonts w:ascii="Times New Roman" w:eastAsia="Times New Roman" w:hAnsi="Times New Roman" w:cs="Times New Roman"/>
                <w:b/>
                <w:bCs/>
                <w:i/>
                <w:iCs/>
                <w:sz w:val="10"/>
                <w:szCs w:val="10"/>
              </w:rPr>
              <w:t>Укупно за све кориснике буџетa који се финансирају  са економских класификација 411 и 412</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2.427</w:t>
            </w:r>
          </w:p>
        </w:tc>
        <w:tc>
          <w:tcPr>
            <w:tcW w:w="962"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2.376.206.584</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78</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60.524.879</w:t>
            </w:r>
          </w:p>
        </w:tc>
        <w:tc>
          <w:tcPr>
            <w:tcW w:w="708"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66</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51.645.255</w:t>
            </w:r>
          </w:p>
        </w:tc>
        <w:tc>
          <w:tcPr>
            <w:tcW w:w="75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196.842.493</w:t>
            </w:r>
          </w:p>
        </w:tc>
        <w:tc>
          <w:tcPr>
            <w:tcW w:w="708"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6.539.859</w:t>
            </w:r>
          </w:p>
        </w:tc>
        <w:tc>
          <w:tcPr>
            <w:tcW w:w="709" w:type="dxa"/>
            <w:tcBorders>
              <w:top w:val="nil"/>
              <w:left w:val="nil"/>
              <w:bottom w:val="single" w:sz="4" w:space="0" w:color="auto"/>
              <w:right w:val="single" w:sz="4" w:space="0" w:color="auto"/>
            </w:tcBorders>
            <w:shd w:val="clear" w:color="000000" w:fill="FFFFFF"/>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3.743.283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2.665</w:t>
            </w:r>
          </w:p>
        </w:tc>
        <w:tc>
          <w:tcPr>
            <w:tcW w:w="851"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2.579.764.340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92</w:t>
            </w:r>
          </w:p>
        </w:tc>
        <w:tc>
          <w:tcPr>
            <w:tcW w:w="85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118.495.000</w:t>
            </w:r>
          </w:p>
        </w:tc>
        <w:tc>
          <w:tcPr>
            <w:tcW w:w="683" w:type="dxa"/>
            <w:tcBorders>
              <w:top w:val="single" w:sz="4" w:space="0" w:color="auto"/>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0</w:t>
            </w:r>
          </w:p>
        </w:tc>
        <w:tc>
          <w:tcPr>
            <w:tcW w:w="739"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b/>
                <w:bCs/>
                <w:sz w:val="10"/>
                <w:szCs w:val="10"/>
              </w:rPr>
            </w:pPr>
            <w:r w:rsidRPr="00AF7223">
              <w:rPr>
                <w:rFonts w:ascii="Times New Roman" w:eastAsia="Times New Roman" w:hAnsi="Times New Roman" w:cs="Times New Roman"/>
                <w:b/>
                <w:bCs/>
                <w:sz w:val="10"/>
                <w:szCs w:val="10"/>
              </w:rPr>
              <w:t>5.406.000</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Изабрана лица</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45</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47</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Постављена лица </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39</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64</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r w:rsidR="00763DF7" w:rsidRPr="00AF7223" w:rsidTr="00BE0F84">
        <w:trPr>
          <w:trHeight w:val="20"/>
          <w:jc w:val="center"/>
        </w:trPr>
        <w:tc>
          <w:tcPr>
            <w:tcW w:w="279" w:type="dxa"/>
            <w:vMerge/>
            <w:tcBorders>
              <w:top w:val="nil"/>
              <w:left w:val="single" w:sz="4" w:space="0" w:color="auto"/>
              <w:bottom w:val="single" w:sz="4" w:space="0" w:color="000000"/>
              <w:right w:val="single" w:sz="4" w:space="0" w:color="auto"/>
            </w:tcBorders>
            <w:vAlign w:val="center"/>
            <w:hideMark/>
          </w:tcPr>
          <w:p w:rsidR="00763DF7" w:rsidRPr="00AF7223" w:rsidRDefault="00763DF7" w:rsidP="00763DF7">
            <w:pPr>
              <w:spacing w:after="0" w:line="240" w:lineRule="auto"/>
              <w:rPr>
                <w:rFonts w:ascii="Times New Roman" w:eastAsia="Times New Roman" w:hAnsi="Times New Roman" w:cs="Times New Roman"/>
                <w:b/>
                <w:bCs/>
                <w:sz w:val="10"/>
                <w:szCs w:val="10"/>
              </w:rPr>
            </w:pPr>
          </w:p>
        </w:tc>
        <w:tc>
          <w:tcPr>
            <w:tcW w:w="1064"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both"/>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xml:space="preserve">      Запослени</w:t>
            </w:r>
          </w:p>
        </w:tc>
        <w:tc>
          <w:tcPr>
            <w:tcW w:w="385"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2.343</w:t>
            </w:r>
          </w:p>
        </w:tc>
        <w:tc>
          <w:tcPr>
            <w:tcW w:w="962"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0"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78</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08"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66</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75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8"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70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color w:val="FF0000"/>
                <w:sz w:val="10"/>
                <w:szCs w:val="10"/>
              </w:rPr>
            </w:pPr>
            <w:r w:rsidRPr="00AF7223">
              <w:rPr>
                <w:rFonts w:ascii="Times New Roman" w:eastAsia="Times New Roman" w:hAnsi="Times New Roman" w:cs="Times New Roman"/>
                <w:color w:val="FF0000"/>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2.554</w:t>
            </w:r>
          </w:p>
        </w:tc>
        <w:tc>
          <w:tcPr>
            <w:tcW w:w="851"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567"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92</w:t>
            </w:r>
          </w:p>
        </w:tc>
        <w:tc>
          <w:tcPr>
            <w:tcW w:w="850"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c>
          <w:tcPr>
            <w:tcW w:w="683" w:type="dxa"/>
            <w:tcBorders>
              <w:top w:val="nil"/>
              <w:left w:val="nil"/>
              <w:bottom w:val="single" w:sz="4" w:space="0" w:color="auto"/>
              <w:right w:val="single" w:sz="4" w:space="0" w:color="auto"/>
            </w:tcBorders>
            <w:shd w:val="clear" w:color="auto" w:fill="auto"/>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0</w:t>
            </w:r>
          </w:p>
        </w:tc>
        <w:tc>
          <w:tcPr>
            <w:tcW w:w="739" w:type="dxa"/>
            <w:tcBorders>
              <w:top w:val="nil"/>
              <w:left w:val="nil"/>
              <w:bottom w:val="single" w:sz="4" w:space="0" w:color="auto"/>
              <w:right w:val="single" w:sz="4" w:space="0" w:color="auto"/>
            </w:tcBorders>
            <w:shd w:val="clear" w:color="000000" w:fill="BFBFBF"/>
            <w:vAlign w:val="bottom"/>
            <w:hideMark/>
          </w:tcPr>
          <w:p w:rsidR="00763DF7" w:rsidRPr="00AF7223" w:rsidRDefault="00763DF7" w:rsidP="00763DF7">
            <w:pPr>
              <w:spacing w:after="0" w:line="240" w:lineRule="auto"/>
              <w:jc w:val="right"/>
              <w:rPr>
                <w:rFonts w:ascii="Times New Roman" w:eastAsia="Times New Roman" w:hAnsi="Times New Roman" w:cs="Times New Roman"/>
                <w:sz w:val="10"/>
                <w:szCs w:val="10"/>
              </w:rPr>
            </w:pPr>
            <w:r w:rsidRPr="00AF7223">
              <w:rPr>
                <w:rFonts w:ascii="Times New Roman" w:eastAsia="Times New Roman" w:hAnsi="Times New Roman" w:cs="Times New Roman"/>
                <w:sz w:val="10"/>
                <w:szCs w:val="10"/>
              </w:rPr>
              <w:t> </w:t>
            </w:r>
          </w:p>
        </w:tc>
      </w:tr>
    </w:tbl>
    <w:p w:rsidR="00763DF7" w:rsidRDefault="00763DF7" w:rsidP="00792CBF">
      <w:pPr>
        <w:spacing w:after="0" w:line="240" w:lineRule="auto"/>
        <w:ind w:firstLine="720"/>
        <w:jc w:val="right"/>
        <w:rPr>
          <w:rFonts w:ascii="Times New Roman" w:hAnsi="Times New Roman" w:cs="Times New Roman"/>
          <w:sz w:val="16"/>
          <w:szCs w:val="16"/>
          <w:lang w:val="sr-Latn-RS"/>
        </w:rPr>
      </w:pPr>
    </w:p>
    <w:p w:rsidR="00763DF7" w:rsidRPr="00763DF7" w:rsidRDefault="00763DF7" w:rsidP="00792CBF">
      <w:pPr>
        <w:spacing w:after="0" w:line="240" w:lineRule="auto"/>
        <w:ind w:firstLine="720"/>
        <w:jc w:val="right"/>
        <w:rPr>
          <w:rFonts w:ascii="Times New Roman" w:hAnsi="Times New Roman" w:cs="Times New Roman"/>
          <w:sz w:val="16"/>
          <w:szCs w:val="16"/>
          <w:lang w:val="sr-Latn-RS"/>
        </w:rPr>
      </w:pPr>
    </w:p>
    <w:p w:rsidR="00B03FBB" w:rsidRDefault="00B03FBB" w:rsidP="00792CBF">
      <w:pPr>
        <w:spacing w:after="0" w:line="240" w:lineRule="auto"/>
        <w:ind w:firstLine="720"/>
        <w:jc w:val="right"/>
        <w:rPr>
          <w:rFonts w:ascii="Times New Roman" w:hAnsi="Times New Roman" w:cs="Times New Roman"/>
          <w:sz w:val="20"/>
          <w:szCs w:val="20"/>
          <w:lang w:val="sr-Cyrl-CS"/>
        </w:rPr>
      </w:pPr>
    </w:p>
    <w:p w:rsidR="00B03FBB" w:rsidRDefault="00B03FBB" w:rsidP="00792CBF">
      <w:pPr>
        <w:spacing w:after="0" w:line="240" w:lineRule="auto"/>
        <w:ind w:firstLine="720"/>
        <w:jc w:val="right"/>
        <w:rPr>
          <w:rFonts w:ascii="Times New Roman" w:hAnsi="Times New Roman" w:cs="Times New Roman"/>
          <w:sz w:val="20"/>
          <w:szCs w:val="20"/>
          <w:lang w:val="sr-Cyrl-CS"/>
        </w:rPr>
      </w:pPr>
    </w:p>
    <w:p w:rsidR="00EF0548" w:rsidRPr="004E53B7" w:rsidRDefault="007231CD" w:rsidP="008A4C84">
      <w:pPr>
        <w:jc w:val="center"/>
        <w:rPr>
          <w:rFonts w:ascii="Times New Roman" w:hAnsi="Times New Roman"/>
          <w:sz w:val="28"/>
          <w:szCs w:val="28"/>
          <w:lang w:val="sr-Cyrl-CS"/>
        </w:rPr>
      </w:pPr>
      <w:r>
        <w:rPr>
          <w:rFonts w:ascii="Times New Roman" w:hAnsi="Times New Roman"/>
          <w:sz w:val="28"/>
          <w:szCs w:val="28"/>
          <w:lang w:val="sr-Cyrl-CS"/>
        </w:rPr>
        <w:br w:type="page"/>
      </w:r>
      <w:r w:rsidR="00EF0548" w:rsidRPr="004E53B7">
        <w:rPr>
          <w:rFonts w:ascii="Times New Roman" w:hAnsi="Times New Roman"/>
          <w:sz w:val="28"/>
          <w:szCs w:val="28"/>
          <w:lang w:val="sr-Cyrl-CS"/>
        </w:rPr>
        <w:lastRenderedPageBreak/>
        <w:t>РАСХОДИ И ИЗДАЦИ КОРИСНИКА БУЏЕТА ГРАДА НИША</w:t>
      </w:r>
    </w:p>
    <w:p w:rsidR="00EF0548" w:rsidRPr="004E53B7" w:rsidRDefault="00EF0548" w:rsidP="00EF0548">
      <w:pPr>
        <w:spacing w:after="0" w:line="240" w:lineRule="auto"/>
        <w:jc w:val="both"/>
        <w:rPr>
          <w:rFonts w:ascii="Times New Roman" w:hAnsi="Times New Roman"/>
          <w:b/>
          <w:sz w:val="28"/>
          <w:szCs w:val="28"/>
          <w:lang w:val="sr-Cyrl-CS"/>
        </w:rPr>
      </w:pPr>
    </w:p>
    <w:p w:rsidR="00D6014A" w:rsidRPr="002235AD" w:rsidRDefault="00D6014A" w:rsidP="00D6014A">
      <w:pPr>
        <w:spacing w:after="0" w:line="240" w:lineRule="auto"/>
        <w:jc w:val="both"/>
        <w:rPr>
          <w:rFonts w:ascii="Times New Roman" w:hAnsi="Times New Roman"/>
          <w:sz w:val="28"/>
          <w:szCs w:val="28"/>
        </w:rPr>
      </w:pPr>
      <w:r w:rsidRPr="002235AD">
        <w:rPr>
          <w:rFonts w:ascii="Times New Roman" w:hAnsi="Times New Roman"/>
          <w:sz w:val="28"/>
          <w:szCs w:val="28"/>
          <w:lang w:val="sr-Cyrl-CS"/>
        </w:rPr>
        <w:t>РАЗДЕО 1 – СКУПШТИНА ГРАДА НИША</w:t>
      </w:r>
    </w:p>
    <w:p w:rsidR="00D6014A" w:rsidRPr="002235AD" w:rsidRDefault="00D6014A" w:rsidP="00D6014A">
      <w:pPr>
        <w:spacing w:after="0" w:line="240" w:lineRule="auto"/>
        <w:ind w:firstLine="720"/>
        <w:jc w:val="both"/>
        <w:rPr>
          <w:rFonts w:ascii="Times New Roman" w:hAnsi="Times New Roman"/>
          <w:sz w:val="28"/>
          <w:szCs w:val="28"/>
          <w:lang w:val="sr-Cyrl-CS"/>
        </w:rPr>
      </w:pPr>
    </w:p>
    <w:p w:rsidR="00D6014A" w:rsidRPr="002235AD" w:rsidRDefault="00D6014A" w:rsidP="00D6014A">
      <w:pPr>
        <w:spacing w:after="0" w:line="240" w:lineRule="auto"/>
        <w:ind w:firstLine="720"/>
        <w:jc w:val="both"/>
        <w:rPr>
          <w:rFonts w:ascii="Times New Roman" w:hAnsi="Times New Roman"/>
          <w:sz w:val="28"/>
          <w:szCs w:val="28"/>
        </w:rPr>
      </w:pPr>
      <w:r w:rsidRPr="002235AD">
        <w:rPr>
          <w:rFonts w:ascii="Times New Roman" w:hAnsi="Times New Roman"/>
          <w:sz w:val="28"/>
          <w:szCs w:val="28"/>
          <w:lang w:val="sr-Cyrl-CS"/>
        </w:rPr>
        <w:t>У Разделу 1 - Скупштина Града Ниша предлаже смањење средства у износу од 40.000 динара за накнаду трошкова за запослене и 120.000 динара за награде запосленима и остале посебне расходе.  Укупно планирана средства сада износе 84.482.000 динара.</w:t>
      </w:r>
    </w:p>
    <w:p w:rsidR="00D6014A" w:rsidRDefault="00D6014A" w:rsidP="00D6014A">
      <w:pPr>
        <w:spacing w:after="0" w:line="240" w:lineRule="auto"/>
        <w:jc w:val="both"/>
        <w:rPr>
          <w:rFonts w:ascii="Times New Roman" w:hAnsi="Times New Roman"/>
          <w:sz w:val="28"/>
          <w:szCs w:val="28"/>
          <w:lang w:val="sr-Latn-RS"/>
        </w:rPr>
      </w:pPr>
    </w:p>
    <w:p w:rsidR="00D6014A" w:rsidRPr="002235AD" w:rsidRDefault="00D6014A" w:rsidP="00D6014A">
      <w:pPr>
        <w:spacing w:after="0" w:line="240" w:lineRule="auto"/>
        <w:jc w:val="both"/>
        <w:rPr>
          <w:rFonts w:ascii="Times New Roman" w:hAnsi="Times New Roman"/>
          <w:sz w:val="28"/>
          <w:szCs w:val="28"/>
          <w:lang w:val="sr-Cyrl-RS"/>
        </w:rPr>
      </w:pPr>
      <w:r w:rsidRPr="002235AD">
        <w:rPr>
          <w:rFonts w:ascii="Times New Roman" w:hAnsi="Times New Roman"/>
          <w:sz w:val="28"/>
          <w:szCs w:val="28"/>
          <w:lang w:val="sr-Cyrl-CS"/>
        </w:rPr>
        <w:t xml:space="preserve">РАЗДЕО </w:t>
      </w:r>
      <w:r w:rsidRPr="002235AD">
        <w:rPr>
          <w:rFonts w:ascii="Times New Roman" w:hAnsi="Times New Roman"/>
          <w:sz w:val="28"/>
          <w:szCs w:val="28"/>
        </w:rPr>
        <w:t>2</w:t>
      </w:r>
      <w:r w:rsidRPr="002235AD">
        <w:rPr>
          <w:rFonts w:ascii="Times New Roman" w:hAnsi="Times New Roman"/>
          <w:sz w:val="28"/>
          <w:szCs w:val="28"/>
          <w:lang w:val="sr-Cyrl-CS"/>
        </w:rPr>
        <w:t xml:space="preserve"> –</w:t>
      </w:r>
      <w:r w:rsidRPr="002235AD">
        <w:rPr>
          <w:rFonts w:ascii="Times New Roman" w:hAnsi="Times New Roman"/>
          <w:sz w:val="28"/>
          <w:szCs w:val="28"/>
          <w:lang w:val="sr-Cyrl-RS"/>
        </w:rPr>
        <w:t>ГРАДОНАЧЕЛНИК</w:t>
      </w:r>
    </w:p>
    <w:p w:rsidR="00D6014A" w:rsidRPr="002235AD" w:rsidRDefault="00D6014A" w:rsidP="00D6014A">
      <w:pPr>
        <w:spacing w:after="0" w:line="240" w:lineRule="auto"/>
        <w:jc w:val="both"/>
        <w:rPr>
          <w:rFonts w:ascii="Times New Roman" w:hAnsi="Times New Roman"/>
          <w:sz w:val="28"/>
          <w:szCs w:val="28"/>
          <w:lang w:val="sr-Cyrl-CS"/>
        </w:rPr>
      </w:pPr>
    </w:p>
    <w:p w:rsidR="00D6014A" w:rsidRPr="002235AD" w:rsidRDefault="00D6014A" w:rsidP="00D6014A">
      <w:pPr>
        <w:spacing w:after="0" w:line="240" w:lineRule="auto"/>
        <w:ind w:firstLine="720"/>
        <w:jc w:val="both"/>
        <w:rPr>
          <w:rFonts w:ascii="Times New Roman" w:hAnsi="Times New Roman"/>
          <w:color w:val="FF0000"/>
          <w:sz w:val="28"/>
          <w:szCs w:val="28"/>
          <w:lang w:val="sr-Cyrl-CS"/>
        </w:rPr>
      </w:pPr>
      <w:r w:rsidRPr="002235AD">
        <w:rPr>
          <w:rFonts w:ascii="Times New Roman" w:hAnsi="Times New Roman"/>
          <w:sz w:val="28"/>
          <w:szCs w:val="28"/>
          <w:lang w:val="sr-Cyrl-CS"/>
        </w:rPr>
        <w:t xml:space="preserve">У Разделу 2 –Градоначелник, у оквиру Програма 16-Политички систем локалне самоуправе, долази до промене тако што се планирана средства увећавају за 242.000 динара и то за социјална давања </w:t>
      </w:r>
      <w:r>
        <w:rPr>
          <w:rFonts w:ascii="Times New Roman" w:hAnsi="Times New Roman"/>
          <w:sz w:val="28"/>
          <w:szCs w:val="28"/>
        </w:rPr>
        <w:t>,</w:t>
      </w:r>
      <w:r w:rsidRPr="002235AD">
        <w:rPr>
          <w:rFonts w:ascii="Times New Roman" w:hAnsi="Times New Roman"/>
          <w:sz w:val="28"/>
          <w:szCs w:val="28"/>
          <w:lang w:val="sr-Cyrl-CS"/>
        </w:rPr>
        <w:t xml:space="preserve">награде запосленима и други посебни расходи </w:t>
      </w:r>
      <w:r>
        <w:rPr>
          <w:rFonts w:ascii="Times New Roman" w:hAnsi="Times New Roman"/>
          <w:sz w:val="28"/>
          <w:szCs w:val="28"/>
          <w:lang w:val="sr-Cyrl-RS"/>
        </w:rPr>
        <w:t>и услуге по уговору</w:t>
      </w:r>
      <w:r w:rsidRPr="002235AD">
        <w:rPr>
          <w:rFonts w:ascii="Times New Roman" w:hAnsi="Times New Roman"/>
          <w:sz w:val="28"/>
          <w:szCs w:val="28"/>
          <w:lang w:val="sr-Cyrl-CS"/>
        </w:rPr>
        <w:t>. Укупно планирана средства сада износе 25.558.000 динара</w:t>
      </w:r>
      <w:r w:rsidRPr="002235AD">
        <w:rPr>
          <w:rFonts w:ascii="Times New Roman" w:hAnsi="Times New Roman"/>
          <w:color w:val="FF0000"/>
          <w:sz w:val="28"/>
          <w:szCs w:val="28"/>
          <w:lang w:val="sr-Cyrl-CS"/>
        </w:rPr>
        <w:t>.</w:t>
      </w:r>
    </w:p>
    <w:p w:rsidR="00D6014A" w:rsidRPr="002235AD" w:rsidRDefault="00D6014A" w:rsidP="00D6014A">
      <w:pPr>
        <w:spacing w:after="0" w:line="240" w:lineRule="auto"/>
        <w:jc w:val="both"/>
        <w:rPr>
          <w:rFonts w:ascii="Times New Roman" w:hAnsi="Times New Roman"/>
          <w:color w:val="FF0000"/>
          <w:sz w:val="28"/>
          <w:szCs w:val="28"/>
          <w:lang w:val="sr-Cyrl-CS"/>
        </w:rPr>
      </w:pPr>
    </w:p>
    <w:p w:rsidR="00D6014A" w:rsidRPr="002235AD" w:rsidRDefault="00D6014A" w:rsidP="00D6014A">
      <w:pPr>
        <w:spacing w:after="0" w:line="240" w:lineRule="auto"/>
        <w:jc w:val="both"/>
        <w:rPr>
          <w:rFonts w:ascii="Times New Roman" w:hAnsi="Times New Roman"/>
          <w:sz w:val="28"/>
          <w:szCs w:val="28"/>
          <w:lang w:val="sr-Cyrl-RS"/>
        </w:rPr>
      </w:pPr>
      <w:r w:rsidRPr="002235AD">
        <w:rPr>
          <w:rFonts w:ascii="Times New Roman" w:hAnsi="Times New Roman"/>
          <w:sz w:val="28"/>
          <w:szCs w:val="28"/>
          <w:lang w:val="sr-Cyrl-RS"/>
        </w:rPr>
        <w:t>РАЗДЕО 2</w:t>
      </w:r>
      <w:r>
        <w:rPr>
          <w:rFonts w:ascii="Times New Roman" w:hAnsi="Times New Roman"/>
          <w:sz w:val="28"/>
          <w:szCs w:val="28"/>
          <w:lang w:val="sr-Latn-RS"/>
        </w:rPr>
        <w:t xml:space="preserve"> </w:t>
      </w:r>
      <w:r w:rsidRPr="002235AD">
        <w:rPr>
          <w:rFonts w:ascii="Times New Roman" w:hAnsi="Times New Roman"/>
          <w:sz w:val="28"/>
          <w:szCs w:val="28"/>
          <w:lang w:val="sr-Cyrl-RS"/>
        </w:rPr>
        <w:t>- ГРАДОНАЧЕЛНИК, ГЛАВА 2.02</w:t>
      </w:r>
      <w:r>
        <w:rPr>
          <w:rFonts w:ascii="Times New Roman" w:hAnsi="Times New Roman"/>
          <w:sz w:val="28"/>
          <w:szCs w:val="28"/>
          <w:lang w:val="sr-Latn-RS"/>
        </w:rPr>
        <w:t xml:space="preserve"> </w:t>
      </w:r>
      <w:r w:rsidRPr="002235AD">
        <w:rPr>
          <w:rFonts w:ascii="Times New Roman" w:hAnsi="Times New Roman"/>
          <w:sz w:val="28"/>
          <w:szCs w:val="28"/>
          <w:lang w:val="sr-Cyrl-RS"/>
        </w:rPr>
        <w:t xml:space="preserve">- СЛУЖБА ЗА БУЏЕТСКУ ИНСПЕКЦИЈУ ГРАДА НИША извршила је прерасподелу средстава тако што је повећала средства за </w:t>
      </w:r>
      <w:r>
        <w:rPr>
          <w:rFonts w:ascii="Times New Roman" w:hAnsi="Times New Roman"/>
          <w:sz w:val="28"/>
          <w:szCs w:val="28"/>
          <w:lang w:val="sr-Cyrl-RS"/>
        </w:rPr>
        <w:t>8</w:t>
      </w:r>
      <w:r w:rsidRPr="002235AD">
        <w:rPr>
          <w:rFonts w:ascii="Times New Roman" w:hAnsi="Times New Roman"/>
          <w:sz w:val="28"/>
          <w:szCs w:val="28"/>
          <w:lang w:val="sr-Cyrl-RS"/>
        </w:rPr>
        <w:t>0.000 динара и смањила за 2</w:t>
      </w:r>
      <w:r>
        <w:rPr>
          <w:rFonts w:ascii="Times New Roman" w:hAnsi="Times New Roman"/>
          <w:sz w:val="28"/>
          <w:szCs w:val="28"/>
          <w:lang w:val="sr-Cyrl-RS"/>
        </w:rPr>
        <w:t>8</w:t>
      </w:r>
      <w:r w:rsidRPr="002235AD">
        <w:rPr>
          <w:rFonts w:ascii="Times New Roman" w:hAnsi="Times New Roman"/>
          <w:sz w:val="28"/>
          <w:szCs w:val="28"/>
          <w:lang w:val="sr-Cyrl-RS"/>
        </w:rPr>
        <w:t>0.000 динара. Укупна средства  за овај раздео  и главу сада износе 6.982.000 динара.</w:t>
      </w:r>
    </w:p>
    <w:p w:rsidR="00D6014A" w:rsidRPr="002235AD" w:rsidRDefault="00D6014A" w:rsidP="00D6014A">
      <w:pPr>
        <w:spacing w:after="0" w:line="240" w:lineRule="auto"/>
        <w:jc w:val="both"/>
        <w:rPr>
          <w:rFonts w:ascii="Times New Roman" w:hAnsi="Times New Roman"/>
          <w:color w:val="FF0000"/>
          <w:sz w:val="28"/>
          <w:szCs w:val="28"/>
          <w:lang w:val="sr-Cyrl-CS"/>
        </w:rPr>
      </w:pPr>
    </w:p>
    <w:p w:rsidR="00D6014A" w:rsidRPr="002235AD" w:rsidRDefault="00D6014A" w:rsidP="00D6014A">
      <w:pPr>
        <w:spacing w:after="0" w:line="240" w:lineRule="auto"/>
        <w:jc w:val="both"/>
        <w:rPr>
          <w:rFonts w:ascii="Times New Roman" w:hAnsi="Times New Roman"/>
          <w:color w:val="FF0000"/>
          <w:sz w:val="28"/>
          <w:szCs w:val="28"/>
          <w:lang w:val="sr-Cyrl-CS"/>
        </w:rPr>
      </w:pPr>
    </w:p>
    <w:p w:rsidR="00D6014A" w:rsidRPr="002235AD" w:rsidRDefault="00D6014A" w:rsidP="00D6014A">
      <w:pPr>
        <w:spacing w:after="0" w:line="240" w:lineRule="auto"/>
        <w:jc w:val="both"/>
        <w:rPr>
          <w:rFonts w:ascii="Times New Roman" w:hAnsi="Times New Roman"/>
          <w:sz w:val="28"/>
          <w:szCs w:val="28"/>
          <w:lang w:val="sr-Cyrl-RS"/>
        </w:rPr>
      </w:pPr>
      <w:r w:rsidRPr="002235AD">
        <w:rPr>
          <w:rFonts w:ascii="Times New Roman" w:hAnsi="Times New Roman"/>
          <w:sz w:val="28"/>
          <w:szCs w:val="28"/>
          <w:lang w:val="sr-Cyrl-RS"/>
        </w:rPr>
        <w:t>РАЗДЕО 2</w:t>
      </w:r>
      <w:r>
        <w:rPr>
          <w:rFonts w:ascii="Times New Roman" w:hAnsi="Times New Roman"/>
          <w:sz w:val="28"/>
          <w:szCs w:val="28"/>
          <w:lang w:val="sr-Latn-RS"/>
        </w:rPr>
        <w:t xml:space="preserve"> </w:t>
      </w:r>
      <w:r w:rsidRPr="002235AD">
        <w:rPr>
          <w:rFonts w:ascii="Times New Roman" w:hAnsi="Times New Roman"/>
          <w:sz w:val="28"/>
          <w:szCs w:val="28"/>
          <w:lang w:val="sr-Cyrl-RS"/>
        </w:rPr>
        <w:t>- ГРАДОНАЧЕЛНИК, ГЛАВА 2.03- СЛУЖБА ЗА ИНТЕРНУ РЕВИЗИЈУ</w:t>
      </w:r>
    </w:p>
    <w:p w:rsidR="00D6014A" w:rsidRPr="002235AD" w:rsidRDefault="00D6014A" w:rsidP="00D6014A">
      <w:pPr>
        <w:spacing w:after="0" w:line="240" w:lineRule="auto"/>
        <w:jc w:val="both"/>
        <w:rPr>
          <w:rFonts w:ascii="Times New Roman" w:hAnsi="Times New Roman"/>
          <w:sz w:val="28"/>
          <w:szCs w:val="28"/>
          <w:lang w:val="sr-Cyrl-RS"/>
        </w:rPr>
      </w:pPr>
    </w:p>
    <w:p w:rsidR="00D6014A" w:rsidRPr="002235AD" w:rsidRDefault="00D6014A" w:rsidP="00D6014A">
      <w:pPr>
        <w:spacing w:after="0" w:line="240" w:lineRule="auto"/>
        <w:ind w:firstLine="720"/>
        <w:jc w:val="both"/>
        <w:rPr>
          <w:rFonts w:ascii="Times New Roman" w:hAnsi="Times New Roman"/>
          <w:sz w:val="28"/>
          <w:szCs w:val="28"/>
          <w:lang w:val="sr-Cyrl-RS"/>
        </w:rPr>
      </w:pPr>
      <w:r w:rsidRPr="002235AD">
        <w:rPr>
          <w:rFonts w:ascii="Times New Roman" w:hAnsi="Times New Roman"/>
          <w:sz w:val="28"/>
          <w:szCs w:val="28"/>
          <w:lang w:val="sr-Cyrl-RS"/>
        </w:rPr>
        <w:t>У Разделу 2 , Глава 2.03, Служба за интерну ревизију, у оквиру Програма 15- Опште услуге локалне самоуправе, долази до умањења од 265.000 динара за плате, социјалне доприносе на терет послодавца, накнаде у натури, накнаде трошкова за запослене и услуге по уговору. Увећана су средства за социјална давања запосленима  за 15.000 динара .Укупно средства сада износе 3.850.000 динара.</w:t>
      </w:r>
    </w:p>
    <w:p w:rsidR="00D6014A" w:rsidRPr="002235AD" w:rsidRDefault="00D6014A" w:rsidP="00D6014A">
      <w:pPr>
        <w:spacing w:after="0" w:line="240" w:lineRule="auto"/>
        <w:jc w:val="both"/>
        <w:rPr>
          <w:rFonts w:ascii="Times New Roman" w:hAnsi="Times New Roman"/>
          <w:color w:val="FF0000"/>
          <w:sz w:val="28"/>
          <w:szCs w:val="28"/>
          <w:lang w:val="sr-Cyrl-RS"/>
        </w:rPr>
      </w:pPr>
    </w:p>
    <w:p w:rsidR="00D6014A" w:rsidRPr="002235AD" w:rsidRDefault="00D6014A" w:rsidP="00D6014A">
      <w:pPr>
        <w:spacing w:after="0" w:line="240" w:lineRule="auto"/>
        <w:jc w:val="both"/>
        <w:rPr>
          <w:rFonts w:ascii="Times New Roman" w:hAnsi="Times New Roman"/>
          <w:sz w:val="28"/>
          <w:szCs w:val="28"/>
          <w:lang w:val="sr-Cyrl-CS"/>
        </w:rPr>
      </w:pPr>
      <w:r w:rsidRPr="002235AD">
        <w:rPr>
          <w:rFonts w:ascii="Times New Roman" w:hAnsi="Times New Roman"/>
          <w:sz w:val="28"/>
          <w:szCs w:val="28"/>
          <w:lang w:val="sr-Cyrl-CS"/>
        </w:rPr>
        <w:t>РАЗДЕО 3</w:t>
      </w:r>
      <w:r>
        <w:rPr>
          <w:rFonts w:ascii="Times New Roman" w:hAnsi="Times New Roman"/>
          <w:sz w:val="28"/>
          <w:szCs w:val="28"/>
          <w:lang w:val="sr-Latn-RS"/>
        </w:rPr>
        <w:t xml:space="preserve"> </w:t>
      </w:r>
      <w:r w:rsidRPr="002235AD">
        <w:rPr>
          <w:rFonts w:ascii="Times New Roman" w:hAnsi="Times New Roman"/>
          <w:sz w:val="28"/>
          <w:szCs w:val="28"/>
          <w:lang w:val="sr-Cyrl-CS"/>
        </w:rPr>
        <w:t>- ГРАДСКО ВЕЋЕ</w:t>
      </w:r>
    </w:p>
    <w:p w:rsidR="00D6014A" w:rsidRPr="002235AD" w:rsidRDefault="00D6014A" w:rsidP="00D6014A">
      <w:pPr>
        <w:spacing w:after="0" w:line="240" w:lineRule="auto"/>
        <w:jc w:val="both"/>
        <w:rPr>
          <w:rFonts w:ascii="Times New Roman" w:hAnsi="Times New Roman"/>
          <w:sz w:val="28"/>
          <w:szCs w:val="28"/>
          <w:lang w:val="sr-Cyrl-CS"/>
        </w:rPr>
      </w:pPr>
    </w:p>
    <w:p w:rsidR="00D6014A" w:rsidRPr="002235AD" w:rsidRDefault="00D6014A" w:rsidP="00D6014A">
      <w:pPr>
        <w:spacing w:after="0" w:line="240" w:lineRule="auto"/>
        <w:ind w:firstLine="720"/>
        <w:jc w:val="both"/>
        <w:rPr>
          <w:rFonts w:ascii="Times New Roman" w:hAnsi="Times New Roman"/>
          <w:color w:val="00B0F0"/>
          <w:sz w:val="28"/>
          <w:szCs w:val="28"/>
          <w:lang w:val="sr-Cyrl-RS"/>
        </w:rPr>
      </w:pPr>
      <w:r w:rsidRPr="002235AD">
        <w:rPr>
          <w:rFonts w:ascii="Times New Roman" w:hAnsi="Times New Roman"/>
          <w:sz w:val="28"/>
          <w:szCs w:val="28"/>
          <w:lang w:val="sr-Cyrl-CS"/>
        </w:rPr>
        <w:t>У разделу 3 –Градско веће, у оквиру Програма 16-Политички систем локалне самоуправе, увећавају за социјална давања запосленима за 101.000 динара  а смањују се средства  за трошкове путовања за 400.000 динара.  Укупно планирана средства сада износе 15.834.000 динара</w:t>
      </w:r>
      <w:r w:rsidRPr="002235AD">
        <w:rPr>
          <w:rFonts w:ascii="Times New Roman" w:hAnsi="Times New Roman"/>
          <w:color w:val="00B0F0"/>
          <w:sz w:val="28"/>
          <w:szCs w:val="28"/>
          <w:lang w:val="sr-Cyrl-CS"/>
        </w:rPr>
        <w:t>.</w:t>
      </w:r>
    </w:p>
    <w:p w:rsidR="00D6014A" w:rsidRPr="002235AD" w:rsidRDefault="00D6014A" w:rsidP="00D6014A">
      <w:pPr>
        <w:spacing w:after="0" w:line="240" w:lineRule="auto"/>
        <w:jc w:val="both"/>
        <w:rPr>
          <w:rFonts w:ascii="Times New Roman" w:hAnsi="Times New Roman"/>
          <w:color w:val="FF0000"/>
          <w:sz w:val="28"/>
          <w:szCs w:val="28"/>
          <w:lang w:val="sr-Cyrl-RS"/>
        </w:rPr>
      </w:pPr>
    </w:p>
    <w:p w:rsidR="00D6014A" w:rsidRPr="002235AD" w:rsidRDefault="00D6014A" w:rsidP="00D6014A">
      <w:pPr>
        <w:spacing w:after="0" w:line="240" w:lineRule="auto"/>
        <w:jc w:val="both"/>
        <w:rPr>
          <w:rFonts w:ascii="Times New Roman" w:hAnsi="Times New Roman"/>
          <w:sz w:val="28"/>
          <w:szCs w:val="28"/>
          <w:lang w:val="sr-Cyrl-CS"/>
        </w:rPr>
      </w:pPr>
      <w:r w:rsidRPr="002235AD">
        <w:rPr>
          <w:rFonts w:ascii="Times New Roman" w:hAnsi="Times New Roman"/>
          <w:sz w:val="28"/>
          <w:szCs w:val="28"/>
          <w:lang w:val="sr-Cyrl-CS"/>
        </w:rPr>
        <w:t xml:space="preserve">РАЗДЕО </w:t>
      </w:r>
      <w:r w:rsidRPr="002235AD">
        <w:rPr>
          <w:rFonts w:ascii="Times New Roman" w:hAnsi="Times New Roman"/>
          <w:sz w:val="28"/>
          <w:szCs w:val="28"/>
          <w:lang w:val="sr-Cyrl-RS"/>
        </w:rPr>
        <w:t>4</w:t>
      </w:r>
      <w:r w:rsidRPr="002235AD">
        <w:rPr>
          <w:rFonts w:ascii="Times New Roman" w:hAnsi="Times New Roman"/>
          <w:sz w:val="28"/>
          <w:szCs w:val="28"/>
          <w:lang w:val="sr-Cyrl-CS"/>
        </w:rPr>
        <w:t xml:space="preserve"> –</w:t>
      </w:r>
      <w:r w:rsidRPr="002235AD">
        <w:rPr>
          <w:rFonts w:ascii="Times New Roman" w:hAnsi="Times New Roman"/>
          <w:sz w:val="28"/>
          <w:szCs w:val="28"/>
        </w:rPr>
        <w:t xml:space="preserve"> </w:t>
      </w:r>
      <w:r w:rsidRPr="002235AD">
        <w:rPr>
          <w:rFonts w:ascii="Times New Roman" w:hAnsi="Times New Roman"/>
          <w:sz w:val="28"/>
          <w:szCs w:val="28"/>
          <w:lang w:val="sr-Cyrl-CS"/>
        </w:rPr>
        <w:t>ГРАДСКА УПРАВА ЗА ОРГАНЕ ГРАДА И ГРАЂАНСКА СТАЊА</w:t>
      </w:r>
    </w:p>
    <w:p w:rsidR="00D6014A" w:rsidRPr="002235AD" w:rsidRDefault="00D6014A" w:rsidP="00D6014A">
      <w:pPr>
        <w:spacing w:after="0" w:line="240" w:lineRule="auto"/>
        <w:jc w:val="both"/>
        <w:rPr>
          <w:rFonts w:ascii="Times New Roman" w:hAnsi="Times New Roman"/>
          <w:sz w:val="28"/>
          <w:szCs w:val="28"/>
          <w:lang w:val="sr-Cyrl-CS"/>
        </w:rPr>
      </w:pPr>
    </w:p>
    <w:p w:rsidR="00D6014A" w:rsidRPr="002235AD" w:rsidRDefault="00D6014A" w:rsidP="00D6014A">
      <w:pPr>
        <w:spacing w:after="0" w:line="240" w:lineRule="auto"/>
        <w:ind w:firstLine="720"/>
        <w:jc w:val="both"/>
        <w:rPr>
          <w:rFonts w:ascii="Times New Roman" w:hAnsi="Times New Roman"/>
          <w:sz w:val="28"/>
          <w:szCs w:val="28"/>
          <w:lang w:val="sr-Cyrl-RS"/>
        </w:rPr>
      </w:pPr>
      <w:r w:rsidRPr="002235AD">
        <w:rPr>
          <w:rFonts w:ascii="Times New Roman" w:hAnsi="Times New Roman"/>
          <w:sz w:val="28"/>
          <w:szCs w:val="28"/>
          <w:lang w:val="sr-Cyrl-CS"/>
        </w:rPr>
        <w:t>У Разделу 4 –</w:t>
      </w:r>
      <w:r w:rsidRPr="002235AD">
        <w:rPr>
          <w:rFonts w:ascii="Times New Roman" w:hAnsi="Times New Roman"/>
          <w:sz w:val="28"/>
          <w:szCs w:val="28"/>
        </w:rPr>
        <w:t xml:space="preserve"> </w:t>
      </w:r>
      <w:r w:rsidRPr="002235AD">
        <w:rPr>
          <w:rFonts w:ascii="Times New Roman" w:hAnsi="Times New Roman"/>
          <w:sz w:val="28"/>
          <w:szCs w:val="28"/>
          <w:lang w:val="sr-Cyrl-CS"/>
        </w:rPr>
        <w:t>Градска управа за органе града и грађанска стања у оквиру Програма 15</w:t>
      </w:r>
      <w:r w:rsidRPr="002235AD">
        <w:rPr>
          <w:rFonts w:ascii="Times New Roman" w:hAnsi="Times New Roman"/>
          <w:sz w:val="28"/>
          <w:szCs w:val="28"/>
        </w:rPr>
        <w:t xml:space="preserve"> </w:t>
      </w:r>
      <w:r w:rsidRPr="002235AD">
        <w:rPr>
          <w:rFonts w:ascii="Times New Roman" w:hAnsi="Times New Roman"/>
          <w:sz w:val="28"/>
          <w:szCs w:val="28"/>
          <w:lang w:val="sr-Cyrl-CS"/>
        </w:rPr>
        <w:t>-</w:t>
      </w:r>
      <w:r w:rsidRPr="002235AD">
        <w:rPr>
          <w:rFonts w:ascii="Times New Roman" w:hAnsi="Times New Roman"/>
          <w:sz w:val="28"/>
          <w:szCs w:val="28"/>
        </w:rPr>
        <w:t xml:space="preserve"> </w:t>
      </w:r>
      <w:r w:rsidRPr="002235AD">
        <w:rPr>
          <w:rFonts w:ascii="Times New Roman" w:hAnsi="Times New Roman"/>
          <w:sz w:val="28"/>
          <w:szCs w:val="28"/>
          <w:lang w:val="sr-Cyrl-CS"/>
        </w:rPr>
        <w:t xml:space="preserve">Опште услуге локалне самоуправе, извршена је прерасподела </w:t>
      </w:r>
      <w:r w:rsidRPr="002235AD">
        <w:rPr>
          <w:rFonts w:ascii="Times New Roman" w:hAnsi="Times New Roman"/>
          <w:sz w:val="28"/>
          <w:szCs w:val="28"/>
          <w:lang w:val="sr-Cyrl-CS"/>
        </w:rPr>
        <w:lastRenderedPageBreak/>
        <w:t xml:space="preserve">средстава па се планирана средства увећавају за </w:t>
      </w:r>
      <w:r w:rsidRPr="002235AD">
        <w:rPr>
          <w:rFonts w:ascii="Times New Roman" w:hAnsi="Times New Roman"/>
          <w:sz w:val="28"/>
          <w:szCs w:val="28"/>
        </w:rPr>
        <w:t>3.751</w:t>
      </w:r>
      <w:r w:rsidRPr="002235AD">
        <w:rPr>
          <w:rFonts w:ascii="Times New Roman" w:hAnsi="Times New Roman"/>
          <w:sz w:val="28"/>
          <w:szCs w:val="28"/>
          <w:lang w:val="sr-Cyrl-RS"/>
        </w:rPr>
        <w:t>.000 динара</w:t>
      </w:r>
      <w:r w:rsidRPr="002235AD">
        <w:rPr>
          <w:rFonts w:ascii="Times New Roman" w:hAnsi="Times New Roman"/>
          <w:sz w:val="28"/>
          <w:szCs w:val="28"/>
        </w:rPr>
        <w:t xml:space="preserve">. </w:t>
      </w:r>
      <w:r w:rsidRPr="002235AD">
        <w:rPr>
          <w:rFonts w:ascii="Times New Roman" w:hAnsi="Times New Roman"/>
          <w:sz w:val="28"/>
          <w:szCs w:val="28"/>
          <w:lang w:val="sr-Cyrl-RS"/>
        </w:rPr>
        <w:t>Додатна средства односе се на отпремнине за одлазак у пензију,</w:t>
      </w:r>
      <w:r w:rsidRPr="002235AD">
        <w:rPr>
          <w:rFonts w:ascii="Times New Roman" w:hAnsi="Times New Roman"/>
          <w:sz w:val="28"/>
          <w:szCs w:val="28"/>
        </w:rPr>
        <w:t xml:space="preserve"> </w:t>
      </w:r>
      <w:r w:rsidRPr="002235AD">
        <w:rPr>
          <w:rFonts w:ascii="Times New Roman" w:hAnsi="Times New Roman"/>
          <w:sz w:val="28"/>
          <w:szCs w:val="28"/>
          <w:lang w:val="sr-Cyrl-RS"/>
        </w:rPr>
        <w:t xml:space="preserve">накнаду погребних трошкова у случају смрти запосленог или члана уже породице и остале врсте солидарних помоћи за запослене у овој Управи. </w:t>
      </w:r>
      <w:r w:rsidRPr="002235AD">
        <w:rPr>
          <w:rFonts w:ascii="Times New Roman" w:hAnsi="Times New Roman"/>
          <w:sz w:val="28"/>
          <w:szCs w:val="28"/>
          <w:lang w:val="sr-Cyrl-CS"/>
        </w:rPr>
        <w:t>Такође, расходи се смањују за 28.325.000 динара на издатке за машине и опрему и нематеријалну имовину. Укупно планирана средства сада износе 114.908.000 динара.</w:t>
      </w:r>
    </w:p>
    <w:p w:rsidR="00D6014A" w:rsidRPr="002235AD" w:rsidRDefault="00D6014A" w:rsidP="00D6014A">
      <w:pPr>
        <w:spacing w:after="0" w:line="240" w:lineRule="auto"/>
        <w:jc w:val="both"/>
        <w:rPr>
          <w:rFonts w:ascii="Times New Roman" w:hAnsi="Times New Roman"/>
          <w:color w:val="FF0000"/>
          <w:sz w:val="28"/>
          <w:szCs w:val="28"/>
          <w:lang w:val="sr-Cyrl-RS"/>
        </w:rPr>
      </w:pPr>
    </w:p>
    <w:p w:rsidR="00D6014A" w:rsidRPr="002235AD" w:rsidRDefault="00D6014A" w:rsidP="00D6014A">
      <w:pPr>
        <w:spacing w:after="0" w:line="240" w:lineRule="auto"/>
        <w:jc w:val="both"/>
        <w:rPr>
          <w:rFonts w:ascii="Times New Roman" w:hAnsi="Times New Roman"/>
          <w:sz w:val="28"/>
          <w:szCs w:val="28"/>
        </w:rPr>
      </w:pPr>
      <w:r w:rsidRPr="002235AD">
        <w:rPr>
          <w:rFonts w:ascii="Times New Roman" w:hAnsi="Times New Roman"/>
          <w:sz w:val="28"/>
          <w:szCs w:val="28"/>
          <w:lang w:val="sr-Cyrl-CS"/>
        </w:rPr>
        <w:t xml:space="preserve">РАЗДЕО </w:t>
      </w:r>
      <w:r w:rsidRPr="002235AD">
        <w:rPr>
          <w:rFonts w:ascii="Times New Roman" w:hAnsi="Times New Roman"/>
          <w:sz w:val="28"/>
          <w:szCs w:val="28"/>
        </w:rPr>
        <w:t>5</w:t>
      </w:r>
      <w:r w:rsidRPr="002235AD">
        <w:rPr>
          <w:rFonts w:ascii="Times New Roman" w:hAnsi="Times New Roman"/>
          <w:sz w:val="28"/>
          <w:szCs w:val="28"/>
          <w:lang w:val="sr-Cyrl-CS"/>
        </w:rPr>
        <w:t xml:space="preserve"> – ГРАДСКА УПРАВА ЗА ФИНАНСИЈЕ</w:t>
      </w:r>
    </w:p>
    <w:p w:rsidR="00D6014A" w:rsidRPr="002235AD" w:rsidRDefault="00D6014A" w:rsidP="00D6014A">
      <w:pPr>
        <w:tabs>
          <w:tab w:val="left" w:pos="1215"/>
        </w:tabs>
        <w:spacing w:after="0" w:line="240" w:lineRule="auto"/>
        <w:ind w:firstLine="720"/>
        <w:jc w:val="both"/>
        <w:rPr>
          <w:rFonts w:ascii="Times New Roman" w:hAnsi="Times New Roman"/>
          <w:sz w:val="28"/>
          <w:szCs w:val="28"/>
          <w:lang w:val="sr-Cyrl-CS"/>
        </w:rPr>
      </w:pPr>
      <w:r w:rsidRPr="002235AD">
        <w:rPr>
          <w:rFonts w:ascii="Times New Roman" w:hAnsi="Times New Roman"/>
          <w:sz w:val="28"/>
          <w:szCs w:val="28"/>
          <w:lang w:val="sr-Cyrl-CS"/>
        </w:rPr>
        <w:tab/>
      </w:r>
    </w:p>
    <w:p w:rsidR="00D6014A" w:rsidRPr="002235AD" w:rsidRDefault="00D6014A" w:rsidP="00D6014A">
      <w:pPr>
        <w:spacing w:after="0" w:line="240" w:lineRule="auto"/>
        <w:ind w:firstLine="720"/>
        <w:jc w:val="both"/>
        <w:rPr>
          <w:rFonts w:ascii="Times New Roman" w:hAnsi="Times New Roman"/>
          <w:sz w:val="28"/>
          <w:szCs w:val="28"/>
          <w:lang w:val="sr-Cyrl-RS"/>
        </w:rPr>
      </w:pPr>
      <w:r w:rsidRPr="002235AD">
        <w:rPr>
          <w:rFonts w:ascii="Times New Roman" w:hAnsi="Times New Roman"/>
          <w:sz w:val="28"/>
          <w:szCs w:val="28"/>
          <w:lang w:val="sr-Cyrl-CS"/>
        </w:rPr>
        <w:t xml:space="preserve">У Разделу 5 – Градска управа за финансије Града Ниша у оквиру Програма 15 – Опште услуге локалне самоуправе извршила је прерасподелу средстава тако што је расходе смањила за укупно  12.500.000 динара и то за: накнаде у натури у износу од 5.000.000 динара, сталне трошкове 7.500.000 динара а повећала је за укупно 11.004.200 динара  за социјална давања запосленима и услуге по уговору. </w:t>
      </w:r>
    </w:p>
    <w:p w:rsidR="00D6014A" w:rsidRPr="002235AD" w:rsidRDefault="00D6014A" w:rsidP="00D6014A">
      <w:pPr>
        <w:spacing w:after="0" w:line="240" w:lineRule="auto"/>
        <w:jc w:val="both"/>
        <w:rPr>
          <w:rFonts w:ascii="Times New Roman" w:hAnsi="Times New Roman"/>
          <w:sz w:val="28"/>
          <w:szCs w:val="28"/>
        </w:rPr>
      </w:pPr>
    </w:p>
    <w:p w:rsidR="00D34D81" w:rsidRPr="00AC7457" w:rsidRDefault="00D34D81" w:rsidP="00AC7457">
      <w:pPr>
        <w:spacing w:after="0" w:line="240" w:lineRule="auto"/>
        <w:rPr>
          <w:rFonts w:ascii="Times New Roman" w:hAnsi="Times New Roman" w:cs="Times New Roman"/>
          <w:sz w:val="28"/>
          <w:szCs w:val="28"/>
          <w:lang w:val="sr-Cyrl-RS"/>
        </w:rPr>
      </w:pPr>
      <w:r w:rsidRPr="00AC7457">
        <w:rPr>
          <w:rFonts w:ascii="Times New Roman" w:hAnsi="Times New Roman" w:cs="Times New Roman"/>
          <w:sz w:val="28"/>
          <w:szCs w:val="28"/>
          <w:lang w:val="sr-Cyrl-RS"/>
        </w:rPr>
        <w:t xml:space="preserve">РАЗДЕО 7 – ГРАДСКА УПРАВА ЗА КОМУНАЛНЕ ДЕЛАТНОСТИ И </w:t>
      </w:r>
    </w:p>
    <w:p w:rsidR="00D34D81" w:rsidRPr="00AC7457" w:rsidRDefault="00D34D81" w:rsidP="00AC7457">
      <w:pPr>
        <w:spacing w:after="0" w:line="240" w:lineRule="auto"/>
        <w:rPr>
          <w:rFonts w:ascii="Times New Roman" w:hAnsi="Times New Roman" w:cs="Times New Roman"/>
          <w:sz w:val="28"/>
          <w:szCs w:val="28"/>
          <w:lang w:val="sr-Cyrl-RS"/>
        </w:rPr>
      </w:pPr>
      <w:r w:rsidRPr="00AC7457">
        <w:rPr>
          <w:rFonts w:ascii="Times New Roman" w:hAnsi="Times New Roman" w:cs="Times New Roman"/>
          <w:sz w:val="28"/>
          <w:szCs w:val="28"/>
          <w:lang w:val="sr-Cyrl-RS"/>
        </w:rPr>
        <w:t xml:space="preserve">                       ИНСПЕКЦИЈСКЕ ПОСЛОВЕ  </w:t>
      </w:r>
    </w:p>
    <w:p w:rsidR="00CC396C" w:rsidRDefault="00CC396C" w:rsidP="00CC396C">
      <w:pPr>
        <w:spacing w:after="0" w:line="240" w:lineRule="auto"/>
        <w:ind w:firstLine="708"/>
        <w:jc w:val="both"/>
        <w:rPr>
          <w:rFonts w:ascii="Times New Roman" w:hAnsi="Times New Roman" w:cs="Times New Roman"/>
          <w:sz w:val="28"/>
          <w:szCs w:val="28"/>
          <w:lang w:val="sr-Latn-RS"/>
        </w:rPr>
      </w:pPr>
    </w:p>
    <w:p w:rsidR="00CC396C" w:rsidRDefault="00CC396C" w:rsidP="00CC396C">
      <w:pPr>
        <w:spacing w:after="0" w:line="240" w:lineRule="auto"/>
        <w:ind w:firstLine="708"/>
        <w:jc w:val="both"/>
        <w:rPr>
          <w:rFonts w:ascii="Times New Roman" w:hAnsi="Times New Roman" w:cs="Times New Roman"/>
          <w:sz w:val="28"/>
          <w:szCs w:val="28"/>
          <w:lang w:val="sr-Cyrl-RS"/>
        </w:rPr>
      </w:pPr>
      <w:r w:rsidRPr="00410E61">
        <w:rPr>
          <w:rFonts w:ascii="Times New Roman" w:hAnsi="Times New Roman" w:cs="Times New Roman"/>
          <w:sz w:val="28"/>
          <w:szCs w:val="28"/>
          <w:lang w:val="sr-Cyrl-RS"/>
        </w:rPr>
        <w:t>Извршена је прерасподела планираних расхода</w:t>
      </w:r>
      <w:r>
        <w:rPr>
          <w:rFonts w:ascii="Times New Roman" w:hAnsi="Times New Roman" w:cs="Times New Roman"/>
          <w:sz w:val="28"/>
          <w:szCs w:val="28"/>
          <w:lang w:val="sr-Cyrl-RS"/>
        </w:rPr>
        <w:t>.</w:t>
      </w:r>
      <w:r w:rsidRPr="00410E61">
        <w:rPr>
          <w:rFonts w:ascii="Times New Roman" w:hAnsi="Times New Roman" w:cs="Times New Roman"/>
          <w:sz w:val="28"/>
          <w:szCs w:val="28"/>
          <w:lang w:val="sr-Cyrl-RS"/>
        </w:rPr>
        <w:t xml:space="preserve"> </w:t>
      </w:r>
    </w:p>
    <w:p w:rsidR="00CC396C" w:rsidRPr="00410E61" w:rsidRDefault="00CC396C" w:rsidP="00CC396C">
      <w:pPr>
        <w:spacing w:after="0" w:line="240" w:lineRule="auto"/>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t>У</w:t>
      </w:r>
      <w:r w:rsidRPr="00410E61">
        <w:rPr>
          <w:rFonts w:ascii="Times New Roman" w:hAnsi="Times New Roman" w:cs="Times New Roman"/>
          <w:sz w:val="28"/>
          <w:szCs w:val="28"/>
          <w:lang w:val="sr-Cyrl-RS"/>
        </w:rPr>
        <w:t>већана су средства за сталне трошкове намењена за измирење трошкова електричне енергије за јавну расвету у износу од 5.000.000 динара, за накнаду штете услед пада на јавној површину, пада на леду и слично за 4.000.000 динара, за накнаду штете за уједе паса и мачака луталица за 1.000.000 динара.</w:t>
      </w:r>
    </w:p>
    <w:p w:rsidR="00CC396C" w:rsidRPr="00410E61" w:rsidRDefault="00CC396C" w:rsidP="00CC396C">
      <w:pPr>
        <w:spacing w:after="0" w:line="240" w:lineRule="auto"/>
        <w:ind w:firstLine="708"/>
        <w:jc w:val="both"/>
        <w:rPr>
          <w:rFonts w:ascii="Times New Roman" w:hAnsi="Times New Roman" w:cs="Times New Roman"/>
          <w:sz w:val="28"/>
          <w:szCs w:val="28"/>
          <w:lang w:val="sr-Cyrl-RS"/>
        </w:rPr>
      </w:pPr>
      <w:r w:rsidRPr="00410E61">
        <w:rPr>
          <w:rFonts w:ascii="Times New Roman" w:hAnsi="Times New Roman" w:cs="Times New Roman"/>
          <w:sz w:val="28"/>
          <w:szCs w:val="28"/>
          <w:lang w:val="sr-Cyrl-RS"/>
        </w:rPr>
        <w:t>Смањена су планирана средства за специјализоване услуге –</w:t>
      </w:r>
      <w:r w:rsidR="00FF55D9">
        <w:rPr>
          <w:rFonts w:ascii="Times New Roman" w:hAnsi="Times New Roman" w:cs="Times New Roman"/>
          <w:sz w:val="28"/>
          <w:szCs w:val="28"/>
          <w:lang w:val="sr-Latn-RS"/>
        </w:rPr>
        <w:t xml:space="preserve"> </w:t>
      </w:r>
      <w:r w:rsidRPr="00410E61">
        <w:rPr>
          <w:rFonts w:ascii="Times New Roman" w:hAnsi="Times New Roman" w:cs="Times New Roman"/>
          <w:sz w:val="28"/>
          <w:szCs w:val="28"/>
          <w:lang w:val="sr-Cyrl-RS"/>
        </w:rPr>
        <w:t>новогодишње декорације за 8.800.000 динара, за рад зоохигијенске службе и спровођење системске дератизације за 850.000 динара, за израду пројекта техничког регулисања саобраћаја за 1.000.000 динара, за специјализоване услуге – спровођења дела активности планираних у циљу повећања енергетске ефикасности за 4.700.000 динара.</w:t>
      </w:r>
    </w:p>
    <w:p w:rsidR="006F591B" w:rsidRPr="00410E61" w:rsidRDefault="006F591B" w:rsidP="00CC396C">
      <w:pPr>
        <w:spacing w:line="240" w:lineRule="auto"/>
        <w:ind w:firstLine="708"/>
        <w:jc w:val="both"/>
        <w:rPr>
          <w:rFonts w:ascii="Times New Roman" w:hAnsi="Times New Roman" w:cs="Times New Roman"/>
          <w:sz w:val="28"/>
          <w:szCs w:val="28"/>
          <w:lang w:val="sr-Cyrl-RS"/>
        </w:rPr>
      </w:pP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RS"/>
        </w:rPr>
        <w:t xml:space="preserve">РАЗДЕО </w:t>
      </w:r>
      <w:r w:rsidRPr="006F591B">
        <w:rPr>
          <w:rFonts w:ascii="Times New Roman" w:hAnsi="Times New Roman"/>
          <w:sz w:val="28"/>
          <w:szCs w:val="28"/>
        </w:rPr>
        <w:t>8</w:t>
      </w:r>
      <w:r w:rsidRPr="006F591B">
        <w:rPr>
          <w:rFonts w:ascii="Times New Roman" w:hAnsi="Times New Roman"/>
          <w:sz w:val="28"/>
          <w:szCs w:val="28"/>
          <w:lang w:val="sr-Cyrl-RS"/>
        </w:rPr>
        <w:t xml:space="preserve"> -  ГРАДСКА УПРАВА ЗА ДРУШТВЕНЕ ДЕЛАТНОСТИ</w:t>
      </w:r>
    </w:p>
    <w:p w:rsidR="006F591B" w:rsidRPr="006F591B" w:rsidRDefault="006F591B" w:rsidP="006F591B">
      <w:pPr>
        <w:spacing w:after="0" w:line="240" w:lineRule="auto"/>
        <w:jc w:val="both"/>
        <w:rPr>
          <w:rFonts w:ascii="Times New Roman" w:hAnsi="Times New Roman"/>
          <w:sz w:val="28"/>
          <w:szCs w:val="28"/>
        </w:rPr>
      </w:pPr>
      <w:r w:rsidRPr="006F591B">
        <w:rPr>
          <w:rFonts w:ascii="Times New Roman" w:hAnsi="Times New Roman"/>
          <w:sz w:val="28"/>
          <w:szCs w:val="28"/>
          <w:lang w:val="sr-Cyrl-RS"/>
        </w:rPr>
        <w:t>Глава 8.01 Градска управа за друштвене делатности</w:t>
      </w:r>
    </w:p>
    <w:p w:rsidR="006F591B" w:rsidRDefault="006F591B" w:rsidP="006F591B">
      <w:pPr>
        <w:spacing w:after="0" w:line="240" w:lineRule="auto"/>
        <w:jc w:val="both"/>
        <w:rPr>
          <w:rFonts w:ascii="Times New Roman" w:hAnsi="Times New Roman"/>
          <w:sz w:val="28"/>
          <w:szCs w:val="28"/>
          <w:lang w:val="sr-Cyrl-RS"/>
        </w:rPr>
      </w:pP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RS"/>
        </w:rPr>
        <w:t>Програм 9 – Основно образовање и васпитање</w:t>
      </w:r>
    </w:p>
    <w:p w:rsidR="006F591B" w:rsidRPr="006F591B" w:rsidRDefault="006F591B" w:rsidP="006F591B">
      <w:pPr>
        <w:spacing w:after="0" w:line="240" w:lineRule="auto"/>
        <w:ind w:firstLine="720"/>
        <w:jc w:val="both"/>
        <w:rPr>
          <w:rFonts w:ascii="Times New Roman" w:hAnsi="Times New Roman"/>
          <w:sz w:val="28"/>
          <w:szCs w:val="28"/>
          <w:lang w:val="sr-Cyrl-RS"/>
        </w:rPr>
      </w:pPr>
      <w:r w:rsidRPr="006F591B">
        <w:rPr>
          <w:rFonts w:ascii="Times New Roman" w:hAnsi="Times New Roman"/>
          <w:sz w:val="28"/>
          <w:szCs w:val="28"/>
          <w:lang w:val="sr-Cyrl-RS"/>
        </w:rPr>
        <w:t>У оквиру Програмске активности 2002-0001 – Функционисање основних школа, функција 912 – Основно образовање, позиција 107, економска класификација 463 – Трансфери осталим нивоима власти, извршена</w:t>
      </w:r>
      <w:r w:rsidRPr="006F591B">
        <w:rPr>
          <w:rFonts w:ascii="Times New Roman" w:hAnsi="Times New Roman"/>
          <w:sz w:val="28"/>
          <w:szCs w:val="28"/>
        </w:rPr>
        <w:t xml:space="preserve"> </w:t>
      </w:r>
      <w:r w:rsidRPr="006F591B">
        <w:rPr>
          <w:rFonts w:ascii="Times New Roman" w:hAnsi="Times New Roman"/>
          <w:sz w:val="28"/>
          <w:szCs w:val="28"/>
          <w:lang w:val="sr-Cyrl-RS"/>
        </w:rPr>
        <w:t>је смањење планираних средстава у износу од 1.500.000 динара. Извршене су следеће измене: прва алинеја са називом Текући расходи смањена је за износ од 1.685.000 динара и износи  404.080.000 динара, друга алинеја са називом Текуће поправке и одржавање повећава се за износ од 285.000 динара и износи 21.615.000 динара и трећа алинеја са називом Машине и опрема смањује се за износ од 100.000 динара и  износи 23.350.000 динара.</w:t>
      </w:r>
    </w:p>
    <w:p w:rsidR="006F591B" w:rsidRPr="006F591B" w:rsidRDefault="006F591B" w:rsidP="006F591B">
      <w:pPr>
        <w:spacing w:after="0" w:line="240" w:lineRule="auto"/>
        <w:jc w:val="both"/>
        <w:rPr>
          <w:rFonts w:ascii="Times New Roman" w:hAnsi="Times New Roman"/>
          <w:sz w:val="28"/>
          <w:szCs w:val="28"/>
          <w:lang w:val="sr-Cyrl-RS"/>
        </w:rPr>
      </w:pP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RS"/>
        </w:rPr>
        <w:t>Програм 10 – Средње образовање и васпитање</w:t>
      </w:r>
    </w:p>
    <w:p w:rsidR="006F591B" w:rsidRPr="006F591B" w:rsidRDefault="006F591B" w:rsidP="006F591B">
      <w:pPr>
        <w:spacing w:after="0" w:line="240" w:lineRule="auto"/>
        <w:ind w:firstLine="360"/>
        <w:jc w:val="both"/>
        <w:rPr>
          <w:rFonts w:ascii="Times New Roman" w:hAnsi="Times New Roman"/>
          <w:sz w:val="28"/>
          <w:szCs w:val="28"/>
          <w:lang w:val="sr-Cyrl-RS"/>
        </w:rPr>
      </w:pPr>
      <w:r w:rsidRPr="006F591B">
        <w:rPr>
          <w:rFonts w:ascii="Times New Roman" w:hAnsi="Times New Roman"/>
          <w:sz w:val="28"/>
          <w:szCs w:val="28"/>
          <w:lang w:val="sr-Cyrl-RS"/>
        </w:rPr>
        <w:t>У оквиру Програмске активности 2003-0001 – Функционисање средњих школа, функција 920 – Средње образовање, позиција 108, економска класификација 463- Трансфери осталим нивоима власти, извршена</w:t>
      </w:r>
      <w:r w:rsidRPr="006F591B">
        <w:rPr>
          <w:rFonts w:ascii="Times New Roman" w:hAnsi="Times New Roman"/>
          <w:sz w:val="28"/>
          <w:szCs w:val="28"/>
        </w:rPr>
        <w:t xml:space="preserve"> </w:t>
      </w:r>
      <w:r w:rsidRPr="006F591B">
        <w:rPr>
          <w:rFonts w:ascii="Times New Roman" w:hAnsi="Times New Roman"/>
          <w:sz w:val="28"/>
          <w:szCs w:val="28"/>
          <w:lang w:val="sr-Cyrl-RS"/>
        </w:rPr>
        <w:t xml:space="preserve">је смањење планираних средстава у износу од 2.800.000 динара. Извршене су следеће измене: прва алинеја са називом Текући расходи смањена је за износ од 25.000 динара и износи  201.520.000 динара, друга алинеја са називом Текуће поправке и одржавање повећава се за износ од 25.000 динара и износи 11.815.000 динара и трећа алинеја са називом Зграде и грађевински објекти смањује са за износ од 2.800.000 динара и износи 7.200.000 динара. </w:t>
      </w:r>
    </w:p>
    <w:p w:rsidR="006F591B" w:rsidRDefault="006F591B" w:rsidP="006F591B">
      <w:pPr>
        <w:spacing w:after="0" w:line="240" w:lineRule="auto"/>
        <w:jc w:val="both"/>
        <w:rPr>
          <w:rFonts w:ascii="Times New Roman" w:hAnsi="Times New Roman"/>
          <w:sz w:val="28"/>
          <w:szCs w:val="28"/>
          <w:lang w:val="sr-Cyrl-RS"/>
        </w:rPr>
      </w:pPr>
    </w:p>
    <w:p w:rsidR="006F591B" w:rsidRPr="006F591B" w:rsidRDefault="006F591B" w:rsidP="006F591B">
      <w:pPr>
        <w:spacing w:after="0" w:line="240" w:lineRule="auto"/>
        <w:jc w:val="both"/>
        <w:rPr>
          <w:rFonts w:ascii="Times New Roman" w:hAnsi="Times New Roman"/>
          <w:sz w:val="28"/>
          <w:szCs w:val="28"/>
        </w:rPr>
      </w:pPr>
      <w:r w:rsidRPr="006F591B">
        <w:rPr>
          <w:rFonts w:ascii="Times New Roman" w:hAnsi="Times New Roman"/>
          <w:sz w:val="28"/>
          <w:szCs w:val="28"/>
          <w:lang w:val="sr-Cyrl-CS"/>
        </w:rPr>
        <w:t>Програм 11 – Социјална и дечија заштита</w:t>
      </w: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RS"/>
        </w:rPr>
        <w:t>Програмска активност 0901-0001 Једнократне помоћи и други облици помоћи,</w:t>
      </w: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RS"/>
        </w:rPr>
        <w:t xml:space="preserve">          функција 020 – Старост, позиција 109/2 Финансирање припремања и допремања хране за стара и изнемогла лица смањује се за 1.500.000 динара и износи 600.000 динара;</w:t>
      </w:r>
    </w:p>
    <w:p w:rsidR="006F591B" w:rsidRPr="006F591B" w:rsidRDefault="006F591B" w:rsidP="006F591B">
      <w:pPr>
        <w:spacing w:after="0" w:line="240" w:lineRule="auto"/>
        <w:ind w:firstLine="708"/>
        <w:jc w:val="both"/>
        <w:rPr>
          <w:rFonts w:ascii="Times New Roman" w:hAnsi="Times New Roman"/>
          <w:sz w:val="28"/>
          <w:szCs w:val="28"/>
          <w:lang w:val="sr-Cyrl-RS"/>
        </w:rPr>
      </w:pPr>
      <w:r w:rsidRPr="006F591B">
        <w:rPr>
          <w:rFonts w:ascii="Times New Roman" w:hAnsi="Times New Roman"/>
          <w:sz w:val="28"/>
          <w:szCs w:val="28"/>
          <w:lang w:val="sr-Cyrl-RS"/>
        </w:rPr>
        <w:t>функција 040 – Породица и деца, позиција 111, економска класификација 472 - Накнаде за социјалну заштиту из буџета смањује се за 3.200.000 динара, и то: позиција 111/4 Бесплатна ужина за децу основношколског узраста за 1.000.000 динара, позиција 111/5 Бесплатна ужина за ученике са сметњама у развоју у школама за основно и средње образовање у Нишу за 200.000 динара и позиција 111/7 Регресирање трошкова исхране у продуженом боравку за децу основношколског узраста до 10 година старости за износ од 2.000.000 динара;</w:t>
      </w:r>
    </w:p>
    <w:p w:rsidR="006F591B" w:rsidRPr="006F591B" w:rsidRDefault="006F591B" w:rsidP="006F591B">
      <w:pPr>
        <w:spacing w:after="0" w:line="240" w:lineRule="auto"/>
        <w:ind w:firstLine="708"/>
        <w:jc w:val="both"/>
        <w:rPr>
          <w:rFonts w:ascii="Times New Roman" w:hAnsi="Times New Roman"/>
          <w:sz w:val="28"/>
          <w:szCs w:val="28"/>
          <w:lang w:val="sr-Cyrl-RS"/>
        </w:rPr>
      </w:pPr>
      <w:r w:rsidRPr="006F591B">
        <w:rPr>
          <w:rFonts w:ascii="Times New Roman" w:hAnsi="Times New Roman"/>
          <w:sz w:val="28"/>
          <w:szCs w:val="28"/>
          <w:lang w:val="sr-Cyrl-RS"/>
        </w:rPr>
        <w:t>Програмска активност 0901-0006 Подршка деци и породицицама са децом, функција 040 – Породица и деца, позиција 118, економска класификација 472 – Накнаде за социјалну заштиту из буџета смањује се за 11.000.000 динара и то: Једнократна новчана помоћ за прворођено дете за 2.000.000 динара, Право на помоћ за опрему за новорођенче за 2.000.000 динара и Накнада дела трошкова и бесплатни боравак деце у предшколским установама чији је оснивач друго правно или физичко лице за износ од 7.000.000 динара.</w:t>
      </w:r>
    </w:p>
    <w:p w:rsidR="006F591B" w:rsidRPr="006F591B" w:rsidRDefault="006F591B" w:rsidP="006F591B">
      <w:pPr>
        <w:spacing w:after="0" w:line="240" w:lineRule="auto"/>
        <w:ind w:firstLine="708"/>
        <w:jc w:val="both"/>
        <w:rPr>
          <w:rFonts w:ascii="Times New Roman" w:hAnsi="Times New Roman"/>
          <w:sz w:val="28"/>
          <w:szCs w:val="28"/>
          <w:lang w:val="sr-Cyrl-RS"/>
        </w:rPr>
      </w:pPr>
      <w:r w:rsidRPr="006F591B">
        <w:rPr>
          <w:rFonts w:ascii="Times New Roman" w:hAnsi="Times New Roman"/>
          <w:sz w:val="28"/>
          <w:szCs w:val="28"/>
          <w:lang w:val="sr-Cyrl-RS"/>
        </w:rPr>
        <w:t>Програмска активност 0901-0008 Подршка особама са инвалидитетом, Функција 010 - Болест и инвалидност, позиција 125, економска класификација 472 – Накнаде за социјалну заштиту из буџета смањује се за износ од 3.000.000 динара и то друга алинеја: услуге персоналне асистенције за износ од 2.000.000 динара и трећа алинеја: услуге Лични пратиоци деце за износ од 1.000.000 динара обзиром да је процењено да ће та средства остати неутрошена.</w:t>
      </w:r>
    </w:p>
    <w:p w:rsidR="006F591B" w:rsidRPr="006F591B" w:rsidRDefault="006F591B" w:rsidP="006F591B">
      <w:pPr>
        <w:spacing w:after="0" w:line="240" w:lineRule="auto"/>
        <w:ind w:firstLine="708"/>
        <w:jc w:val="both"/>
        <w:rPr>
          <w:rFonts w:ascii="Times New Roman" w:hAnsi="Times New Roman"/>
          <w:sz w:val="28"/>
          <w:szCs w:val="28"/>
          <w:lang w:val="sr-Cyrl-RS"/>
        </w:rPr>
      </w:pP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Програм 13 – Развој културе и информисања</w:t>
      </w: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RS"/>
        </w:rPr>
        <w:t>Програмска активност 1201-0002 Јачање културне продукције и уметничког стваралаштва</w:t>
      </w:r>
    </w:p>
    <w:p w:rsidR="006F591B" w:rsidRPr="006F591B" w:rsidRDefault="006F591B" w:rsidP="006F591B">
      <w:pPr>
        <w:spacing w:after="0" w:line="240" w:lineRule="auto"/>
        <w:ind w:firstLine="708"/>
        <w:jc w:val="both"/>
        <w:rPr>
          <w:rFonts w:ascii="Times New Roman" w:hAnsi="Times New Roman"/>
          <w:sz w:val="28"/>
          <w:szCs w:val="28"/>
          <w:lang w:val="sr-Cyrl-RS"/>
        </w:rPr>
      </w:pPr>
      <w:r w:rsidRPr="006F591B">
        <w:rPr>
          <w:rFonts w:ascii="Times New Roman" w:hAnsi="Times New Roman"/>
          <w:sz w:val="28"/>
          <w:szCs w:val="28"/>
          <w:lang w:val="sr-Cyrl-RS"/>
        </w:rPr>
        <w:lastRenderedPageBreak/>
        <w:t xml:space="preserve">У оквиру ове активности смањују се расходи ребалансом на позицији 132, економска класификација 481 – Дотације невладиним организацијама за износ од 2.600.000 динара. Стална градска манифестација „Новогодишњи концерт“ неће се одржати. </w:t>
      </w:r>
    </w:p>
    <w:p w:rsidR="006F591B" w:rsidRPr="006F591B" w:rsidRDefault="006F591B" w:rsidP="006F591B">
      <w:pPr>
        <w:spacing w:after="0" w:line="240" w:lineRule="auto"/>
        <w:jc w:val="both"/>
        <w:rPr>
          <w:rFonts w:ascii="Times New Roman" w:hAnsi="Times New Roman"/>
          <w:sz w:val="28"/>
          <w:szCs w:val="28"/>
          <w:lang w:val="sr-Cyrl-CS"/>
        </w:rPr>
      </w:pP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CS"/>
        </w:rPr>
        <w:t>Програм 14 – Развој спорта и омладине</w:t>
      </w: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RS"/>
        </w:rPr>
        <w:t xml:space="preserve">          Програмска активност 1301-0001 Подршка локалним спортским организацијама, удружењима и савезима, функција 810 – Услуге рекреације и спорта, извршена је корекција тако што су умањена средства на позицији 138, економска класификација 481 – Дотације невладиним организацијама за износ од 16.000.000 динара.</w:t>
      </w: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RS"/>
        </w:rPr>
        <w:t xml:space="preserve">          Програмска активност 1301-0002 Подршка предшколском и школском спорту, функција 810 – Услуге рекреације и спорта, извршена је корекција тако што су умањена средства на позицији 140, економска класификација 472 – Накнаде за социјалну заштиту из буџета за износ од 900.000 динара. </w:t>
      </w: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RS"/>
        </w:rPr>
        <w:t xml:space="preserve">          Програмска активност 1301-0005 Спровођење омладинске политике,</w:t>
      </w:r>
      <w:r w:rsidRPr="006F591B">
        <w:rPr>
          <w:rFonts w:ascii="Times New Roman" w:hAnsi="Times New Roman"/>
          <w:sz w:val="28"/>
          <w:szCs w:val="28"/>
          <w:lang w:val="sr-Cyrl-CS"/>
        </w:rPr>
        <w:t xml:space="preserve"> функција 130 – Опште услуге, извршена је корекција тако што су умањена средства на позицији 142 за износ од 4.500.000 динара, економска класификација 423 – Услуге по уговору и на позицији 143 за износ од 5.000.000 динара, економска класификација 481 – Дотације невладиним организацијама. Смањење се односи на средства планирана за реализацију пројеката за младе. </w:t>
      </w:r>
    </w:p>
    <w:p w:rsidR="006F591B" w:rsidRPr="006F591B" w:rsidRDefault="006F591B" w:rsidP="006F591B">
      <w:pPr>
        <w:spacing w:after="0" w:line="240" w:lineRule="auto"/>
        <w:jc w:val="both"/>
        <w:rPr>
          <w:rFonts w:ascii="Times New Roman" w:hAnsi="Times New Roman"/>
          <w:sz w:val="28"/>
          <w:szCs w:val="28"/>
          <w:lang w:val="sr-Cyrl-CS"/>
        </w:rPr>
      </w:pP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Програм 15 - Опште услуге локалне самоуправе</w:t>
      </w: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Програмска активности 0602-0001 Функционисање локалне самоуправе и градских општина, функција 130 – Опште услуге, позиција 146, економска класификација 423 -Услуге по уговору смањује се за износ од 5.000.000 динара за стручне услуге које неће бити реализоване у планираном обиму.</w:t>
      </w:r>
    </w:p>
    <w:p w:rsidR="006F591B" w:rsidRPr="006F591B" w:rsidRDefault="006F591B" w:rsidP="006F591B">
      <w:pPr>
        <w:spacing w:after="0" w:line="240" w:lineRule="auto"/>
        <w:jc w:val="both"/>
        <w:rPr>
          <w:rFonts w:ascii="Times New Roman" w:hAnsi="Times New Roman"/>
          <w:sz w:val="28"/>
          <w:szCs w:val="28"/>
          <w:lang w:val="sr-Cyrl-CS"/>
        </w:rPr>
      </w:pP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Глава 8.02 - Јавна предшколска установа „Пчелица“ Ниш</w:t>
      </w:r>
    </w:p>
    <w:p w:rsidR="006F591B" w:rsidRPr="006F591B" w:rsidRDefault="006F591B" w:rsidP="006F591B">
      <w:pPr>
        <w:spacing w:after="0" w:line="240" w:lineRule="auto"/>
        <w:jc w:val="both"/>
        <w:rPr>
          <w:rFonts w:ascii="Times New Roman" w:eastAsia="Times New Roman" w:hAnsi="Times New Roman"/>
          <w:sz w:val="28"/>
          <w:szCs w:val="28"/>
          <w:lang w:val="sr-Cyrl-CS" w:eastAsia="sr-Latn-CS"/>
        </w:rPr>
      </w:pPr>
      <w:r w:rsidRPr="006F591B">
        <w:rPr>
          <w:rFonts w:ascii="Times New Roman" w:hAnsi="Times New Roman"/>
          <w:sz w:val="28"/>
          <w:szCs w:val="28"/>
          <w:lang w:val="sr-Cyrl-CS"/>
        </w:rPr>
        <w:t xml:space="preserve">Код Програма 8 – Предшколско васпитање и образовање, Програмска активност 2001-0001 Функционисање и остваривање предшколског васпитања и образовања, </w:t>
      </w:r>
      <w:r w:rsidRPr="006F591B">
        <w:rPr>
          <w:rFonts w:ascii="Times New Roman" w:eastAsia="Times New Roman" w:hAnsi="Times New Roman"/>
          <w:sz w:val="28"/>
          <w:szCs w:val="28"/>
          <w:lang w:val="sr-Cyrl-RS" w:eastAsia="sr-Latn-CS"/>
        </w:rPr>
        <w:t xml:space="preserve">Функција 911 - Предшколско  образовање повећана су средства у износу од 6.000.000 динара  </w:t>
      </w:r>
      <w:r w:rsidRPr="006F591B">
        <w:rPr>
          <w:rFonts w:ascii="Times New Roman" w:eastAsia="Times New Roman" w:hAnsi="Times New Roman"/>
          <w:sz w:val="28"/>
          <w:szCs w:val="28"/>
          <w:lang w:val="sr-Cyrl-CS" w:eastAsia="sr-Latn-CS"/>
        </w:rPr>
        <w:t xml:space="preserve">у делу средства из Трансфера од других нивоа власти, извор финансирања 07. </w:t>
      </w:r>
    </w:p>
    <w:p w:rsidR="006F591B" w:rsidRPr="006F591B" w:rsidRDefault="006F591B" w:rsidP="006F591B">
      <w:pPr>
        <w:spacing w:after="0" w:line="240" w:lineRule="auto"/>
        <w:ind w:firstLine="709"/>
        <w:jc w:val="both"/>
        <w:rPr>
          <w:rFonts w:ascii="Times New Roman" w:eastAsia="Times New Roman" w:hAnsi="Times New Roman"/>
          <w:sz w:val="28"/>
          <w:szCs w:val="28"/>
          <w:lang w:val="sr-Cyrl-RS" w:eastAsia="sr-Latn-CS"/>
        </w:rPr>
      </w:pPr>
      <w:r w:rsidRPr="006F591B">
        <w:rPr>
          <w:rFonts w:ascii="Times New Roman" w:eastAsia="Times New Roman" w:hAnsi="Times New Roman"/>
          <w:sz w:val="28"/>
          <w:szCs w:val="28"/>
          <w:lang w:val="sr-Cyrl-CS" w:eastAsia="sr-Latn-CS"/>
        </w:rPr>
        <w:t>Извршена је и прерасподела планираних средстава код</w:t>
      </w:r>
      <w:r w:rsidRPr="006F591B">
        <w:rPr>
          <w:rFonts w:ascii="Times New Roman" w:eastAsia="Times New Roman" w:hAnsi="Times New Roman"/>
          <w:sz w:val="28"/>
          <w:szCs w:val="28"/>
          <w:lang w:val="sr-Cyrl-RS" w:eastAsia="sr-Latn-CS"/>
        </w:rPr>
        <w:t xml:space="preserve"> специјализованих услуга, текуће поправке и одржавање, материјала, код порези, обавезне таксе, казне и пенали и код машине и опрема.</w:t>
      </w:r>
    </w:p>
    <w:p w:rsidR="006F591B" w:rsidRPr="006F591B" w:rsidRDefault="006F591B" w:rsidP="006F591B">
      <w:pPr>
        <w:spacing w:after="0" w:line="240" w:lineRule="auto"/>
        <w:ind w:firstLine="709"/>
        <w:jc w:val="both"/>
        <w:rPr>
          <w:rFonts w:ascii="Times New Roman" w:eastAsia="Times New Roman" w:hAnsi="Times New Roman"/>
          <w:sz w:val="28"/>
          <w:szCs w:val="28"/>
          <w:lang w:val="sr-Cyrl-RS" w:eastAsia="sr-Latn-CS"/>
        </w:rPr>
      </w:pPr>
      <w:r w:rsidRPr="006F591B">
        <w:rPr>
          <w:rFonts w:ascii="Times New Roman" w:eastAsia="Times New Roman" w:hAnsi="Times New Roman"/>
          <w:sz w:val="28"/>
          <w:szCs w:val="28"/>
          <w:lang w:eastAsia="sr-Latn-CS"/>
        </w:rPr>
        <w:t>J</w:t>
      </w:r>
      <w:r w:rsidRPr="006F591B">
        <w:rPr>
          <w:rFonts w:ascii="Times New Roman" w:eastAsia="Times New Roman" w:hAnsi="Times New Roman"/>
          <w:sz w:val="28"/>
          <w:szCs w:val="28"/>
          <w:lang w:val="sr-Cyrl-RS" w:eastAsia="sr-Latn-CS"/>
        </w:rPr>
        <w:t xml:space="preserve">ПУ Пчелица је повећава средства код извора финансирања 04 - Сопствени приходи буџетских корисника у износу од 440.000 динара, на позицији 157, економске класификације 425 - Текуће поправке и одржавање због реализације уговора о додели средстава из буџета Градске општине Црвени Крст и општине Палилула за помоћ у одржавању објеката дечијих вртића. </w:t>
      </w:r>
    </w:p>
    <w:p w:rsidR="006F591B" w:rsidRPr="006F591B" w:rsidRDefault="006F591B" w:rsidP="006F591B">
      <w:pPr>
        <w:spacing w:after="0" w:line="240" w:lineRule="auto"/>
        <w:ind w:firstLine="709"/>
        <w:jc w:val="both"/>
        <w:rPr>
          <w:rFonts w:ascii="Times New Roman" w:eastAsia="Times New Roman" w:hAnsi="Times New Roman"/>
          <w:sz w:val="28"/>
          <w:szCs w:val="28"/>
          <w:lang w:eastAsia="sr-Latn-CS"/>
        </w:rPr>
      </w:pP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RS"/>
        </w:rPr>
        <w:t>Глава 8.03 - Установа „Сигурна кућа за жене и децу жртве породичног насиља“</w:t>
      </w: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Програм 11 – Социјална и дечија заштита, Програмска активност 0901-0002  Породични и домски смештај, прихватилишта и друге врсте смештаја, функција 040 -Породица и деца</w:t>
      </w:r>
    </w:p>
    <w:p w:rsidR="006F591B" w:rsidRPr="006F591B" w:rsidRDefault="006F591B" w:rsidP="006F591B">
      <w:pPr>
        <w:spacing w:after="0" w:line="240" w:lineRule="auto"/>
        <w:ind w:firstLine="708"/>
        <w:jc w:val="both"/>
        <w:rPr>
          <w:rFonts w:ascii="Times New Roman" w:hAnsi="Times New Roman"/>
          <w:sz w:val="28"/>
          <w:szCs w:val="28"/>
          <w:lang w:val="sr-Cyrl-CS"/>
        </w:rPr>
      </w:pPr>
      <w:r w:rsidRPr="006F591B">
        <w:rPr>
          <w:rFonts w:ascii="Times New Roman" w:hAnsi="Times New Roman"/>
          <w:sz w:val="28"/>
          <w:szCs w:val="28"/>
          <w:lang w:val="sr-Cyrl-CS"/>
        </w:rPr>
        <w:t>Ребаланс финансијског плана износи 24.435.000 динара, од тога планирана су средства из буџета Града Ниша у износу од 22.755.000 динара и средства од продаје услуге – сопствени приходи у износу од 1.680.000 динара. Умањена су средства из извора 01 – Општи приходи и примања буџета у износу од 380.000 динара. Сагледане су све позиције и смањење не нарушава задовољење законом утврђених обавеза и испуњења до сада преузетих обавеза.</w:t>
      </w:r>
    </w:p>
    <w:p w:rsidR="006F591B" w:rsidRDefault="006F591B" w:rsidP="006F591B">
      <w:pPr>
        <w:spacing w:after="0" w:line="240" w:lineRule="auto"/>
        <w:jc w:val="both"/>
        <w:rPr>
          <w:rFonts w:ascii="Times New Roman" w:hAnsi="Times New Roman"/>
          <w:sz w:val="28"/>
          <w:szCs w:val="28"/>
          <w:lang w:val="sr-Cyrl-CS"/>
        </w:rPr>
      </w:pPr>
    </w:p>
    <w:p w:rsidR="006F591B" w:rsidRPr="006F591B" w:rsidRDefault="006F591B" w:rsidP="006F591B">
      <w:pPr>
        <w:spacing w:after="0" w:line="240" w:lineRule="auto"/>
        <w:jc w:val="both"/>
        <w:rPr>
          <w:rFonts w:ascii="Times New Roman" w:hAnsi="Times New Roman"/>
          <w:sz w:val="28"/>
          <w:szCs w:val="28"/>
          <w:lang w:val="sr-Cyrl-CS"/>
        </w:rPr>
      </w:pP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Глава 8.05 - Установа дечије одмаралиште „Дивљана“</w:t>
      </w: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Програм 11 – Социјална и дечија заштита, Програмска активност 0901-0006 Подршка деци и породици са децом, функција 090</w:t>
      </w:r>
      <w:r w:rsidRPr="006F591B">
        <w:rPr>
          <w:rFonts w:ascii="Times New Roman" w:hAnsi="Times New Roman"/>
          <w:sz w:val="28"/>
          <w:szCs w:val="28"/>
        </w:rPr>
        <w:t xml:space="preserve"> -</w:t>
      </w:r>
      <w:r w:rsidRPr="006F591B">
        <w:rPr>
          <w:rFonts w:ascii="Times New Roman" w:hAnsi="Times New Roman"/>
          <w:sz w:val="28"/>
          <w:szCs w:val="28"/>
          <w:lang w:val="sr-Cyrl-CS"/>
        </w:rPr>
        <w:t xml:space="preserve"> Социјална заштита некласификована на другом месту </w:t>
      </w:r>
    </w:p>
    <w:p w:rsidR="006F591B" w:rsidRPr="006F591B" w:rsidRDefault="006F591B" w:rsidP="006F591B">
      <w:pPr>
        <w:spacing w:after="0" w:line="240" w:lineRule="auto"/>
        <w:ind w:firstLine="708"/>
        <w:jc w:val="both"/>
        <w:rPr>
          <w:rFonts w:ascii="Times New Roman" w:hAnsi="Times New Roman"/>
          <w:sz w:val="28"/>
          <w:szCs w:val="28"/>
          <w:lang w:val="sr-Cyrl-CS"/>
        </w:rPr>
      </w:pPr>
      <w:r w:rsidRPr="006F591B">
        <w:rPr>
          <w:rFonts w:ascii="Times New Roman" w:hAnsi="Times New Roman"/>
          <w:sz w:val="28"/>
          <w:szCs w:val="28"/>
          <w:lang w:val="sr-Cyrl-CS"/>
        </w:rPr>
        <w:t>Установа Дечије одмаралиште „Дивљана“ у предлогу ребаланса повећава  планирана средства у износу од 6.235.000 динара из извора финансирања 07 – Трансфери од других нивоа власти а смањује средства у износу од 1.300.000 динара из извора финансирања 01- Општи приходи и примања буџета.</w:t>
      </w:r>
    </w:p>
    <w:p w:rsidR="006F591B" w:rsidRPr="006F591B" w:rsidRDefault="006F591B" w:rsidP="006F591B">
      <w:pPr>
        <w:spacing w:after="0" w:line="240" w:lineRule="auto"/>
        <w:ind w:firstLine="708"/>
        <w:jc w:val="both"/>
        <w:rPr>
          <w:rFonts w:ascii="Times New Roman" w:hAnsi="Times New Roman"/>
          <w:sz w:val="28"/>
          <w:szCs w:val="28"/>
          <w:lang w:val="sr-Cyrl-CS"/>
        </w:rPr>
      </w:pPr>
      <w:r w:rsidRPr="006F591B">
        <w:rPr>
          <w:rFonts w:ascii="Times New Roman" w:hAnsi="Times New Roman"/>
          <w:sz w:val="28"/>
          <w:szCs w:val="28"/>
          <w:lang w:val="sr-Cyrl-CS"/>
        </w:rPr>
        <w:t>Установа је предложила отварање нове позиције 201а, економске класификације 414 – Социјална давања запосленима – Отпремнине и помоћи у износу од 185.000 динара, извор финансирања 07 – Трансфери од других нивоа власти.</w:t>
      </w:r>
    </w:p>
    <w:p w:rsidR="006F591B" w:rsidRPr="006F591B" w:rsidRDefault="006F591B" w:rsidP="006F591B">
      <w:pPr>
        <w:spacing w:after="0" w:line="240" w:lineRule="auto"/>
        <w:ind w:firstLine="708"/>
        <w:jc w:val="both"/>
        <w:rPr>
          <w:rFonts w:ascii="Times New Roman" w:hAnsi="Times New Roman"/>
          <w:sz w:val="28"/>
          <w:szCs w:val="28"/>
          <w:lang w:val="sr-Cyrl-CS"/>
        </w:rPr>
      </w:pPr>
      <w:r w:rsidRPr="006F591B">
        <w:rPr>
          <w:rFonts w:ascii="Times New Roman" w:hAnsi="Times New Roman"/>
          <w:sz w:val="28"/>
          <w:szCs w:val="28"/>
          <w:lang w:val="sr-Cyrl-CS"/>
        </w:rPr>
        <w:t>У 2021. години Установа је, у складу са Уговором са Комесаријатом за избеглице и миграције Републике Србије, вршила послове привременог смештаја миграната и тражиоца азила. Средства уплаћена од стране Комесаријата Установа је расподелила на позиције на којима недостају средства до краја године  и то: на накнаде трошкова за запослене, специјализоване услуге, текуће поправке и одржавање, материјал, новчане казне и пенали по решењу судова.</w:t>
      </w:r>
    </w:p>
    <w:p w:rsidR="006F591B" w:rsidRPr="006F591B" w:rsidRDefault="006F591B" w:rsidP="006F591B">
      <w:pPr>
        <w:spacing w:after="0" w:line="240" w:lineRule="auto"/>
        <w:ind w:firstLine="708"/>
        <w:jc w:val="both"/>
        <w:rPr>
          <w:rFonts w:ascii="Times New Roman" w:hAnsi="Times New Roman"/>
          <w:sz w:val="28"/>
          <w:szCs w:val="28"/>
          <w:lang w:val="sr-Cyrl-CS"/>
        </w:rPr>
      </w:pPr>
      <w:r w:rsidRPr="006F591B">
        <w:rPr>
          <w:rFonts w:ascii="Times New Roman" w:hAnsi="Times New Roman"/>
          <w:sz w:val="28"/>
          <w:szCs w:val="28"/>
          <w:lang w:val="sr-Cyrl-CS"/>
        </w:rPr>
        <w:t>Смањена су средства из извора 01 код сталних трошкова и код позиције расхода услуге по уговору.</w:t>
      </w:r>
    </w:p>
    <w:p w:rsidR="006F591B" w:rsidRPr="006F591B" w:rsidRDefault="006F591B" w:rsidP="006F591B">
      <w:pPr>
        <w:spacing w:after="0" w:line="240" w:lineRule="auto"/>
        <w:jc w:val="both"/>
        <w:rPr>
          <w:rFonts w:ascii="Times New Roman" w:hAnsi="Times New Roman"/>
          <w:sz w:val="28"/>
          <w:szCs w:val="28"/>
          <w:lang w:val="sr-Cyrl-CS"/>
        </w:rPr>
      </w:pP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Глава 8.06 - Установе културе</w:t>
      </w: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Програм 13 – Развој културе и информисања</w:t>
      </w: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Програмска активност 1201-0001 Функционисање локалних установа културе</w:t>
      </w:r>
    </w:p>
    <w:p w:rsidR="006F591B" w:rsidRPr="006F591B" w:rsidRDefault="006F591B" w:rsidP="006F591B">
      <w:pPr>
        <w:spacing w:after="0" w:line="240" w:lineRule="auto"/>
        <w:ind w:firstLine="720"/>
        <w:jc w:val="both"/>
        <w:rPr>
          <w:rFonts w:ascii="Times New Roman" w:eastAsia="Times New Roman" w:hAnsi="Times New Roman"/>
          <w:sz w:val="28"/>
          <w:szCs w:val="28"/>
          <w:lang w:val="sr-Cyrl-RS" w:eastAsia="sr-Latn-CS"/>
        </w:rPr>
      </w:pPr>
      <w:r w:rsidRPr="006F591B">
        <w:rPr>
          <w:rFonts w:ascii="Times New Roman" w:eastAsia="Times New Roman" w:hAnsi="Times New Roman"/>
          <w:sz w:val="28"/>
          <w:szCs w:val="28"/>
          <w:lang w:val="sr-Cyrl-RS" w:eastAsia="sr-Latn-CS"/>
        </w:rPr>
        <w:t xml:space="preserve">У оквиру ове активности планирани расходи су у укупном износу </w:t>
      </w:r>
      <w:r w:rsidRPr="006F591B">
        <w:rPr>
          <w:rFonts w:ascii="Times New Roman" w:eastAsia="Times New Roman" w:hAnsi="Times New Roman"/>
          <w:sz w:val="28"/>
          <w:szCs w:val="28"/>
          <w:lang w:eastAsia="sr-Latn-CS"/>
        </w:rPr>
        <w:t>56</w:t>
      </w:r>
      <w:r w:rsidRPr="006F591B">
        <w:rPr>
          <w:rFonts w:ascii="Times New Roman" w:eastAsia="Times New Roman" w:hAnsi="Times New Roman"/>
          <w:sz w:val="28"/>
          <w:szCs w:val="28"/>
          <w:lang w:val="sr-Cyrl-RS" w:eastAsia="sr-Latn-CS"/>
        </w:rPr>
        <w:t>4</w:t>
      </w:r>
      <w:r w:rsidRPr="006F591B">
        <w:rPr>
          <w:rFonts w:ascii="Times New Roman" w:eastAsia="Times New Roman" w:hAnsi="Times New Roman"/>
          <w:sz w:val="28"/>
          <w:szCs w:val="28"/>
          <w:lang w:eastAsia="sr-Latn-CS"/>
        </w:rPr>
        <w:t>.</w:t>
      </w:r>
      <w:r w:rsidRPr="006F591B">
        <w:rPr>
          <w:rFonts w:ascii="Times New Roman" w:eastAsia="Times New Roman" w:hAnsi="Times New Roman"/>
          <w:sz w:val="28"/>
          <w:szCs w:val="28"/>
          <w:lang w:val="sr-Cyrl-RS" w:eastAsia="sr-Latn-CS"/>
        </w:rPr>
        <w:t>619</w:t>
      </w:r>
      <w:r w:rsidRPr="006F591B">
        <w:rPr>
          <w:rFonts w:ascii="Times New Roman" w:eastAsia="Times New Roman" w:hAnsi="Times New Roman"/>
          <w:sz w:val="28"/>
          <w:szCs w:val="28"/>
          <w:lang w:eastAsia="sr-Latn-CS"/>
        </w:rPr>
        <w:t>.</w:t>
      </w:r>
      <w:r w:rsidRPr="006F591B">
        <w:rPr>
          <w:rFonts w:ascii="Times New Roman" w:eastAsia="Times New Roman" w:hAnsi="Times New Roman"/>
          <w:sz w:val="28"/>
          <w:szCs w:val="28"/>
          <w:lang w:val="sr-Cyrl-RS" w:eastAsia="sr-Latn-CS"/>
        </w:rPr>
        <w:t>6</w:t>
      </w:r>
      <w:r w:rsidRPr="006F591B">
        <w:rPr>
          <w:rFonts w:ascii="Times New Roman" w:eastAsia="Times New Roman" w:hAnsi="Times New Roman"/>
          <w:sz w:val="28"/>
          <w:szCs w:val="28"/>
          <w:lang w:eastAsia="sr-Latn-CS"/>
        </w:rPr>
        <w:t>00</w:t>
      </w:r>
      <w:r w:rsidRPr="006F591B">
        <w:rPr>
          <w:rFonts w:ascii="Times New Roman" w:eastAsia="Times New Roman" w:hAnsi="Times New Roman"/>
          <w:sz w:val="28"/>
          <w:szCs w:val="28"/>
          <w:lang w:val="sr-Cyrl-RS" w:eastAsia="sr-Latn-CS"/>
        </w:rPr>
        <w:t xml:space="preserve"> динара. Умањење износи 6.851.400 динара. Умањења су средства  код већине установа на позицијама за социјална давања запосленима, сталних трошкова, услуге по уговору, специјализованих услуга, материјала, новчаних казни и пенала по решењу судова и средства за набавку машина и опреме и нематеријалне имовине.</w:t>
      </w:r>
    </w:p>
    <w:p w:rsidR="006F591B" w:rsidRPr="006F591B" w:rsidRDefault="006F591B" w:rsidP="006F591B">
      <w:pPr>
        <w:spacing w:after="0" w:line="240" w:lineRule="auto"/>
        <w:jc w:val="both"/>
        <w:rPr>
          <w:rFonts w:ascii="Times New Roman" w:hAnsi="Times New Roman"/>
          <w:sz w:val="28"/>
          <w:szCs w:val="28"/>
          <w:lang w:val="sr-Cyrl-CS"/>
        </w:rPr>
      </w:pPr>
    </w:p>
    <w:p w:rsidR="006F591B" w:rsidRPr="006F591B" w:rsidRDefault="006F591B" w:rsidP="006F591B">
      <w:pPr>
        <w:spacing w:after="0" w:line="240" w:lineRule="auto"/>
        <w:contextualSpacing/>
        <w:jc w:val="both"/>
        <w:rPr>
          <w:rFonts w:ascii="Times New Roman" w:eastAsia="Times New Roman" w:hAnsi="Times New Roman"/>
          <w:sz w:val="28"/>
          <w:szCs w:val="28"/>
          <w:lang w:val="sr-Cyrl-RS" w:eastAsia="sr-Latn-CS"/>
        </w:rPr>
      </w:pPr>
      <w:r w:rsidRPr="006F591B">
        <w:rPr>
          <w:rFonts w:ascii="Times New Roman" w:eastAsia="Times New Roman" w:hAnsi="Times New Roman"/>
          <w:sz w:val="28"/>
          <w:szCs w:val="28"/>
          <w:lang w:val="sr-Cyrl-RS" w:eastAsia="sr-Latn-CS"/>
        </w:rPr>
        <w:t>Програмска активност 1201-0002 Јачање културне продукције и уметничког стваралаштва</w:t>
      </w:r>
    </w:p>
    <w:p w:rsidR="006F591B" w:rsidRPr="006F591B" w:rsidRDefault="006F591B" w:rsidP="006F591B">
      <w:pPr>
        <w:spacing w:after="0" w:line="240" w:lineRule="auto"/>
        <w:ind w:firstLine="720"/>
        <w:jc w:val="both"/>
        <w:rPr>
          <w:rFonts w:ascii="Times New Roman" w:eastAsia="Times New Roman" w:hAnsi="Times New Roman"/>
          <w:sz w:val="28"/>
          <w:szCs w:val="28"/>
          <w:lang w:val="sr-Cyrl-RS" w:eastAsia="sr-Latn-CS"/>
        </w:rPr>
      </w:pPr>
      <w:r w:rsidRPr="006F591B">
        <w:rPr>
          <w:rFonts w:ascii="Times New Roman" w:eastAsia="Times New Roman" w:hAnsi="Times New Roman"/>
          <w:sz w:val="28"/>
          <w:szCs w:val="28"/>
          <w:lang w:val="sr-Cyrl-RS" w:eastAsia="sr-Latn-CS"/>
        </w:rPr>
        <w:t>У оквиру ове активности планирани расходи су у укупном износу 108</w:t>
      </w:r>
      <w:r w:rsidRPr="006F591B">
        <w:rPr>
          <w:rFonts w:ascii="Times New Roman" w:eastAsia="Times New Roman" w:hAnsi="Times New Roman"/>
          <w:sz w:val="28"/>
          <w:szCs w:val="28"/>
          <w:lang w:eastAsia="sr-Latn-CS"/>
        </w:rPr>
        <w:t>.</w:t>
      </w:r>
      <w:r w:rsidRPr="006F591B">
        <w:rPr>
          <w:rFonts w:ascii="Times New Roman" w:eastAsia="Times New Roman" w:hAnsi="Times New Roman"/>
          <w:sz w:val="28"/>
          <w:szCs w:val="28"/>
          <w:lang w:val="sr-Cyrl-RS" w:eastAsia="sr-Latn-CS"/>
        </w:rPr>
        <w:t>577.080 динара код установа културе. Установе су умањиле планирана средства за износ од 4.906.000 динара и то: сталне трошкове</w:t>
      </w:r>
      <w:r w:rsidRPr="006F591B">
        <w:rPr>
          <w:rFonts w:ascii="Times New Roman" w:eastAsia="Times New Roman" w:hAnsi="Times New Roman"/>
          <w:sz w:val="28"/>
          <w:szCs w:val="28"/>
          <w:lang w:eastAsia="sr-Latn-CS"/>
        </w:rPr>
        <w:t xml:space="preserve">, </w:t>
      </w:r>
      <w:r w:rsidRPr="006F591B">
        <w:rPr>
          <w:rFonts w:ascii="Times New Roman" w:eastAsia="Times New Roman" w:hAnsi="Times New Roman"/>
          <w:sz w:val="28"/>
          <w:szCs w:val="28"/>
          <w:lang w:val="sr-Cyrl-RS" w:eastAsia="sr-Latn-CS"/>
        </w:rPr>
        <w:t>трошкове путовања, материјал и новчане казне и пенале по решењу судова. Такође, извршено је умањење планираних средстава због неодржавања сталне градске манифестације „Нимус“.</w:t>
      </w:r>
    </w:p>
    <w:p w:rsidR="006F591B" w:rsidRPr="006F591B" w:rsidRDefault="006F591B" w:rsidP="006F591B">
      <w:pPr>
        <w:spacing w:after="0" w:line="240" w:lineRule="auto"/>
        <w:ind w:firstLine="720"/>
        <w:jc w:val="both"/>
        <w:rPr>
          <w:rFonts w:ascii="Times New Roman" w:eastAsia="Times New Roman" w:hAnsi="Times New Roman"/>
          <w:sz w:val="28"/>
          <w:szCs w:val="28"/>
          <w:lang w:val="sr-Cyrl-RS" w:eastAsia="sr-Latn-CS"/>
        </w:rPr>
      </w:pPr>
    </w:p>
    <w:p w:rsidR="006F591B" w:rsidRPr="006F591B" w:rsidRDefault="006F591B" w:rsidP="006F591B">
      <w:pPr>
        <w:spacing w:after="0" w:line="240" w:lineRule="auto"/>
        <w:contextualSpacing/>
        <w:jc w:val="both"/>
        <w:rPr>
          <w:rFonts w:ascii="Times New Roman" w:eastAsia="Times New Roman" w:hAnsi="Times New Roman"/>
          <w:sz w:val="28"/>
          <w:szCs w:val="28"/>
          <w:lang w:val="sr-Cyrl-RS" w:eastAsia="sr-Latn-CS"/>
        </w:rPr>
      </w:pPr>
      <w:r w:rsidRPr="006F591B">
        <w:rPr>
          <w:rFonts w:ascii="Times New Roman" w:eastAsia="Times New Roman" w:hAnsi="Times New Roman"/>
          <w:sz w:val="28"/>
          <w:szCs w:val="28"/>
          <w:lang w:val="sr-Cyrl-RS" w:eastAsia="sr-Latn-CS"/>
        </w:rPr>
        <w:t xml:space="preserve">Пројекат 1201-4132 „Театар на раскршћу“ </w:t>
      </w:r>
      <w:r w:rsidR="00D41401">
        <w:rPr>
          <w:rFonts w:ascii="Times New Roman" w:eastAsia="Times New Roman" w:hAnsi="Times New Roman"/>
          <w:sz w:val="28"/>
          <w:szCs w:val="28"/>
          <w:lang w:val="sr-Latn-RS" w:eastAsia="sr-Latn-CS"/>
        </w:rPr>
        <w:t xml:space="preserve"> </w:t>
      </w:r>
      <w:r w:rsidRPr="006F591B">
        <w:rPr>
          <w:rFonts w:ascii="Times New Roman" w:eastAsia="Times New Roman" w:hAnsi="Times New Roman"/>
          <w:sz w:val="28"/>
          <w:szCs w:val="28"/>
          <w:lang w:val="sr-Cyrl-RS" w:eastAsia="sr-Latn-CS"/>
        </w:rPr>
        <w:t>– Народно позориште</w:t>
      </w:r>
    </w:p>
    <w:p w:rsidR="006F591B" w:rsidRPr="006F591B" w:rsidRDefault="006F591B" w:rsidP="00D41401">
      <w:pPr>
        <w:spacing w:after="0" w:line="240" w:lineRule="auto"/>
        <w:ind w:firstLine="720"/>
        <w:contextualSpacing/>
        <w:jc w:val="both"/>
        <w:rPr>
          <w:rFonts w:ascii="Times New Roman" w:eastAsia="Times New Roman" w:hAnsi="Times New Roman"/>
          <w:sz w:val="28"/>
          <w:szCs w:val="28"/>
          <w:lang w:val="sr-Cyrl-RS" w:eastAsia="sr-Latn-CS"/>
        </w:rPr>
      </w:pPr>
      <w:r w:rsidRPr="006F591B">
        <w:rPr>
          <w:rFonts w:ascii="Times New Roman" w:eastAsia="Times New Roman" w:hAnsi="Times New Roman"/>
          <w:sz w:val="28"/>
          <w:szCs w:val="28"/>
          <w:lang w:val="sr-Cyrl-RS" w:eastAsia="sr-Latn-CS"/>
        </w:rPr>
        <w:t>У оквиру овог пројекта умањена су планирана средства за износ од 160.000 динара код позиције услуге по уговору.</w:t>
      </w:r>
    </w:p>
    <w:p w:rsidR="006F591B" w:rsidRPr="006F591B" w:rsidRDefault="006F591B" w:rsidP="006F591B">
      <w:pPr>
        <w:spacing w:after="0" w:line="240" w:lineRule="auto"/>
        <w:jc w:val="both"/>
        <w:rPr>
          <w:rFonts w:ascii="Times New Roman" w:hAnsi="Times New Roman"/>
          <w:sz w:val="28"/>
          <w:szCs w:val="28"/>
          <w:lang w:val="sr-Cyrl-CS"/>
        </w:rPr>
      </w:pPr>
    </w:p>
    <w:p w:rsidR="006F591B" w:rsidRPr="006F591B" w:rsidRDefault="006F591B" w:rsidP="006F591B">
      <w:pPr>
        <w:spacing w:after="0" w:line="240" w:lineRule="auto"/>
        <w:jc w:val="both"/>
        <w:rPr>
          <w:rFonts w:ascii="Times New Roman" w:hAnsi="Times New Roman"/>
          <w:sz w:val="28"/>
          <w:szCs w:val="28"/>
          <w:lang w:val="sr-Cyrl-CS"/>
        </w:rPr>
      </w:pPr>
      <w:r w:rsidRPr="006F591B">
        <w:rPr>
          <w:rFonts w:ascii="Times New Roman" w:hAnsi="Times New Roman"/>
          <w:sz w:val="28"/>
          <w:szCs w:val="28"/>
          <w:lang w:val="sr-Cyrl-CS"/>
        </w:rPr>
        <w:t>Глава 8.07 - Установа за физичку културу СЦ „Чаир“</w:t>
      </w:r>
    </w:p>
    <w:p w:rsidR="006F591B" w:rsidRPr="006F591B" w:rsidRDefault="006F591B" w:rsidP="006F591B">
      <w:pPr>
        <w:spacing w:after="0" w:line="240" w:lineRule="auto"/>
        <w:jc w:val="both"/>
        <w:rPr>
          <w:rFonts w:ascii="Times New Roman" w:hAnsi="Times New Roman"/>
          <w:sz w:val="28"/>
          <w:szCs w:val="28"/>
          <w:lang w:val="sr-Cyrl-RS"/>
        </w:rPr>
      </w:pPr>
      <w:r w:rsidRPr="006F591B">
        <w:rPr>
          <w:rFonts w:ascii="Times New Roman" w:hAnsi="Times New Roman"/>
          <w:sz w:val="28"/>
          <w:szCs w:val="28"/>
          <w:lang w:val="sr-Cyrl-CS"/>
        </w:rPr>
        <w:t>Програм 14 – Развој спорта и омладине, Програмска активност 1301-0004 Функционисање локалних спортских установа, позиција 248, економска класификација 412 – Социјални доприноси на терет послодавца увећавају се за износ од 900.000 динара.</w:t>
      </w:r>
      <w:r w:rsidRPr="006F591B">
        <w:rPr>
          <w:rFonts w:ascii="Times New Roman" w:hAnsi="Times New Roman"/>
          <w:sz w:val="28"/>
          <w:szCs w:val="28"/>
          <w:lang w:val="sr-Cyrl-RS"/>
        </w:rPr>
        <w:t xml:space="preserve"> </w:t>
      </w:r>
    </w:p>
    <w:p w:rsidR="006F591B" w:rsidRPr="006F591B" w:rsidRDefault="006F591B" w:rsidP="006F591B">
      <w:pPr>
        <w:spacing w:after="0" w:line="240" w:lineRule="auto"/>
        <w:jc w:val="both"/>
        <w:rPr>
          <w:rFonts w:ascii="Times New Roman" w:hAnsi="Times New Roman"/>
          <w:sz w:val="28"/>
          <w:szCs w:val="28"/>
          <w:lang w:val="sr-Cyrl-RS"/>
        </w:rPr>
      </w:pPr>
    </w:p>
    <w:p w:rsidR="00BA25F8" w:rsidRDefault="00BA25F8" w:rsidP="00BA25F8">
      <w:pPr>
        <w:tabs>
          <w:tab w:val="left" w:pos="2632"/>
          <w:tab w:val="left" w:pos="2694"/>
        </w:tabs>
        <w:spacing w:after="0" w:line="240" w:lineRule="auto"/>
        <w:jc w:val="both"/>
        <w:rPr>
          <w:rFonts w:ascii="Times New Roman" w:hAnsi="Times New Roman"/>
          <w:sz w:val="28"/>
          <w:szCs w:val="28"/>
          <w:lang w:val="sr-Cyrl-RS"/>
        </w:rPr>
      </w:pPr>
      <w:r w:rsidRPr="004E53B7">
        <w:rPr>
          <w:rFonts w:ascii="Times New Roman" w:hAnsi="Times New Roman"/>
          <w:sz w:val="28"/>
          <w:szCs w:val="28"/>
          <w:lang w:val="sr-Cyrl-RS"/>
        </w:rPr>
        <w:t xml:space="preserve">РАЗДЕО 9 – ГРАДСКА УПРАВА ЗА ИМОВИНУ И ОДРЖИВИ РАЗВОЈ </w:t>
      </w:r>
    </w:p>
    <w:p w:rsidR="00BA25F8" w:rsidRDefault="00BA25F8" w:rsidP="00BA25F8">
      <w:pPr>
        <w:tabs>
          <w:tab w:val="left" w:pos="2632"/>
          <w:tab w:val="left" w:pos="2694"/>
        </w:tabs>
        <w:spacing w:after="0" w:line="240" w:lineRule="auto"/>
        <w:jc w:val="both"/>
        <w:rPr>
          <w:rFonts w:ascii="Times New Roman" w:hAnsi="Times New Roman"/>
          <w:sz w:val="28"/>
          <w:szCs w:val="28"/>
        </w:rPr>
      </w:pPr>
    </w:p>
    <w:p w:rsidR="0059171B" w:rsidRPr="0059171B" w:rsidRDefault="0059171B" w:rsidP="0059171B">
      <w:pPr>
        <w:spacing w:after="0" w:line="240" w:lineRule="auto"/>
        <w:ind w:firstLine="709"/>
        <w:jc w:val="both"/>
        <w:rPr>
          <w:rFonts w:ascii="Times New Roman" w:eastAsia="Times New Roman" w:hAnsi="Times New Roman"/>
          <w:bCs/>
          <w:sz w:val="28"/>
          <w:szCs w:val="28"/>
        </w:rPr>
      </w:pPr>
      <w:r w:rsidRPr="0059171B">
        <w:rPr>
          <w:rFonts w:ascii="Times New Roman" w:eastAsia="Times New Roman" w:hAnsi="Times New Roman"/>
          <w:sz w:val="28"/>
          <w:szCs w:val="28"/>
        </w:rPr>
        <w:t xml:space="preserve">Средства планирана за услуге по уговору  умањују се за 100.000 динара </w:t>
      </w:r>
      <w:r w:rsidRPr="0059171B">
        <w:rPr>
          <w:rFonts w:ascii="Times New Roman" w:eastAsia="Times New Roman" w:hAnsi="Times New Roman"/>
          <w:bCs/>
          <w:sz w:val="28"/>
          <w:szCs w:val="28"/>
        </w:rPr>
        <w:t xml:space="preserve">због мање очекиване реализације  средстава до краја године за одржавање сајта „нишко село“ као и средства намењена за функционисање пољочуварске службе за износ од 50.000 динара. </w:t>
      </w:r>
      <w:proofErr w:type="gramStart"/>
      <w:r w:rsidRPr="0059171B">
        <w:rPr>
          <w:rFonts w:ascii="Times New Roman" w:eastAsia="Times New Roman" w:hAnsi="Times New Roman"/>
          <w:bCs/>
          <w:sz w:val="28"/>
          <w:szCs w:val="28"/>
        </w:rPr>
        <w:t xml:space="preserve">Субвенције јавним нефинансијским предузећима и организацијама - </w:t>
      </w:r>
      <w:r w:rsidRPr="0059171B">
        <w:rPr>
          <w:rFonts w:ascii="Times New Roman" w:eastAsia="Times New Roman" w:hAnsi="Times New Roman"/>
          <w:sz w:val="28"/>
          <w:szCs w:val="28"/>
        </w:rPr>
        <w:t>умањују се за 1.500.000 динара.</w:t>
      </w:r>
      <w:proofErr w:type="gramEnd"/>
      <w:r w:rsidRPr="0059171B">
        <w:rPr>
          <w:rFonts w:ascii="Times New Roman" w:eastAsia="Times New Roman" w:hAnsi="Times New Roman"/>
          <w:sz w:val="28"/>
          <w:szCs w:val="28"/>
        </w:rPr>
        <w:t xml:space="preserve"> </w:t>
      </w:r>
      <w:proofErr w:type="gramStart"/>
      <w:r w:rsidRPr="0059171B">
        <w:rPr>
          <w:rFonts w:ascii="Times New Roman" w:eastAsia="Times New Roman" w:hAnsi="Times New Roman"/>
          <w:bCs/>
          <w:sz w:val="28"/>
          <w:szCs w:val="28"/>
        </w:rPr>
        <w:t>Порези, обавезне таксе, казне и пенали –</w:t>
      </w:r>
      <w:r w:rsidRPr="0059171B">
        <w:rPr>
          <w:rFonts w:ascii="Times New Roman" w:eastAsia="Times New Roman" w:hAnsi="Times New Roman"/>
          <w:sz w:val="28"/>
          <w:szCs w:val="28"/>
        </w:rPr>
        <w:t xml:space="preserve"> умањују се за 10.000 динара.</w:t>
      </w:r>
      <w:proofErr w:type="gramEnd"/>
      <w:r w:rsidRPr="0059171B">
        <w:rPr>
          <w:rFonts w:ascii="Times New Roman" w:eastAsia="Times New Roman" w:hAnsi="Times New Roman"/>
          <w:sz w:val="28"/>
          <w:szCs w:val="28"/>
        </w:rPr>
        <w:t xml:space="preserve"> </w:t>
      </w:r>
      <w:proofErr w:type="gramStart"/>
      <w:r w:rsidRPr="0059171B">
        <w:rPr>
          <w:rFonts w:ascii="Times New Roman" w:eastAsia="Times New Roman" w:hAnsi="Times New Roman"/>
          <w:sz w:val="28"/>
          <w:szCs w:val="28"/>
        </w:rPr>
        <w:t>Услуге по уговору   умањују се за 400.000 динара.</w:t>
      </w:r>
      <w:proofErr w:type="gramEnd"/>
      <w:r w:rsidRPr="0059171B">
        <w:rPr>
          <w:rFonts w:ascii="Times New Roman" w:eastAsia="Times New Roman" w:hAnsi="Times New Roman"/>
          <w:bCs/>
          <w:sz w:val="28"/>
          <w:szCs w:val="28"/>
        </w:rPr>
        <w:t xml:space="preserve"> </w:t>
      </w:r>
      <w:proofErr w:type="gramStart"/>
      <w:r w:rsidRPr="0059171B">
        <w:rPr>
          <w:rFonts w:ascii="Times New Roman" w:eastAsia="Times New Roman" w:hAnsi="Times New Roman"/>
          <w:bCs/>
          <w:sz w:val="28"/>
          <w:szCs w:val="28"/>
        </w:rPr>
        <w:t xml:space="preserve">Субвенције јавним нефинансијским предузећима и организацијама </w:t>
      </w:r>
      <w:r w:rsidRPr="0059171B">
        <w:rPr>
          <w:rFonts w:ascii="Times New Roman" w:eastAsia="Times New Roman" w:hAnsi="Times New Roman"/>
          <w:sz w:val="28"/>
          <w:szCs w:val="28"/>
        </w:rPr>
        <w:t>умањују се за 10.100.000 динара.</w:t>
      </w:r>
      <w:proofErr w:type="gramEnd"/>
      <w:r w:rsidRPr="0059171B">
        <w:rPr>
          <w:rFonts w:ascii="Times New Roman" w:hAnsi="Times New Roman"/>
          <w:sz w:val="28"/>
          <w:szCs w:val="28"/>
        </w:rPr>
        <w:t xml:space="preserve"> </w:t>
      </w:r>
      <w:proofErr w:type="gramStart"/>
      <w:r w:rsidRPr="0059171B">
        <w:rPr>
          <w:rFonts w:ascii="Times New Roman" w:hAnsi="Times New Roman"/>
          <w:sz w:val="28"/>
          <w:szCs w:val="28"/>
        </w:rPr>
        <w:t xml:space="preserve">Дотације невладиним организацијама </w:t>
      </w:r>
      <w:r w:rsidRPr="0059171B">
        <w:rPr>
          <w:rFonts w:ascii="Times New Roman" w:eastAsia="Times New Roman" w:hAnsi="Times New Roman"/>
          <w:sz w:val="28"/>
          <w:szCs w:val="28"/>
        </w:rPr>
        <w:t>умањују се за 200.000 динара.</w:t>
      </w:r>
      <w:proofErr w:type="gramEnd"/>
      <w:r w:rsidRPr="0059171B">
        <w:rPr>
          <w:rFonts w:ascii="Times New Roman" w:eastAsia="Times New Roman" w:hAnsi="Times New Roman"/>
          <w:sz w:val="28"/>
          <w:szCs w:val="28"/>
        </w:rPr>
        <w:t xml:space="preserve"> </w:t>
      </w:r>
      <w:r w:rsidRPr="0059171B">
        <w:rPr>
          <w:rFonts w:ascii="Times New Roman" w:eastAsia="Times New Roman" w:hAnsi="Times New Roman"/>
          <w:sz w:val="28"/>
          <w:szCs w:val="28"/>
          <w:lang w:val="sr-Cyrl-RS" w:eastAsia="sr-Cyrl-CS"/>
        </w:rPr>
        <w:t xml:space="preserve"> Специјализоване</w:t>
      </w:r>
      <w:r w:rsidRPr="0059171B">
        <w:rPr>
          <w:rFonts w:ascii="Times New Roman" w:eastAsia="Times New Roman" w:hAnsi="Times New Roman"/>
          <w:b/>
          <w:sz w:val="28"/>
          <w:szCs w:val="28"/>
          <w:lang w:val="sr-Cyrl-RS" w:eastAsia="sr-Cyrl-CS"/>
        </w:rPr>
        <w:t xml:space="preserve"> </w:t>
      </w:r>
      <w:r w:rsidRPr="0059171B">
        <w:rPr>
          <w:rFonts w:ascii="Times New Roman" w:eastAsia="Times New Roman" w:hAnsi="Times New Roman"/>
          <w:sz w:val="28"/>
          <w:szCs w:val="28"/>
          <w:lang w:eastAsia="sr-Cyrl-CS"/>
        </w:rPr>
        <w:t>услуге</w:t>
      </w:r>
      <w:r w:rsidRPr="0059171B">
        <w:rPr>
          <w:rFonts w:ascii="Times New Roman" w:eastAsia="Times New Roman" w:hAnsi="Times New Roman"/>
          <w:sz w:val="28"/>
          <w:szCs w:val="28"/>
          <w:lang w:val="sr-Cyrl-RS" w:eastAsia="sr-Cyrl-CS"/>
        </w:rPr>
        <w:t xml:space="preserve"> (конто 4246 – Услуге очувања животне средине, науке и геодетске</w:t>
      </w:r>
      <w:r w:rsidRPr="0059171B">
        <w:rPr>
          <w:rFonts w:ascii="Times New Roman" w:eastAsia="Times New Roman" w:hAnsi="Times New Roman"/>
          <w:b/>
          <w:sz w:val="28"/>
          <w:szCs w:val="28"/>
          <w:lang w:val="sr-Cyrl-RS" w:eastAsia="sr-Cyrl-CS"/>
        </w:rPr>
        <w:t xml:space="preserve"> </w:t>
      </w:r>
      <w:r w:rsidR="00D41401">
        <w:rPr>
          <w:rFonts w:ascii="Times New Roman" w:eastAsia="Times New Roman" w:hAnsi="Times New Roman"/>
          <w:sz w:val="28"/>
          <w:szCs w:val="28"/>
          <w:lang w:val="sr-Cyrl-RS" w:eastAsia="sr-Cyrl-CS"/>
        </w:rPr>
        <w:t>услуге)</w:t>
      </w:r>
      <w:r w:rsidR="00D41401">
        <w:rPr>
          <w:rFonts w:ascii="Times New Roman" w:eastAsia="Times New Roman" w:hAnsi="Times New Roman"/>
          <w:sz w:val="28"/>
          <w:szCs w:val="28"/>
          <w:lang w:val="sr-Latn-RS" w:eastAsia="sr-Cyrl-CS"/>
        </w:rPr>
        <w:t xml:space="preserve"> </w:t>
      </w:r>
      <w:r w:rsidR="00D41401">
        <w:rPr>
          <w:rFonts w:ascii="Times New Roman" w:eastAsia="Times New Roman" w:hAnsi="Times New Roman"/>
          <w:sz w:val="28"/>
          <w:szCs w:val="28"/>
          <w:lang w:val="sr-Cyrl-RS" w:eastAsia="sr-Cyrl-CS"/>
        </w:rPr>
        <w:t xml:space="preserve">смањује се </w:t>
      </w:r>
      <w:r w:rsidRPr="0059171B">
        <w:rPr>
          <w:rFonts w:ascii="Times New Roman" w:eastAsia="Times New Roman" w:hAnsi="Times New Roman"/>
          <w:sz w:val="28"/>
          <w:szCs w:val="28"/>
          <w:lang w:eastAsia="sr-Cyrl-CS"/>
        </w:rPr>
        <w:t xml:space="preserve">за   </w:t>
      </w:r>
      <w:r w:rsidRPr="0059171B">
        <w:rPr>
          <w:rFonts w:ascii="Times New Roman" w:eastAsia="Times New Roman" w:hAnsi="Times New Roman"/>
          <w:sz w:val="28"/>
          <w:szCs w:val="28"/>
          <w:lang w:val="sr-Cyrl-RS" w:eastAsia="sr-Cyrl-CS"/>
        </w:rPr>
        <w:t xml:space="preserve">износ од </w:t>
      </w:r>
      <w:r w:rsidRPr="0059171B">
        <w:rPr>
          <w:rFonts w:ascii="Times New Roman" w:eastAsia="Times New Roman" w:hAnsi="Times New Roman"/>
          <w:sz w:val="28"/>
          <w:szCs w:val="28"/>
          <w:lang w:eastAsia="sr-Cyrl-CS"/>
        </w:rPr>
        <w:t>15</w:t>
      </w:r>
      <w:r w:rsidRPr="0059171B">
        <w:rPr>
          <w:rFonts w:ascii="Times New Roman" w:eastAsia="Times New Roman" w:hAnsi="Times New Roman"/>
          <w:sz w:val="28"/>
          <w:szCs w:val="28"/>
          <w:lang w:val="sr-Cyrl-RS" w:eastAsia="sr-Cyrl-CS"/>
        </w:rPr>
        <w:t>.500.00</w:t>
      </w:r>
      <w:r w:rsidRPr="0059171B">
        <w:rPr>
          <w:rFonts w:ascii="Times New Roman" w:eastAsia="Times New Roman" w:hAnsi="Times New Roman"/>
          <w:sz w:val="28"/>
          <w:szCs w:val="28"/>
          <w:lang w:eastAsia="sr-Cyrl-CS"/>
        </w:rPr>
        <w:t>1</w:t>
      </w:r>
      <w:r w:rsidR="00D41401">
        <w:rPr>
          <w:rFonts w:ascii="Times New Roman" w:eastAsia="Times New Roman" w:hAnsi="Times New Roman"/>
          <w:sz w:val="28"/>
          <w:szCs w:val="28"/>
          <w:lang w:val="sr-Cyrl-RS" w:eastAsia="sr-Cyrl-CS"/>
        </w:rPr>
        <w:t xml:space="preserve"> динар</w:t>
      </w:r>
      <w:r w:rsidRPr="0059171B">
        <w:rPr>
          <w:rFonts w:ascii="Times New Roman" w:eastAsia="Times New Roman" w:hAnsi="Times New Roman"/>
          <w:sz w:val="28"/>
          <w:szCs w:val="28"/>
          <w:lang w:val="sr-Cyrl-RS" w:eastAsia="sr-Cyrl-CS"/>
        </w:rPr>
        <w:t>.</w:t>
      </w:r>
    </w:p>
    <w:p w:rsidR="0059171B" w:rsidRPr="0059171B" w:rsidRDefault="0059171B" w:rsidP="0059171B">
      <w:pPr>
        <w:widowControl w:val="0"/>
        <w:suppressAutoHyphens/>
        <w:spacing w:after="0" w:line="240" w:lineRule="auto"/>
        <w:ind w:firstLine="709"/>
        <w:jc w:val="both"/>
        <w:rPr>
          <w:rFonts w:ascii="Times New Roman" w:eastAsia="Times New Roman" w:hAnsi="Times New Roman"/>
          <w:sz w:val="28"/>
          <w:szCs w:val="28"/>
          <w:lang w:val="sr-Cyrl-RS" w:eastAsia="sr-Cyrl-CS"/>
        </w:rPr>
      </w:pPr>
      <w:r w:rsidRPr="0059171B">
        <w:rPr>
          <w:rFonts w:ascii="Times New Roman" w:eastAsia="Times New Roman" w:hAnsi="Times New Roman"/>
          <w:sz w:val="28"/>
          <w:szCs w:val="28"/>
          <w:lang w:val="sr-Cyrl-RS" w:eastAsia="sr-Cyrl-CS"/>
        </w:rPr>
        <w:t>Специјализоване услуге (конто 4246 – Услуге очувања животне средине, науке и геодетске</w:t>
      </w:r>
      <w:r w:rsidRPr="0059171B">
        <w:rPr>
          <w:rFonts w:ascii="Times New Roman" w:eastAsia="Times New Roman" w:hAnsi="Times New Roman"/>
          <w:b/>
          <w:sz w:val="28"/>
          <w:szCs w:val="28"/>
          <w:lang w:val="sr-Cyrl-RS" w:eastAsia="sr-Cyrl-CS"/>
        </w:rPr>
        <w:t xml:space="preserve"> </w:t>
      </w:r>
      <w:r w:rsidRPr="0059171B">
        <w:rPr>
          <w:rFonts w:ascii="Times New Roman" w:eastAsia="Times New Roman" w:hAnsi="Times New Roman"/>
          <w:sz w:val="28"/>
          <w:szCs w:val="28"/>
          <w:lang w:val="sr-Cyrl-RS" w:eastAsia="sr-Cyrl-CS"/>
        </w:rPr>
        <w:t xml:space="preserve"> услуге), за износ од 4.100.000 динара.  Машине и опрема (конто 5124 – опрема за заштиту животне средине смањује</w:t>
      </w:r>
      <w:r w:rsidRPr="0059171B">
        <w:rPr>
          <w:rFonts w:ascii="Times New Roman" w:eastAsia="Times New Roman" w:hAnsi="Times New Roman"/>
          <w:sz w:val="28"/>
          <w:szCs w:val="28"/>
          <w:lang w:eastAsia="sr-Cyrl-CS"/>
        </w:rPr>
        <w:t xml:space="preserve"> </w:t>
      </w:r>
      <w:r w:rsidRPr="0059171B">
        <w:rPr>
          <w:rFonts w:ascii="Times New Roman" w:eastAsia="Times New Roman" w:hAnsi="Times New Roman"/>
          <w:sz w:val="28"/>
          <w:szCs w:val="28"/>
          <w:lang w:val="sr-Cyrl-RS" w:eastAsia="sr-Cyrl-CS"/>
        </w:rPr>
        <w:t>за износ од</w:t>
      </w:r>
      <w:r w:rsidRPr="0059171B">
        <w:rPr>
          <w:rFonts w:ascii="Times New Roman" w:eastAsia="Times New Roman" w:hAnsi="Times New Roman"/>
          <w:sz w:val="28"/>
          <w:szCs w:val="28"/>
          <w:lang w:eastAsia="sr-Cyrl-CS"/>
        </w:rPr>
        <w:t xml:space="preserve"> </w:t>
      </w:r>
      <w:r w:rsidRPr="0059171B">
        <w:rPr>
          <w:rFonts w:ascii="Times New Roman" w:eastAsia="Times New Roman" w:hAnsi="Times New Roman"/>
          <w:sz w:val="28"/>
          <w:szCs w:val="28"/>
          <w:lang w:val="sr-Cyrl-RS" w:eastAsia="sr-Cyrl-CS"/>
        </w:rPr>
        <w:t>8.000.00 динара.</w:t>
      </w:r>
    </w:p>
    <w:p w:rsidR="0059171B" w:rsidRPr="0059171B" w:rsidRDefault="0059171B" w:rsidP="0059171B">
      <w:pPr>
        <w:widowControl w:val="0"/>
        <w:suppressAutoHyphens/>
        <w:spacing w:after="0" w:line="240" w:lineRule="auto"/>
        <w:ind w:firstLine="709"/>
        <w:jc w:val="both"/>
        <w:rPr>
          <w:rFonts w:ascii="Times New Roman" w:eastAsia="Times New Roman" w:hAnsi="Times New Roman"/>
          <w:sz w:val="28"/>
          <w:szCs w:val="28"/>
          <w:lang w:val="sr-Cyrl-RS" w:eastAsia="sr-Cyrl-CS"/>
        </w:rPr>
      </w:pPr>
      <w:r w:rsidRPr="0059171B">
        <w:rPr>
          <w:rFonts w:ascii="Times New Roman" w:eastAsia="Times New Roman" w:hAnsi="Times New Roman"/>
          <w:sz w:val="28"/>
          <w:szCs w:val="28"/>
          <w:lang w:val="sr-Cyrl-RS" w:eastAsia="sr-Cyrl-CS"/>
        </w:rPr>
        <w:t>Дотације невладиним организацијама (конто 4819 – Дотације осталим непрофитним институцијама),смањује се за  4.000.000 динара.</w:t>
      </w:r>
      <w:r w:rsidRPr="0059171B">
        <w:rPr>
          <w:rFonts w:ascii="Times New Roman" w:hAnsi="Times New Roman"/>
          <w:color w:val="000000"/>
          <w:sz w:val="28"/>
          <w:szCs w:val="28"/>
        </w:rPr>
        <w:t>Трошкови путовања</w:t>
      </w:r>
      <w:r w:rsidRPr="0059171B">
        <w:rPr>
          <w:rFonts w:ascii="Times New Roman" w:eastAsia="Times New Roman" w:hAnsi="Times New Roman"/>
          <w:sz w:val="28"/>
          <w:szCs w:val="28"/>
          <w:lang w:val="sr-Cyrl-RS" w:eastAsia="sr-Cyrl-CS"/>
        </w:rPr>
        <w:t xml:space="preserve"> смањују се за </w:t>
      </w:r>
      <w:r w:rsidRPr="0059171B">
        <w:rPr>
          <w:rFonts w:ascii="Times New Roman" w:hAnsi="Times New Roman"/>
          <w:color w:val="000000"/>
          <w:sz w:val="28"/>
          <w:szCs w:val="28"/>
        </w:rPr>
        <w:t xml:space="preserve"> 400.000 динара</w:t>
      </w:r>
      <w:r w:rsidRPr="0059171B">
        <w:rPr>
          <w:rFonts w:ascii="Times New Roman" w:hAnsi="Times New Roman"/>
          <w:color w:val="000000"/>
          <w:sz w:val="28"/>
          <w:szCs w:val="28"/>
          <w:lang w:val="sr-Cyrl-RS"/>
        </w:rPr>
        <w:t xml:space="preserve">. </w:t>
      </w:r>
      <w:r w:rsidRPr="0059171B">
        <w:rPr>
          <w:rFonts w:ascii="Times New Roman" w:hAnsi="Times New Roman"/>
          <w:color w:val="000000"/>
          <w:sz w:val="28"/>
          <w:szCs w:val="28"/>
        </w:rPr>
        <w:t xml:space="preserve">Услуге по </w:t>
      </w:r>
      <w:proofErr w:type="gramStart"/>
      <w:r w:rsidRPr="0059171B">
        <w:rPr>
          <w:rFonts w:ascii="Times New Roman" w:hAnsi="Times New Roman"/>
          <w:color w:val="000000"/>
          <w:sz w:val="28"/>
          <w:szCs w:val="28"/>
        </w:rPr>
        <w:t>уговору</w:t>
      </w:r>
      <w:r w:rsidRPr="0059171B">
        <w:rPr>
          <w:rFonts w:ascii="Times New Roman" w:hAnsi="Times New Roman"/>
          <w:color w:val="000000"/>
          <w:sz w:val="28"/>
          <w:szCs w:val="28"/>
          <w:lang w:val="sr-Cyrl-RS"/>
        </w:rPr>
        <w:t>(</w:t>
      </w:r>
      <w:proofErr w:type="gramEnd"/>
      <w:r w:rsidRPr="0059171B">
        <w:rPr>
          <w:rFonts w:ascii="Times New Roman" w:hAnsi="Times New Roman"/>
          <w:color w:val="000000"/>
          <w:sz w:val="28"/>
          <w:szCs w:val="28"/>
          <w:lang w:val="sr-Cyrl-RS"/>
        </w:rPr>
        <w:t>компјутерске услуге, услуге образовања и усавршавања запослених, репрезентација 12.454</w:t>
      </w:r>
      <w:r w:rsidRPr="0059171B">
        <w:rPr>
          <w:rFonts w:ascii="Times New Roman" w:hAnsi="Times New Roman"/>
          <w:color w:val="000000"/>
          <w:sz w:val="28"/>
          <w:szCs w:val="28"/>
        </w:rPr>
        <w:t>.000 динара</w:t>
      </w:r>
      <w:r w:rsidRPr="0059171B">
        <w:rPr>
          <w:rFonts w:ascii="Times New Roman" w:hAnsi="Times New Roman"/>
          <w:color w:val="000000"/>
          <w:sz w:val="28"/>
          <w:szCs w:val="28"/>
          <w:lang w:val="sr-Cyrl-RS"/>
        </w:rPr>
        <w:t xml:space="preserve">. </w:t>
      </w:r>
      <w:r w:rsidRPr="0059171B">
        <w:rPr>
          <w:rFonts w:ascii="Times New Roman" w:hAnsi="Times New Roman"/>
          <w:color w:val="000000"/>
          <w:sz w:val="28"/>
          <w:szCs w:val="28"/>
        </w:rPr>
        <w:t xml:space="preserve"> </w:t>
      </w:r>
      <w:proofErr w:type="gramStart"/>
      <w:r w:rsidRPr="0059171B">
        <w:rPr>
          <w:rFonts w:ascii="Times New Roman" w:hAnsi="Times New Roman"/>
          <w:color w:val="000000"/>
          <w:sz w:val="28"/>
          <w:szCs w:val="28"/>
        </w:rPr>
        <w:t>Сцепијализоване услуге</w:t>
      </w:r>
      <w:r w:rsidRPr="0059171B">
        <w:rPr>
          <w:rFonts w:ascii="Times New Roman" w:eastAsia="Times New Roman" w:hAnsi="Times New Roman"/>
          <w:sz w:val="28"/>
          <w:szCs w:val="28"/>
          <w:lang w:eastAsia="sr-Latn-CS"/>
        </w:rPr>
        <w:t xml:space="preserve"> умањ</w:t>
      </w:r>
      <w:r w:rsidRPr="0059171B">
        <w:rPr>
          <w:rFonts w:ascii="Times New Roman" w:eastAsia="Times New Roman" w:hAnsi="Times New Roman"/>
          <w:sz w:val="28"/>
          <w:szCs w:val="28"/>
          <w:lang w:val="sr-Cyrl-RS" w:eastAsia="sr-Latn-CS"/>
        </w:rPr>
        <w:t>јују се</w:t>
      </w:r>
      <w:r w:rsidRPr="0059171B">
        <w:rPr>
          <w:rFonts w:ascii="Times New Roman" w:eastAsia="Times New Roman" w:hAnsi="Times New Roman"/>
          <w:sz w:val="28"/>
          <w:szCs w:val="28"/>
          <w:lang w:eastAsia="sr-Latn-CS"/>
        </w:rPr>
        <w:t xml:space="preserve"> у укупном износу од </w:t>
      </w:r>
      <w:r w:rsidRPr="0059171B">
        <w:rPr>
          <w:rFonts w:ascii="Times New Roman" w:hAnsi="Times New Roman"/>
          <w:color w:val="000000"/>
          <w:sz w:val="28"/>
          <w:szCs w:val="28"/>
        </w:rPr>
        <w:t>2.700.000 динара</w:t>
      </w:r>
      <w:r w:rsidRPr="0059171B">
        <w:rPr>
          <w:rFonts w:ascii="Times New Roman" w:hAnsi="Times New Roman"/>
          <w:color w:val="000000"/>
          <w:sz w:val="28"/>
          <w:szCs w:val="28"/>
          <w:lang w:val="sr-Cyrl-RS"/>
        </w:rPr>
        <w:t>.</w:t>
      </w:r>
      <w:proofErr w:type="gramEnd"/>
      <w:r w:rsidRPr="0059171B">
        <w:rPr>
          <w:rFonts w:ascii="Times New Roman" w:hAnsi="Times New Roman"/>
          <w:color w:val="000000"/>
          <w:sz w:val="28"/>
          <w:szCs w:val="28"/>
        </w:rPr>
        <w:t xml:space="preserve"> </w:t>
      </w:r>
      <w:proofErr w:type="gramStart"/>
      <w:r w:rsidRPr="0059171B">
        <w:rPr>
          <w:rFonts w:ascii="Times New Roman" w:hAnsi="Times New Roman"/>
          <w:color w:val="000000"/>
          <w:sz w:val="28"/>
          <w:szCs w:val="28"/>
        </w:rPr>
        <w:t>Материјал, конто 4264 – материјал за саобра</w:t>
      </w:r>
      <w:r w:rsidRPr="0059171B">
        <w:rPr>
          <w:rFonts w:ascii="Times New Roman" w:hAnsi="Times New Roman"/>
          <w:color w:val="000000"/>
          <w:sz w:val="28"/>
          <w:szCs w:val="28"/>
          <w:lang w:val="sr-Cyrl-RS"/>
        </w:rPr>
        <w:t>ћ</w:t>
      </w:r>
      <w:r w:rsidRPr="0059171B">
        <w:rPr>
          <w:rFonts w:ascii="Times New Roman" w:hAnsi="Times New Roman"/>
          <w:color w:val="000000"/>
          <w:sz w:val="28"/>
          <w:szCs w:val="28"/>
        </w:rPr>
        <w:t xml:space="preserve">ај </w:t>
      </w:r>
      <w:r w:rsidRPr="0059171B">
        <w:rPr>
          <w:rFonts w:ascii="Times New Roman" w:hAnsi="Times New Roman"/>
          <w:color w:val="000000"/>
          <w:sz w:val="28"/>
          <w:szCs w:val="28"/>
          <w:lang w:val="sr-Cyrl-RS"/>
        </w:rPr>
        <w:t xml:space="preserve">смањује се </w:t>
      </w:r>
      <w:r w:rsidRPr="0059171B">
        <w:rPr>
          <w:rFonts w:ascii="Times New Roman" w:hAnsi="Times New Roman"/>
          <w:color w:val="000000"/>
          <w:sz w:val="28"/>
          <w:szCs w:val="28"/>
        </w:rPr>
        <w:t>за 1.000.00</w:t>
      </w:r>
      <w:r w:rsidRPr="0059171B">
        <w:rPr>
          <w:rFonts w:ascii="Times New Roman" w:hAnsi="Times New Roman"/>
          <w:color w:val="000000"/>
          <w:sz w:val="28"/>
          <w:szCs w:val="28"/>
          <w:lang w:val="sr-Cyrl-RS"/>
        </w:rPr>
        <w:t>0 д</w:t>
      </w:r>
      <w:r w:rsidRPr="0059171B">
        <w:rPr>
          <w:rFonts w:ascii="Times New Roman" w:hAnsi="Times New Roman"/>
          <w:color w:val="000000"/>
          <w:sz w:val="28"/>
          <w:szCs w:val="28"/>
        </w:rPr>
        <w:t>инара</w:t>
      </w:r>
      <w:r w:rsidRPr="0059171B">
        <w:rPr>
          <w:rFonts w:ascii="Times New Roman" w:hAnsi="Times New Roman"/>
          <w:color w:val="000000"/>
          <w:sz w:val="28"/>
          <w:szCs w:val="28"/>
          <w:lang w:val="sr-Cyrl-RS"/>
        </w:rPr>
        <w:t>.</w:t>
      </w:r>
      <w:proofErr w:type="gramEnd"/>
      <w:r w:rsidRPr="0059171B">
        <w:rPr>
          <w:rFonts w:ascii="Times New Roman" w:hAnsi="Times New Roman"/>
          <w:color w:val="000000"/>
          <w:sz w:val="28"/>
          <w:szCs w:val="28"/>
        </w:rPr>
        <w:t xml:space="preserve"> Машине и опрема, конто 5122 – административна опрема, </w:t>
      </w:r>
      <w:proofErr w:type="gramStart"/>
      <w:r w:rsidRPr="0059171B">
        <w:rPr>
          <w:rFonts w:ascii="Times New Roman" w:hAnsi="Times New Roman"/>
          <w:color w:val="000000"/>
          <w:sz w:val="28"/>
          <w:szCs w:val="28"/>
        </w:rPr>
        <w:t>з</w:t>
      </w:r>
      <w:r w:rsidRPr="0059171B">
        <w:rPr>
          <w:rFonts w:ascii="Times New Roman" w:hAnsi="Times New Roman"/>
          <w:color w:val="000000"/>
          <w:sz w:val="28"/>
          <w:szCs w:val="28"/>
          <w:lang w:val="sr-Cyrl-RS"/>
        </w:rPr>
        <w:t xml:space="preserve">а  </w:t>
      </w:r>
      <w:r w:rsidRPr="0059171B">
        <w:rPr>
          <w:rFonts w:ascii="Times New Roman" w:hAnsi="Times New Roman"/>
          <w:color w:val="000000"/>
          <w:sz w:val="28"/>
          <w:szCs w:val="28"/>
        </w:rPr>
        <w:t>износ</w:t>
      </w:r>
      <w:proofErr w:type="gramEnd"/>
      <w:r w:rsidRPr="0059171B">
        <w:rPr>
          <w:rFonts w:ascii="Times New Roman" w:hAnsi="Times New Roman"/>
          <w:color w:val="000000"/>
          <w:sz w:val="28"/>
          <w:szCs w:val="28"/>
        </w:rPr>
        <w:t xml:space="preserve"> од 2.000.000 динара</w:t>
      </w:r>
      <w:r w:rsidRPr="0059171B">
        <w:rPr>
          <w:rFonts w:ascii="Times New Roman" w:hAnsi="Times New Roman"/>
          <w:color w:val="000000"/>
          <w:sz w:val="28"/>
          <w:szCs w:val="28"/>
          <w:lang w:val="sr-Cyrl-RS"/>
        </w:rPr>
        <w:t>.</w:t>
      </w:r>
      <w:r w:rsidRPr="0059171B">
        <w:rPr>
          <w:rFonts w:ascii="Times New Roman" w:hAnsi="Times New Roman"/>
          <w:color w:val="000000"/>
          <w:sz w:val="28"/>
          <w:szCs w:val="28"/>
        </w:rPr>
        <w:t xml:space="preserve"> </w:t>
      </w:r>
      <w:proofErr w:type="gramStart"/>
      <w:r w:rsidRPr="0059171B">
        <w:rPr>
          <w:rFonts w:ascii="Times New Roman" w:hAnsi="Times New Roman"/>
          <w:color w:val="000000"/>
          <w:sz w:val="28"/>
          <w:szCs w:val="28"/>
        </w:rPr>
        <w:t>Остале некретнине и опрема, за износ од 300.000 динара</w:t>
      </w:r>
      <w:r w:rsidRPr="0059171B">
        <w:rPr>
          <w:rFonts w:ascii="Times New Roman" w:hAnsi="Times New Roman"/>
          <w:color w:val="000000"/>
          <w:sz w:val="28"/>
          <w:szCs w:val="28"/>
          <w:lang w:val="sr-Cyrl-RS"/>
        </w:rPr>
        <w:t>.</w:t>
      </w:r>
      <w:proofErr w:type="gramEnd"/>
      <w:r w:rsidRPr="0059171B">
        <w:rPr>
          <w:rFonts w:ascii="Times New Roman" w:eastAsia="Times New Roman" w:hAnsi="Times New Roman"/>
          <w:sz w:val="28"/>
          <w:szCs w:val="28"/>
          <w:lang w:eastAsia="sr-Latn-CS"/>
        </w:rPr>
        <w:t xml:space="preserve"> Порези, обавезне </w:t>
      </w:r>
      <w:r w:rsidRPr="0059171B">
        <w:rPr>
          <w:rFonts w:ascii="Times New Roman" w:eastAsia="Times New Roman" w:hAnsi="Times New Roman"/>
          <w:sz w:val="28"/>
          <w:szCs w:val="28"/>
          <w:lang w:eastAsia="sr-Latn-CS"/>
        </w:rPr>
        <w:lastRenderedPageBreak/>
        <w:t xml:space="preserve">таксе, казне и пенали- Градске </w:t>
      </w:r>
      <w:proofErr w:type="gramStart"/>
      <w:r w:rsidRPr="0059171B">
        <w:rPr>
          <w:rFonts w:ascii="Times New Roman" w:eastAsia="Times New Roman" w:hAnsi="Times New Roman"/>
          <w:sz w:val="28"/>
          <w:szCs w:val="28"/>
          <w:lang w:eastAsia="sr-Latn-CS"/>
        </w:rPr>
        <w:t>таксе</w:t>
      </w:r>
      <w:r w:rsidRPr="0059171B">
        <w:rPr>
          <w:rFonts w:ascii="Times New Roman" w:eastAsia="Times New Roman" w:hAnsi="Times New Roman"/>
          <w:sz w:val="28"/>
          <w:szCs w:val="28"/>
          <w:lang w:val="sr-Cyrl-RS" w:eastAsia="sr-Latn-CS"/>
        </w:rPr>
        <w:t xml:space="preserve">за </w:t>
      </w:r>
      <w:r w:rsidRPr="0059171B">
        <w:rPr>
          <w:rFonts w:ascii="Times New Roman" w:eastAsia="Times New Roman" w:hAnsi="Times New Roman"/>
          <w:sz w:val="28"/>
          <w:szCs w:val="28"/>
          <w:lang w:eastAsia="sr-Latn-CS"/>
        </w:rPr>
        <w:t xml:space="preserve"> 500.000</w:t>
      </w:r>
      <w:proofErr w:type="gramEnd"/>
      <w:r w:rsidRPr="0059171B">
        <w:rPr>
          <w:rFonts w:ascii="Times New Roman" w:eastAsia="Times New Roman" w:hAnsi="Times New Roman"/>
          <w:sz w:val="28"/>
          <w:szCs w:val="28"/>
          <w:lang w:eastAsia="sr-Latn-CS"/>
        </w:rPr>
        <w:t xml:space="preserve"> динара.</w:t>
      </w:r>
      <w:r w:rsidRPr="0059171B">
        <w:rPr>
          <w:rFonts w:ascii="Times New Roman" w:eastAsia="Times New Roman" w:hAnsi="Times New Roman"/>
          <w:sz w:val="28"/>
          <w:szCs w:val="28"/>
          <w:lang w:val="sr-Cyrl-RS" w:eastAsia="sr-Cyrl-CS"/>
        </w:rPr>
        <w:t xml:space="preserve"> </w:t>
      </w:r>
      <w:r w:rsidRPr="0059171B">
        <w:rPr>
          <w:rFonts w:ascii="Times New Roman" w:eastAsia="Times New Roman" w:hAnsi="Times New Roman"/>
          <w:sz w:val="28"/>
          <w:szCs w:val="28"/>
          <w:lang w:eastAsia="sr-Latn-CS"/>
        </w:rPr>
        <w:t xml:space="preserve">Новчане казне и пенали по решењу судова- измирење обавеза по основу досуђених парничних трошкова, трошкова извршења и </w:t>
      </w:r>
      <w:proofErr w:type="gramStart"/>
      <w:r w:rsidRPr="0059171B">
        <w:rPr>
          <w:rFonts w:ascii="Times New Roman" w:eastAsia="Times New Roman" w:hAnsi="Times New Roman"/>
          <w:sz w:val="28"/>
          <w:szCs w:val="28"/>
          <w:lang w:eastAsia="sr-Latn-CS"/>
        </w:rPr>
        <w:t>камата</w:t>
      </w:r>
      <w:r w:rsidRPr="0059171B">
        <w:rPr>
          <w:rFonts w:ascii="Times New Roman" w:hAnsi="Times New Roman"/>
          <w:bCs/>
          <w:color w:val="FF0000"/>
          <w:sz w:val="28"/>
          <w:szCs w:val="28"/>
        </w:rPr>
        <w:t xml:space="preserve"> </w:t>
      </w:r>
      <w:r w:rsidRPr="0059171B">
        <w:rPr>
          <w:rFonts w:ascii="Times New Roman" w:eastAsia="Times New Roman" w:hAnsi="Times New Roman"/>
          <w:sz w:val="28"/>
          <w:szCs w:val="28"/>
          <w:lang w:val="sr-Cyrl-RS" w:eastAsia="sr-Latn-CS"/>
        </w:rPr>
        <w:t xml:space="preserve"> увећава</w:t>
      </w:r>
      <w:proofErr w:type="gramEnd"/>
      <w:r w:rsidRPr="0059171B">
        <w:rPr>
          <w:rFonts w:ascii="Times New Roman" w:eastAsia="Times New Roman" w:hAnsi="Times New Roman"/>
          <w:sz w:val="28"/>
          <w:szCs w:val="28"/>
          <w:lang w:val="sr-Cyrl-RS" w:eastAsia="sr-Latn-CS"/>
        </w:rPr>
        <w:t xml:space="preserve"> се</w:t>
      </w:r>
      <w:r w:rsidRPr="0059171B">
        <w:rPr>
          <w:rFonts w:ascii="Times New Roman" w:eastAsia="Times New Roman" w:hAnsi="Times New Roman"/>
          <w:sz w:val="28"/>
          <w:szCs w:val="28"/>
          <w:lang w:eastAsia="sr-Latn-CS"/>
        </w:rPr>
        <w:t xml:space="preserve"> за  20.000.000 дин</w:t>
      </w:r>
      <w:r w:rsidRPr="0059171B">
        <w:rPr>
          <w:rFonts w:ascii="Times New Roman" w:eastAsia="Times New Roman" w:hAnsi="Times New Roman"/>
          <w:sz w:val="28"/>
          <w:szCs w:val="28"/>
          <w:lang w:val="sr-Cyrl-RS" w:eastAsia="sr-Latn-CS"/>
        </w:rPr>
        <w:t>ара.</w:t>
      </w:r>
      <w:r w:rsidRPr="0059171B">
        <w:rPr>
          <w:rFonts w:ascii="Times New Roman" w:eastAsia="Times New Roman" w:hAnsi="Times New Roman"/>
          <w:sz w:val="28"/>
          <w:szCs w:val="28"/>
          <w:lang w:eastAsia="sr-Latn-CS"/>
        </w:rPr>
        <w:t xml:space="preserve"> </w:t>
      </w:r>
      <w:proofErr w:type="gramStart"/>
      <w:r w:rsidRPr="0059171B">
        <w:rPr>
          <w:rFonts w:ascii="Times New Roman" w:eastAsia="Times New Roman" w:hAnsi="Times New Roman"/>
          <w:sz w:val="28"/>
          <w:szCs w:val="28"/>
          <w:lang w:eastAsia="sr-Latn-CS"/>
        </w:rPr>
        <w:t>Накнада штете за повреде или штету нанету од стране државних органа, умањ</w:t>
      </w:r>
      <w:r w:rsidRPr="0059171B">
        <w:rPr>
          <w:rFonts w:ascii="Times New Roman" w:eastAsia="Times New Roman" w:hAnsi="Times New Roman"/>
          <w:sz w:val="28"/>
          <w:szCs w:val="28"/>
          <w:lang w:val="sr-Cyrl-RS" w:eastAsia="sr-Latn-CS"/>
        </w:rPr>
        <w:t>ује се</w:t>
      </w:r>
      <w:r w:rsidRPr="0059171B">
        <w:rPr>
          <w:rFonts w:ascii="Times New Roman" w:eastAsia="Times New Roman" w:hAnsi="Times New Roman"/>
          <w:sz w:val="28"/>
          <w:szCs w:val="28"/>
          <w:lang w:eastAsia="sr-Latn-CS"/>
        </w:rPr>
        <w:t xml:space="preserve"> за 1.600.000 динара.</w:t>
      </w:r>
      <w:proofErr w:type="gramEnd"/>
    </w:p>
    <w:p w:rsidR="0059171B" w:rsidRPr="0059171B" w:rsidRDefault="0059171B" w:rsidP="0059171B">
      <w:pPr>
        <w:spacing w:after="0" w:line="240" w:lineRule="auto"/>
        <w:ind w:firstLine="709"/>
        <w:jc w:val="both"/>
        <w:rPr>
          <w:rFonts w:ascii="Times New Roman" w:eastAsia="Times New Roman" w:hAnsi="Times New Roman"/>
          <w:sz w:val="28"/>
          <w:szCs w:val="28"/>
          <w:lang w:val="sr-Cyrl-RS" w:eastAsia="sr-Latn-CS"/>
        </w:rPr>
      </w:pPr>
      <w:r w:rsidRPr="0059171B">
        <w:rPr>
          <w:rFonts w:ascii="Times New Roman" w:eastAsia="Times New Roman" w:hAnsi="Times New Roman"/>
          <w:kern w:val="1"/>
          <w:sz w:val="28"/>
          <w:szCs w:val="28"/>
          <w:lang w:val="sr-Cyrl-RS" w:eastAsia="sr-Latn-CS"/>
        </w:rPr>
        <w:t>Планирана средства за з</w:t>
      </w:r>
      <w:r w:rsidRPr="0059171B">
        <w:rPr>
          <w:rFonts w:ascii="Times New Roman" w:eastAsia="Times New Roman" w:hAnsi="Times New Roman"/>
          <w:sz w:val="28"/>
          <w:szCs w:val="28"/>
          <w:lang w:eastAsia="sr-Latn-CS"/>
        </w:rPr>
        <w:t>емљиште</w:t>
      </w:r>
      <w:r w:rsidRPr="0059171B">
        <w:rPr>
          <w:rFonts w:ascii="Times New Roman" w:eastAsia="Times New Roman" w:hAnsi="Times New Roman"/>
          <w:sz w:val="28"/>
          <w:szCs w:val="28"/>
          <w:lang w:val="sr-Cyrl-RS" w:eastAsia="sr-Latn-CS"/>
        </w:rPr>
        <w:t xml:space="preserve"> увећавају се  за </w:t>
      </w:r>
      <w:r w:rsidRPr="0059171B">
        <w:rPr>
          <w:rFonts w:ascii="Times New Roman" w:eastAsia="Times New Roman" w:hAnsi="Times New Roman"/>
          <w:sz w:val="28"/>
          <w:szCs w:val="28"/>
          <w:lang w:eastAsia="sr-Latn-CS"/>
        </w:rPr>
        <w:t>62.364.</w:t>
      </w:r>
      <w:r w:rsidRPr="0059171B">
        <w:rPr>
          <w:rFonts w:ascii="Times New Roman" w:eastAsia="Times New Roman" w:hAnsi="Times New Roman"/>
          <w:sz w:val="28"/>
          <w:szCs w:val="28"/>
          <w:lang w:val="sr-Cyrl-RS" w:eastAsia="sr-Latn-CS"/>
        </w:rPr>
        <w:t>001 динар, а за</w:t>
      </w:r>
      <w:r w:rsidRPr="0059171B">
        <w:rPr>
          <w:rFonts w:ascii="Times New Roman" w:eastAsia="Times New Roman" w:hAnsi="Times New Roman"/>
          <w:sz w:val="28"/>
          <w:szCs w:val="28"/>
          <w:lang w:eastAsia="sr-Latn-CS"/>
        </w:rPr>
        <w:t xml:space="preserve"> </w:t>
      </w:r>
      <w:r w:rsidRPr="0059171B">
        <w:rPr>
          <w:rFonts w:ascii="Times New Roman" w:eastAsia="Times New Roman" w:hAnsi="Times New Roman"/>
          <w:sz w:val="28"/>
          <w:szCs w:val="28"/>
          <w:lang w:val="sr-Cyrl-RS" w:eastAsia="sr-Latn-CS"/>
        </w:rPr>
        <w:t>з</w:t>
      </w:r>
      <w:r w:rsidRPr="0059171B">
        <w:rPr>
          <w:rFonts w:ascii="Times New Roman" w:eastAsia="Times New Roman" w:hAnsi="Times New Roman"/>
          <w:sz w:val="28"/>
          <w:szCs w:val="28"/>
          <w:lang w:eastAsia="sr-Latn-CS"/>
        </w:rPr>
        <w:t>граде и грађевинск</w:t>
      </w:r>
      <w:r w:rsidRPr="0059171B">
        <w:rPr>
          <w:rFonts w:ascii="Times New Roman" w:eastAsia="Times New Roman" w:hAnsi="Times New Roman"/>
          <w:sz w:val="28"/>
          <w:szCs w:val="28"/>
          <w:lang w:val="sr-Cyrl-RS" w:eastAsia="sr-Latn-CS"/>
        </w:rPr>
        <w:t>е</w:t>
      </w:r>
      <w:r w:rsidRPr="0059171B">
        <w:rPr>
          <w:rFonts w:ascii="Times New Roman" w:eastAsia="Times New Roman" w:hAnsi="Times New Roman"/>
          <w:sz w:val="28"/>
          <w:szCs w:val="28"/>
          <w:lang w:eastAsia="sr-Latn-CS"/>
        </w:rPr>
        <w:t xml:space="preserve"> објек</w:t>
      </w:r>
      <w:r w:rsidRPr="0059171B">
        <w:rPr>
          <w:rFonts w:ascii="Times New Roman" w:eastAsia="Times New Roman" w:hAnsi="Times New Roman"/>
          <w:sz w:val="28"/>
          <w:szCs w:val="28"/>
          <w:lang w:val="sr-Cyrl-RS" w:eastAsia="sr-Latn-CS"/>
        </w:rPr>
        <w:t>те</w:t>
      </w:r>
      <w:r w:rsidRPr="0059171B">
        <w:rPr>
          <w:rFonts w:ascii="Times New Roman" w:eastAsia="Times New Roman" w:hAnsi="Times New Roman"/>
          <w:sz w:val="28"/>
          <w:szCs w:val="28"/>
          <w:lang w:eastAsia="sr-Latn-CS"/>
        </w:rPr>
        <w:t xml:space="preserve"> умањ</w:t>
      </w:r>
      <w:r w:rsidRPr="0059171B">
        <w:rPr>
          <w:rFonts w:ascii="Times New Roman" w:eastAsia="Times New Roman" w:hAnsi="Times New Roman"/>
          <w:sz w:val="28"/>
          <w:szCs w:val="28"/>
          <w:lang w:val="sr-Cyrl-RS" w:eastAsia="sr-Latn-CS"/>
        </w:rPr>
        <w:t>ује се за  17.500.000 динара на име експропријације објекта ОТЦ.</w:t>
      </w:r>
    </w:p>
    <w:p w:rsidR="00BA25F8" w:rsidRPr="0059171B" w:rsidRDefault="00BA25F8" w:rsidP="00BA25F8">
      <w:pPr>
        <w:pStyle w:val="ListParagraph"/>
        <w:ind w:left="1211"/>
        <w:jc w:val="both"/>
        <w:rPr>
          <w:rFonts w:eastAsia="Times New Roman"/>
          <w:color w:val="00B050"/>
          <w:sz w:val="28"/>
          <w:szCs w:val="28"/>
          <w:lang w:eastAsia="sr-Latn-CS"/>
        </w:rPr>
      </w:pPr>
    </w:p>
    <w:p w:rsidR="00D6014A" w:rsidRPr="002235AD" w:rsidRDefault="00D6014A" w:rsidP="00D6014A">
      <w:pPr>
        <w:spacing w:after="0" w:line="240" w:lineRule="auto"/>
        <w:jc w:val="both"/>
        <w:rPr>
          <w:rFonts w:ascii="Times New Roman" w:hAnsi="Times New Roman"/>
          <w:sz w:val="28"/>
          <w:szCs w:val="28"/>
        </w:rPr>
      </w:pPr>
      <w:r w:rsidRPr="002235AD">
        <w:rPr>
          <w:rFonts w:ascii="Times New Roman" w:hAnsi="Times New Roman"/>
          <w:sz w:val="28"/>
          <w:szCs w:val="28"/>
          <w:lang w:val="sr-Cyrl-RS"/>
        </w:rPr>
        <w:t>РАЗДЕО 10</w:t>
      </w:r>
      <w:r w:rsidR="00BF3284">
        <w:rPr>
          <w:rFonts w:ascii="Times New Roman" w:hAnsi="Times New Roman"/>
          <w:sz w:val="28"/>
          <w:szCs w:val="28"/>
          <w:lang w:val="sr-Latn-RS"/>
        </w:rPr>
        <w:t xml:space="preserve"> </w:t>
      </w:r>
      <w:r w:rsidRPr="002235AD">
        <w:rPr>
          <w:rFonts w:ascii="Times New Roman" w:hAnsi="Times New Roman"/>
          <w:sz w:val="28"/>
          <w:szCs w:val="28"/>
          <w:lang w:val="sr-Cyrl-RS"/>
        </w:rPr>
        <w:t>- ПРАВОБРАНИЛАШТВО</w:t>
      </w:r>
    </w:p>
    <w:p w:rsidR="00D6014A" w:rsidRPr="002235AD" w:rsidRDefault="00D6014A" w:rsidP="00D6014A">
      <w:pPr>
        <w:spacing w:after="0" w:line="240" w:lineRule="auto"/>
        <w:jc w:val="both"/>
        <w:rPr>
          <w:rFonts w:ascii="Times New Roman" w:hAnsi="Times New Roman"/>
          <w:sz w:val="28"/>
          <w:szCs w:val="28"/>
        </w:rPr>
      </w:pPr>
    </w:p>
    <w:p w:rsidR="00D6014A" w:rsidRPr="002235AD" w:rsidRDefault="00D6014A" w:rsidP="00D6014A">
      <w:pPr>
        <w:spacing w:after="0" w:line="240" w:lineRule="auto"/>
        <w:ind w:firstLine="720"/>
        <w:jc w:val="both"/>
        <w:rPr>
          <w:rFonts w:ascii="Times New Roman" w:hAnsi="Times New Roman"/>
          <w:sz w:val="28"/>
          <w:szCs w:val="28"/>
          <w:lang w:val="sr-Cyrl-RS"/>
        </w:rPr>
      </w:pPr>
      <w:r w:rsidRPr="002235AD">
        <w:rPr>
          <w:rFonts w:ascii="Times New Roman" w:hAnsi="Times New Roman"/>
          <w:sz w:val="28"/>
          <w:szCs w:val="28"/>
          <w:lang w:val="sr-Cyrl-RS"/>
        </w:rPr>
        <w:t>Програм 15 – Опште услуге локалне самоуправе , предлаже се умањење планираних  средстава за  263.000 динара и то за накнаде у натури, социјална давања, сталне трошкове и трошкове путовања. Укупна средства за  овај раздео износе 32.346.000 динара.</w:t>
      </w:r>
    </w:p>
    <w:p w:rsidR="00D6014A" w:rsidRDefault="00D6014A" w:rsidP="00D6014A">
      <w:pPr>
        <w:spacing w:after="0" w:line="240" w:lineRule="auto"/>
        <w:jc w:val="both"/>
        <w:rPr>
          <w:rFonts w:ascii="Times New Roman" w:hAnsi="Times New Roman"/>
          <w:sz w:val="28"/>
          <w:szCs w:val="28"/>
          <w:lang w:val="sr-Latn-RS"/>
        </w:rPr>
      </w:pPr>
    </w:p>
    <w:p w:rsidR="0059171B" w:rsidRPr="0059171B" w:rsidRDefault="0059171B" w:rsidP="00D6014A">
      <w:pPr>
        <w:spacing w:after="0" w:line="240" w:lineRule="auto"/>
        <w:jc w:val="both"/>
        <w:rPr>
          <w:rFonts w:ascii="Times New Roman" w:hAnsi="Times New Roman"/>
          <w:sz w:val="28"/>
          <w:szCs w:val="28"/>
          <w:lang w:val="sr-Latn-RS"/>
        </w:rPr>
      </w:pPr>
    </w:p>
    <w:p w:rsidR="00A14669" w:rsidRPr="00B06BB4" w:rsidRDefault="00A14669" w:rsidP="00A14669">
      <w:pPr>
        <w:spacing w:after="0" w:line="240" w:lineRule="auto"/>
        <w:rPr>
          <w:rFonts w:ascii="Times New Roman" w:hAnsi="Times New Roman" w:cs="Times New Roman"/>
          <w:sz w:val="28"/>
          <w:szCs w:val="28"/>
          <w:lang w:val="sr-Latn-RS"/>
        </w:rPr>
      </w:pPr>
      <w:r w:rsidRPr="00B06BB4">
        <w:rPr>
          <w:rFonts w:ascii="Times New Roman" w:hAnsi="Times New Roman" w:cs="Times New Roman"/>
          <w:sz w:val="28"/>
          <w:szCs w:val="28"/>
          <w:lang w:val="sr-Cyrl-RS"/>
        </w:rPr>
        <w:t xml:space="preserve">РАЗДЕО 11 – КАНЦЕЛАРИЈА ЗА ЛОКАЛНИ  ЕКОНОМСКИ  РАЗВОЈ  </w:t>
      </w:r>
    </w:p>
    <w:p w:rsidR="00A14669" w:rsidRDefault="00A14669" w:rsidP="00A14669">
      <w:pPr>
        <w:spacing w:after="0" w:line="240" w:lineRule="auto"/>
        <w:rPr>
          <w:rFonts w:ascii="Times New Roman" w:hAnsi="Times New Roman" w:cs="Times New Roman"/>
          <w:color w:val="FF0000"/>
          <w:sz w:val="28"/>
          <w:szCs w:val="28"/>
          <w:lang w:val="sr-Latn-RS"/>
        </w:rPr>
      </w:pPr>
    </w:p>
    <w:p w:rsidR="0059171B" w:rsidRPr="009F62E0" w:rsidRDefault="0059171B" w:rsidP="00A14669">
      <w:pPr>
        <w:spacing w:after="0" w:line="240" w:lineRule="auto"/>
        <w:rPr>
          <w:rFonts w:ascii="Times New Roman" w:hAnsi="Times New Roman" w:cs="Times New Roman"/>
          <w:color w:val="FF0000"/>
          <w:sz w:val="28"/>
          <w:szCs w:val="28"/>
          <w:lang w:val="sr-Latn-RS"/>
        </w:rPr>
      </w:pPr>
    </w:p>
    <w:p w:rsidR="00B06BB4" w:rsidRPr="00B06BB4" w:rsidRDefault="00B06BB4" w:rsidP="00B06BB4">
      <w:pPr>
        <w:spacing w:after="0" w:line="240" w:lineRule="auto"/>
        <w:ind w:firstLine="720"/>
        <w:jc w:val="both"/>
        <w:rPr>
          <w:rFonts w:ascii="Times New Roman" w:hAnsi="Times New Roman"/>
          <w:sz w:val="28"/>
          <w:szCs w:val="28"/>
          <w:lang w:val="sr-Cyrl-RS"/>
        </w:rPr>
      </w:pPr>
      <w:r w:rsidRPr="00B06BB4">
        <w:rPr>
          <w:rFonts w:ascii="Times New Roman" w:hAnsi="Times New Roman"/>
          <w:sz w:val="28"/>
          <w:szCs w:val="28"/>
          <w:lang w:val="sr-Cyrl-RS"/>
        </w:rPr>
        <w:t>Укупно увећање планираних средстава је 318.211.000 динара, а укупно смањење је 235.581.515 динара. Директни корисник је извршио прерасподелу расхода и издатака, тако што је умањио износ за програмске активности и пројекте који се неће реализовати до краја године, а увећао је износ средстава где је неопходно обезбедити додатна средства.</w:t>
      </w:r>
    </w:p>
    <w:p w:rsidR="00B06BB4" w:rsidRPr="00B06BB4" w:rsidRDefault="00B06BB4" w:rsidP="00B06BB4">
      <w:pPr>
        <w:spacing w:after="0" w:line="240" w:lineRule="auto"/>
        <w:jc w:val="both"/>
        <w:rPr>
          <w:rFonts w:ascii="Times New Roman" w:hAnsi="Times New Roman"/>
          <w:sz w:val="28"/>
          <w:szCs w:val="28"/>
          <w:lang w:val="sr-Cyrl-RS"/>
        </w:rPr>
      </w:pPr>
      <w:r w:rsidRPr="00B06BB4">
        <w:rPr>
          <w:rFonts w:ascii="Times New Roman" w:hAnsi="Times New Roman"/>
          <w:sz w:val="28"/>
          <w:szCs w:val="28"/>
          <w:lang w:val="sr-Cyrl-RS"/>
        </w:rPr>
        <w:tab/>
        <w:t>Увећан је износ за реализацију програма управљача јавног пута за 124.210.000 динара за зграде и грађевинске објекте и 170.000.000 динара за текуће поправке и одржавање зграда и грађевинских објеката, а смањен износ од 3.000.000 динара за капитално одржавање зграда и објеката.</w:t>
      </w:r>
    </w:p>
    <w:p w:rsidR="00B06BB4" w:rsidRPr="00B06BB4" w:rsidRDefault="00B06BB4" w:rsidP="00B06BB4">
      <w:pPr>
        <w:spacing w:after="0" w:line="240" w:lineRule="auto"/>
        <w:jc w:val="both"/>
        <w:rPr>
          <w:rFonts w:ascii="Times New Roman" w:hAnsi="Times New Roman"/>
          <w:sz w:val="28"/>
          <w:szCs w:val="28"/>
          <w:lang w:val="sr-Cyrl-RS"/>
        </w:rPr>
      </w:pPr>
      <w:r w:rsidRPr="00B06BB4">
        <w:rPr>
          <w:rFonts w:ascii="Times New Roman" w:hAnsi="Times New Roman"/>
          <w:sz w:val="28"/>
          <w:szCs w:val="28"/>
          <w:lang w:val="sr-Cyrl-RS"/>
        </w:rPr>
        <w:tab/>
        <w:t xml:space="preserve">Увећан је износ за реализацију пројекта </w:t>
      </w:r>
      <w:r w:rsidRPr="00B06BB4">
        <w:rPr>
          <w:rFonts w:ascii="Times New Roman" w:hAnsi="Times New Roman" w:cs="Times New Roman"/>
          <w:sz w:val="28"/>
          <w:szCs w:val="28"/>
          <w:lang w:val="sr-Cyrl-RS"/>
        </w:rPr>
        <w:t>„Дигитално обележавање улазака у град” за износ од  22.500.000  динара, јер ће се плаћање по овом пројекту реализовати у 2021. години и увећана су средства за текуће поправке и одржавење намењена за уградњу сливних решетки и управљање отпадним водама у износу од 1.500.000 динара</w:t>
      </w:r>
      <w:r w:rsidRPr="00B06BB4">
        <w:rPr>
          <w:rFonts w:ascii="Times New Roman" w:hAnsi="Times New Roman" w:cs="Times New Roman"/>
          <w:sz w:val="28"/>
          <w:szCs w:val="28"/>
        </w:rPr>
        <w:t xml:space="preserve"> </w:t>
      </w:r>
      <w:r w:rsidRPr="00B06BB4">
        <w:rPr>
          <w:rFonts w:ascii="Times New Roman" w:hAnsi="Times New Roman" w:cs="Times New Roman"/>
          <w:sz w:val="28"/>
          <w:szCs w:val="28"/>
          <w:lang w:val="sr-Cyrl-RS"/>
        </w:rPr>
        <w:t>и за износ од 817.000 динара за социјална давања запосленима.</w:t>
      </w:r>
    </w:p>
    <w:p w:rsidR="00B06BB4" w:rsidRPr="00B06BB4" w:rsidRDefault="00B06BB4" w:rsidP="00B06BB4">
      <w:pPr>
        <w:spacing w:after="0" w:line="240" w:lineRule="auto"/>
        <w:jc w:val="both"/>
        <w:rPr>
          <w:rFonts w:ascii="Times New Roman" w:hAnsi="Times New Roman" w:cs="Times New Roman"/>
          <w:color w:val="000000" w:themeColor="text1"/>
          <w:sz w:val="28"/>
          <w:szCs w:val="28"/>
          <w:lang w:val="sr-Cyrl-RS"/>
        </w:rPr>
      </w:pPr>
      <w:r w:rsidRPr="00B06BB4">
        <w:rPr>
          <w:rFonts w:ascii="Times New Roman" w:hAnsi="Times New Roman"/>
          <w:sz w:val="28"/>
          <w:szCs w:val="28"/>
          <w:lang w:val="sr-Cyrl-RS"/>
        </w:rPr>
        <w:tab/>
        <w:t xml:space="preserve">Смањење расхода и издатака односи се на средства која неће бити реализовна у 2021. Години за пројекат и то: </w:t>
      </w:r>
      <w:r w:rsidRPr="00B06BB4">
        <w:rPr>
          <w:rFonts w:ascii="Times New Roman" w:hAnsi="Times New Roman" w:cs="Times New Roman"/>
          <w:color w:val="000000" w:themeColor="text1"/>
          <w:sz w:val="28"/>
          <w:szCs w:val="28"/>
          <w:lang w:val="sr-Cyrl-RS"/>
        </w:rPr>
        <w:t xml:space="preserve">„Сакупљање и прерада отпадних вода у Граду Нишу –недостајућа инфраструктура ППОВ Цигански кључ” за 14.999.000 динара, за реализацију Форума напредних технологија за износ од  2.687.000 динара јер у 2021. години неће бити организован Форум напредних технологија, средства намењена за реализацију програма Локалног економског развоја за износ од 4.000.000 динара, јер је по Јавном позиву одобрено мање од предвиђеног износа, средства намењена за </w:t>
      </w:r>
      <w:r w:rsidRPr="00B06BB4">
        <w:rPr>
          <w:rFonts w:ascii="Times New Roman" w:hAnsi="Times New Roman" w:cs="Times New Roman"/>
          <w:color w:val="000000" w:themeColor="text1"/>
          <w:sz w:val="28"/>
          <w:szCs w:val="28"/>
          <w:lang w:val="sr-Cyrl-RS"/>
        </w:rPr>
        <w:lastRenderedPageBreak/>
        <w:t>реализацију пројекта „</w:t>
      </w:r>
      <w:r w:rsidRPr="00B06BB4">
        <w:rPr>
          <w:rFonts w:ascii="Times New Roman" w:hAnsi="Times New Roman" w:cs="Times New Roman"/>
          <w:color w:val="000000" w:themeColor="text1"/>
          <w:sz w:val="28"/>
          <w:szCs w:val="28"/>
        </w:rPr>
        <w:t>TOMORROW</w:t>
      </w:r>
      <w:r w:rsidRPr="00B06BB4">
        <w:rPr>
          <w:rFonts w:ascii="Times New Roman" w:hAnsi="Times New Roman" w:cs="Times New Roman"/>
          <w:color w:val="000000" w:themeColor="text1"/>
          <w:sz w:val="28"/>
          <w:szCs w:val="28"/>
          <w:lang w:val="sr-Cyrl-RS"/>
        </w:rPr>
        <w:t>” смањује се за 2.000.000 динара, јер ће се многа плаћања по овом пројекту реализовати у 2022. години, средства намењена за реализацију пројекта „</w:t>
      </w:r>
      <w:r w:rsidRPr="00B06BB4">
        <w:rPr>
          <w:rFonts w:ascii="Times New Roman" w:hAnsi="Times New Roman" w:cs="Times New Roman"/>
          <w:color w:val="000000" w:themeColor="text1"/>
          <w:sz w:val="28"/>
          <w:szCs w:val="28"/>
        </w:rPr>
        <w:t>SMART&amp;SAFE CITY са контролним центром у Научно технолошком парку</w:t>
      </w:r>
      <w:r w:rsidRPr="00B06BB4">
        <w:rPr>
          <w:rFonts w:ascii="Times New Roman" w:hAnsi="Times New Roman" w:cs="Times New Roman"/>
          <w:color w:val="000000" w:themeColor="text1"/>
          <w:sz w:val="28"/>
          <w:szCs w:val="28"/>
          <w:lang w:val="sr-Cyrl-RS"/>
        </w:rPr>
        <w:t xml:space="preserve">” за износ од 71.777.492 динара, средства намењена за реализацију пројекта „Изградња Терми Кулиште у Нишкој Бањи” за износ од 1.999.000 динара, средства намењена за реализацију пројекта „Побољшавање туристичке понуде специјалног интереса у Нишу” за износ од  </w:t>
      </w:r>
      <w:r w:rsidR="00B526FE">
        <w:rPr>
          <w:rFonts w:ascii="Times New Roman" w:hAnsi="Times New Roman" w:cs="Times New Roman"/>
          <w:color w:val="000000" w:themeColor="text1"/>
          <w:sz w:val="28"/>
          <w:szCs w:val="28"/>
          <w:lang w:val="sr-Latn-RS"/>
        </w:rPr>
        <w:t>8</w:t>
      </w:r>
      <w:r w:rsidRPr="00B06BB4">
        <w:rPr>
          <w:rFonts w:ascii="Times New Roman" w:hAnsi="Times New Roman" w:cs="Times New Roman"/>
          <w:color w:val="000000" w:themeColor="text1"/>
          <w:sz w:val="28"/>
          <w:szCs w:val="28"/>
          <w:lang w:val="sr-Cyrl-RS"/>
        </w:rPr>
        <w:t>.</w:t>
      </w:r>
      <w:r w:rsidR="00B526FE">
        <w:rPr>
          <w:rFonts w:ascii="Times New Roman" w:hAnsi="Times New Roman" w:cs="Times New Roman"/>
          <w:color w:val="000000" w:themeColor="text1"/>
          <w:sz w:val="28"/>
          <w:szCs w:val="28"/>
          <w:lang w:val="sr-Latn-RS"/>
        </w:rPr>
        <w:t>9</w:t>
      </w:r>
      <w:r w:rsidRPr="00B06BB4">
        <w:rPr>
          <w:rFonts w:ascii="Times New Roman" w:hAnsi="Times New Roman" w:cs="Times New Roman"/>
          <w:color w:val="000000" w:themeColor="text1"/>
          <w:sz w:val="28"/>
          <w:szCs w:val="28"/>
          <w:lang w:val="sr-Cyrl-RS"/>
        </w:rPr>
        <w:t>9</w:t>
      </w:r>
      <w:r w:rsidR="00B526FE">
        <w:rPr>
          <w:rFonts w:ascii="Times New Roman" w:hAnsi="Times New Roman" w:cs="Times New Roman"/>
          <w:color w:val="000000" w:themeColor="text1"/>
          <w:sz w:val="28"/>
          <w:szCs w:val="28"/>
          <w:lang w:val="sr-Latn-RS"/>
        </w:rPr>
        <w:t>8</w:t>
      </w:r>
      <w:r w:rsidRPr="00B06BB4">
        <w:rPr>
          <w:rFonts w:ascii="Times New Roman" w:hAnsi="Times New Roman" w:cs="Times New Roman"/>
          <w:color w:val="000000" w:themeColor="text1"/>
          <w:sz w:val="28"/>
          <w:szCs w:val="28"/>
          <w:lang w:val="sr-Cyrl-RS"/>
        </w:rPr>
        <w:t>.000 динара,  средства намењена за реализацију пројекта „Смањење загађења ваздуха у Граду Нишу пореклом из индивидуалних извора у 2021. години, заменом неефикасних уређаја за грејање у индивидуалним домаћинствима” за износ од 12.100.000 динара  (извор 01 – 5.600.000 динара и извор 07 – 6.500.000 динара) јер је други позив за доделу средстава у току и плаћања ће се извршити у 2022. години, средства намењена за реализацију пројекта „Унапређење зоохигијене у Нишавском округу” за износ од  1.487.798 динара јер ће се плаћања реализовати у 2022. години, средства намењена за функционисање предшколског васпитања и образовања смањује се за 1.999.000 динара, средства намењена за функционисање основних школа за износ од  8.000.000 динара, средства намењена за функционисање локалних установа културе за износ од 3</w:t>
      </w:r>
      <w:r w:rsidRPr="00B06BB4">
        <w:rPr>
          <w:rFonts w:ascii="Times New Roman" w:hAnsi="Times New Roman" w:cs="Times New Roman"/>
          <w:color w:val="000000" w:themeColor="text1"/>
          <w:sz w:val="28"/>
          <w:szCs w:val="28"/>
        </w:rPr>
        <w:t>.000</w:t>
      </w:r>
      <w:r w:rsidRPr="00B06BB4">
        <w:rPr>
          <w:rFonts w:ascii="Times New Roman" w:hAnsi="Times New Roman" w:cs="Times New Roman"/>
          <w:color w:val="000000" w:themeColor="text1"/>
          <w:sz w:val="28"/>
          <w:szCs w:val="28"/>
          <w:lang w:val="sr-Cyrl-RS"/>
        </w:rPr>
        <w:t xml:space="preserve">.000 динара, средства намењена за видео надзор у згради Народног позоришта у Нишу за износ од 2.299.000 динара, средства намењена за реализацију пројекта „Санација бедема-ескарпи Нишке тврђаве” за износ од 100.000 динара јер је раскинут уговор о извођењу радова, средства намењена за реализацију пројекта „Виртуозна презентација вишеслојног културног идентитета модерног Ниша” за износ од  42.071.004 динара (извор 01 – 22.661.000 динара и извор 15 – 19.410.004 динара) јер ће се већина плаћања реализовати у 2022. години, средства намењена за функционисање локалних спортских за износ од 2.999.000 динара, за исплату лица на привременим и повременим пословима смањује се средства за износ од 1.000.000 динара, за функционисање локалне самоуправе за 1.999.000 динара, за реализацију пројеката и студија изводљивости за износ од 9.999.000 динара, </w:t>
      </w:r>
      <w:r w:rsidRPr="00B06BB4">
        <w:rPr>
          <w:rFonts w:ascii="Times New Roman" w:hAnsi="Times New Roman" w:cs="Times New Roman"/>
          <w:sz w:val="28"/>
          <w:szCs w:val="28"/>
          <w:lang w:val="sr-Cyrl-RS"/>
        </w:rPr>
        <w:t>средства намењена за израду пројектно техничке и урбанистичке документације смањује се за 10.000.000 динара,средства намењена за технички пријем објекта, услуге спровођења урбанистичко-архитектонског конкурса, накнаде, награде и обештећења за 6.800.000 динара, средства намењена за геодетске услуге смањује се за 3.000.000 динара,средства намењена за реализацију пројекта „Успостављање јединственог управног места</w:t>
      </w:r>
      <w:r w:rsidRPr="00B06BB4">
        <w:rPr>
          <w:rFonts w:ascii="Times New Roman" w:hAnsi="Times New Roman" w:cs="Times New Roman"/>
          <w:color w:val="000000" w:themeColor="text1"/>
          <w:sz w:val="28"/>
          <w:szCs w:val="28"/>
          <w:lang w:val="sr-Cyrl-RS"/>
        </w:rPr>
        <w:t xml:space="preserve">” за </w:t>
      </w:r>
      <w:r w:rsidRPr="00B06BB4">
        <w:rPr>
          <w:rFonts w:ascii="Times New Roman" w:hAnsi="Times New Roman" w:cs="Times New Roman"/>
          <w:color w:val="000000" w:themeColor="text1"/>
          <w:sz w:val="28"/>
          <w:szCs w:val="28"/>
        </w:rPr>
        <w:t>7.998.000</w:t>
      </w:r>
      <w:r w:rsidRPr="00B06BB4">
        <w:rPr>
          <w:rFonts w:ascii="Times New Roman" w:hAnsi="Times New Roman" w:cs="Times New Roman"/>
          <w:color w:val="000000" w:themeColor="text1"/>
          <w:sz w:val="28"/>
          <w:szCs w:val="28"/>
          <w:lang w:val="sr-Cyrl-RS"/>
        </w:rPr>
        <w:t xml:space="preserve"> динара,  јер јавна набавка још увек није расписана и средства намењена за реализацију пројекта „Енергетска санација стамбених зграда, породичних кућа и станова” смањује се за 19.000.000  динара  (извор 01 – 10.000.000 динара и извор 07 – 9.000.000 динара) јер је Јавни позив завршен 01.11.2021. године и у току је процес евалуације понуда</w:t>
      </w:r>
      <w:r w:rsidRPr="00B06BB4">
        <w:rPr>
          <w:rFonts w:ascii="Times New Roman" w:hAnsi="Times New Roman" w:cs="Times New Roman"/>
          <w:color w:val="000000" w:themeColor="text1"/>
          <w:sz w:val="28"/>
          <w:szCs w:val="28"/>
        </w:rPr>
        <w:t>.</w:t>
      </w:r>
    </w:p>
    <w:p w:rsidR="00B06BB4" w:rsidRDefault="00B06BB4" w:rsidP="00B06BB4">
      <w:pPr>
        <w:spacing w:after="0" w:line="240" w:lineRule="auto"/>
        <w:jc w:val="both"/>
        <w:rPr>
          <w:rFonts w:ascii="Times New Roman" w:hAnsi="Times New Roman" w:cs="Times New Roman"/>
          <w:color w:val="FF0000"/>
          <w:sz w:val="28"/>
          <w:szCs w:val="28"/>
          <w:lang w:val="sr-Latn-RS"/>
        </w:rPr>
      </w:pPr>
    </w:p>
    <w:p w:rsidR="0059171B" w:rsidRDefault="0059171B" w:rsidP="00B06BB4">
      <w:pPr>
        <w:spacing w:after="0" w:line="240" w:lineRule="auto"/>
        <w:jc w:val="both"/>
        <w:rPr>
          <w:rFonts w:ascii="Times New Roman" w:hAnsi="Times New Roman" w:cs="Times New Roman"/>
          <w:color w:val="FF0000"/>
          <w:sz w:val="28"/>
          <w:szCs w:val="28"/>
          <w:lang w:val="sr-Latn-RS"/>
        </w:rPr>
      </w:pPr>
    </w:p>
    <w:p w:rsidR="0059171B" w:rsidRDefault="0059171B" w:rsidP="00B06BB4">
      <w:pPr>
        <w:spacing w:after="0" w:line="240" w:lineRule="auto"/>
        <w:jc w:val="both"/>
        <w:rPr>
          <w:rFonts w:ascii="Times New Roman" w:hAnsi="Times New Roman" w:cs="Times New Roman"/>
          <w:color w:val="FF0000"/>
          <w:sz w:val="28"/>
          <w:szCs w:val="28"/>
          <w:lang w:val="sr-Latn-RS"/>
        </w:rPr>
      </w:pPr>
    </w:p>
    <w:p w:rsidR="0059171B" w:rsidRPr="0059171B" w:rsidRDefault="0059171B" w:rsidP="00B06BB4">
      <w:pPr>
        <w:spacing w:after="0" w:line="240" w:lineRule="auto"/>
        <w:jc w:val="both"/>
        <w:rPr>
          <w:rFonts w:ascii="Times New Roman" w:hAnsi="Times New Roman" w:cs="Times New Roman"/>
          <w:color w:val="FF0000"/>
          <w:sz w:val="28"/>
          <w:szCs w:val="28"/>
          <w:lang w:val="sr-Latn-RS"/>
        </w:rPr>
      </w:pPr>
    </w:p>
    <w:p w:rsidR="00114119" w:rsidRPr="002235AD" w:rsidRDefault="00114119" w:rsidP="00114119">
      <w:pPr>
        <w:spacing w:after="0" w:line="240" w:lineRule="auto"/>
        <w:jc w:val="both"/>
        <w:rPr>
          <w:rFonts w:ascii="Times New Roman" w:hAnsi="Times New Roman"/>
          <w:sz w:val="28"/>
          <w:szCs w:val="28"/>
          <w:lang w:val="sr-Cyrl-RS"/>
        </w:rPr>
      </w:pPr>
      <w:r w:rsidRPr="002235AD">
        <w:rPr>
          <w:rFonts w:ascii="Times New Roman" w:hAnsi="Times New Roman"/>
          <w:sz w:val="28"/>
          <w:szCs w:val="28"/>
          <w:lang w:val="sr-Cyrl-RS"/>
        </w:rPr>
        <w:lastRenderedPageBreak/>
        <w:t>РАЗДЕО 12</w:t>
      </w:r>
      <w:r>
        <w:rPr>
          <w:rFonts w:ascii="Times New Roman" w:hAnsi="Times New Roman"/>
          <w:sz w:val="28"/>
          <w:szCs w:val="28"/>
          <w:lang w:val="sr-Latn-RS"/>
        </w:rPr>
        <w:t xml:space="preserve"> </w:t>
      </w:r>
      <w:r w:rsidRPr="002235AD">
        <w:rPr>
          <w:rFonts w:ascii="Times New Roman" w:hAnsi="Times New Roman"/>
          <w:sz w:val="28"/>
          <w:szCs w:val="28"/>
          <w:lang w:val="sr-Cyrl-RS"/>
        </w:rPr>
        <w:t>- ЛОКАЛНИ ОМБУДСМАН ГРАДА НИША</w:t>
      </w:r>
    </w:p>
    <w:p w:rsidR="00114119" w:rsidRPr="002235AD" w:rsidRDefault="00114119" w:rsidP="00114119">
      <w:pPr>
        <w:spacing w:after="0" w:line="240" w:lineRule="auto"/>
        <w:jc w:val="both"/>
        <w:rPr>
          <w:rFonts w:ascii="Times New Roman" w:hAnsi="Times New Roman"/>
          <w:sz w:val="28"/>
          <w:szCs w:val="28"/>
          <w:lang w:val="sr-Cyrl-RS"/>
        </w:rPr>
      </w:pPr>
    </w:p>
    <w:p w:rsidR="00114119" w:rsidRPr="002235AD" w:rsidRDefault="00114119" w:rsidP="00114119">
      <w:pPr>
        <w:spacing w:after="0" w:line="240" w:lineRule="auto"/>
        <w:ind w:firstLine="720"/>
        <w:jc w:val="both"/>
        <w:rPr>
          <w:rFonts w:ascii="Times New Roman" w:hAnsi="Times New Roman"/>
          <w:sz w:val="28"/>
          <w:szCs w:val="28"/>
        </w:rPr>
      </w:pPr>
      <w:r w:rsidRPr="002235AD">
        <w:rPr>
          <w:rFonts w:ascii="Times New Roman" w:hAnsi="Times New Roman"/>
          <w:sz w:val="28"/>
          <w:szCs w:val="28"/>
          <w:lang w:val="sr-Cyrl-RS"/>
        </w:rPr>
        <w:t>У разделу 12</w:t>
      </w:r>
      <w:r>
        <w:rPr>
          <w:rFonts w:ascii="Times New Roman" w:hAnsi="Times New Roman"/>
          <w:sz w:val="28"/>
          <w:szCs w:val="28"/>
          <w:lang w:val="sr-Latn-RS"/>
        </w:rPr>
        <w:t xml:space="preserve"> </w:t>
      </w:r>
      <w:r w:rsidRPr="002235AD">
        <w:rPr>
          <w:rFonts w:ascii="Times New Roman" w:hAnsi="Times New Roman"/>
          <w:sz w:val="28"/>
          <w:szCs w:val="28"/>
          <w:lang w:val="sr-Cyrl-RS"/>
        </w:rPr>
        <w:t>-</w:t>
      </w:r>
      <w:r>
        <w:rPr>
          <w:rFonts w:ascii="Times New Roman" w:hAnsi="Times New Roman"/>
          <w:sz w:val="28"/>
          <w:szCs w:val="28"/>
          <w:lang w:val="sr-Latn-RS"/>
        </w:rPr>
        <w:t xml:space="preserve"> </w:t>
      </w:r>
      <w:r w:rsidRPr="002235AD">
        <w:rPr>
          <w:rFonts w:ascii="Times New Roman" w:hAnsi="Times New Roman"/>
          <w:sz w:val="28"/>
          <w:szCs w:val="28"/>
          <w:lang w:val="sr-Cyrl-RS"/>
        </w:rPr>
        <w:t>Локални омдусман Града Ниша, у оквиру Програма 15- Опште услуге локалне самоуправе, предложена је прерасподела средстава тако да  долази до смањења планираних расхода за плате,додатке и накнаде запослених у износу од 151.000 динара и увећања за социјална давања запосленима за исти износ. Укупно планирана средства износе 9.938.000 динара.</w:t>
      </w:r>
      <w:r w:rsidRPr="002235AD">
        <w:rPr>
          <w:rFonts w:ascii="Times New Roman" w:hAnsi="Times New Roman"/>
          <w:sz w:val="28"/>
          <w:szCs w:val="28"/>
        </w:rPr>
        <w:t xml:space="preserve"> </w:t>
      </w:r>
    </w:p>
    <w:p w:rsidR="00114119" w:rsidRDefault="00114119" w:rsidP="002339E1">
      <w:pPr>
        <w:spacing w:after="0" w:line="240" w:lineRule="auto"/>
        <w:jc w:val="center"/>
        <w:rPr>
          <w:rFonts w:ascii="Times New Roman" w:hAnsi="Times New Roman" w:cs="Times New Roman"/>
          <w:sz w:val="26"/>
          <w:szCs w:val="26"/>
          <w:lang w:val="sr-Latn-RS"/>
        </w:rPr>
      </w:pPr>
    </w:p>
    <w:p w:rsidR="00114119" w:rsidRDefault="00114119" w:rsidP="002339E1">
      <w:pPr>
        <w:spacing w:after="0" w:line="240" w:lineRule="auto"/>
        <w:jc w:val="center"/>
        <w:rPr>
          <w:rFonts w:ascii="Times New Roman" w:hAnsi="Times New Roman" w:cs="Times New Roman"/>
          <w:sz w:val="26"/>
          <w:szCs w:val="26"/>
          <w:lang w:val="sr-Latn-RS"/>
        </w:rPr>
      </w:pPr>
    </w:p>
    <w:p w:rsidR="00E456D6" w:rsidRPr="001758B3" w:rsidRDefault="00F63E26" w:rsidP="002339E1">
      <w:pPr>
        <w:spacing w:after="0" w:line="240" w:lineRule="auto"/>
        <w:jc w:val="center"/>
        <w:rPr>
          <w:rFonts w:ascii="Times New Roman" w:hAnsi="Times New Roman" w:cs="Times New Roman"/>
          <w:sz w:val="26"/>
          <w:szCs w:val="26"/>
          <w:lang w:val="sr-Cyrl-CS"/>
        </w:rPr>
      </w:pPr>
      <w:r w:rsidRPr="001758B3">
        <w:rPr>
          <w:rFonts w:ascii="Times New Roman" w:hAnsi="Times New Roman" w:cs="Times New Roman"/>
          <w:sz w:val="26"/>
          <w:szCs w:val="26"/>
          <w:lang w:val="sr-Cyrl-CS"/>
        </w:rPr>
        <w:t xml:space="preserve">ГРАДСКА УПРАВА </w:t>
      </w:r>
      <w:r w:rsidR="00E456D6" w:rsidRPr="001758B3">
        <w:rPr>
          <w:rFonts w:ascii="Times New Roman" w:hAnsi="Times New Roman" w:cs="Times New Roman"/>
          <w:sz w:val="26"/>
          <w:szCs w:val="26"/>
          <w:lang w:val="sr-Cyrl-CS"/>
        </w:rPr>
        <w:t>ЗА ФИНАНСИЈЕ</w:t>
      </w:r>
    </w:p>
    <w:p w:rsidR="004D69FB" w:rsidRPr="00C15E18" w:rsidRDefault="004D69FB" w:rsidP="00E456D6">
      <w:pPr>
        <w:spacing w:after="0" w:line="240" w:lineRule="auto"/>
        <w:jc w:val="center"/>
        <w:rPr>
          <w:rFonts w:ascii="Times New Roman" w:hAnsi="Times New Roman" w:cs="Times New Roman"/>
          <w:color w:val="FF0000"/>
          <w:sz w:val="26"/>
          <w:szCs w:val="26"/>
          <w:lang w:val="sr-Cyrl-CS"/>
        </w:rPr>
      </w:pPr>
    </w:p>
    <w:p w:rsidR="006A1B39" w:rsidRPr="004D69FB" w:rsidRDefault="006A1B39" w:rsidP="00562977">
      <w:pPr>
        <w:spacing w:after="0" w:line="240" w:lineRule="auto"/>
        <w:rPr>
          <w:rFonts w:ascii="Times New Roman" w:hAnsi="Times New Roman" w:cs="Times New Roman"/>
          <w:sz w:val="26"/>
          <w:szCs w:val="26"/>
          <w:lang w:val="sr-Cyrl-CS"/>
        </w:rPr>
      </w:pPr>
    </w:p>
    <w:p w:rsidR="00146707" w:rsidRPr="00146707" w:rsidRDefault="00E456D6" w:rsidP="00146707">
      <w:pPr>
        <w:tabs>
          <w:tab w:val="left" w:pos="1005"/>
        </w:tabs>
        <w:spacing w:after="0" w:line="240" w:lineRule="auto"/>
        <w:rPr>
          <w:rFonts w:ascii="Times New Roman" w:hAnsi="Times New Roman" w:cs="Times New Roman"/>
          <w:sz w:val="28"/>
          <w:szCs w:val="28"/>
          <w:lang w:val="sr-Cyrl-RS"/>
        </w:rPr>
      </w:pP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00146707" w:rsidRPr="00146707">
        <w:rPr>
          <w:rFonts w:ascii="Times New Roman" w:hAnsi="Times New Roman" w:cs="Times New Roman"/>
          <w:sz w:val="28"/>
          <w:szCs w:val="28"/>
          <w:lang w:val="sr-Cyrl-RS"/>
        </w:rPr>
        <w:t>Вршилац дужности начелника</w:t>
      </w:r>
    </w:p>
    <w:p w:rsidR="00146707" w:rsidRPr="00146707" w:rsidRDefault="00146707" w:rsidP="00146707">
      <w:pPr>
        <w:tabs>
          <w:tab w:val="left" w:pos="1005"/>
        </w:tabs>
        <w:spacing w:after="0" w:line="240" w:lineRule="auto"/>
        <w:rPr>
          <w:rFonts w:ascii="Times New Roman" w:hAnsi="Times New Roman" w:cs="Times New Roman"/>
          <w:sz w:val="28"/>
          <w:szCs w:val="28"/>
          <w:lang w:val="sr-Cyrl-RS"/>
        </w:rPr>
      </w:pP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r>
      <w:r w:rsidRPr="00146707">
        <w:rPr>
          <w:rFonts w:ascii="Times New Roman" w:hAnsi="Times New Roman" w:cs="Times New Roman"/>
          <w:sz w:val="28"/>
          <w:szCs w:val="28"/>
          <w:lang w:val="sr-Cyrl-RS"/>
        </w:rPr>
        <w:tab/>
        <w:t xml:space="preserve">   </w:t>
      </w:r>
      <w:r>
        <w:rPr>
          <w:rFonts w:ascii="Times New Roman" w:hAnsi="Times New Roman" w:cs="Times New Roman"/>
          <w:sz w:val="28"/>
          <w:szCs w:val="28"/>
          <w:lang w:val="sr-Cyrl-RS"/>
        </w:rPr>
        <w:t xml:space="preserve">         </w:t>
      </w:r>
      <w:r w:rsidRPr="00146707">
        <w:rPr>
          <w:rFonts w:ascii="Times New Roman" w:hAnsi="Times New Roman" w:cs="Times New Roman"/>
          <w:sz w:val="28"/>
          <w:szCs w:val="28"/>
          <w:lang w:val="sr-Cyrl-RS"/>
        </w:rPr>
        <w:t>Градске управе за финансије</w:t>
      </w:r>
    </w:p>
    <w:p w:rsidR="00146707" w:rsidRPr="00146707" w:rsidRDefault="00146707" w:rsidP="00146707">
      <w:pPr>
        <w:tabs>
          <w:tab w:val="left" w:pos="1005"/>
        </w:tabs>
        <w:spacing w:after="0" w:line="240" w:lineRule="auto"/>
        <w:rPr>
          <w:rFonts w:ascii="Times New Roman" w:hAnsi="Times New Roman" w:cs="Times New Roman"/>
          <w:sz w:val="28"/>
          <w:szCs w:val="28"/>
          <w:lang w:val="sr-Cyrl-CS"/>
        </w:rPr>
      </w:pPr>
    </w:p>
    <w:p w:rsidR="00E456D6" w:rsidRPr="004D69FB" w:rsidRDefault="00146707" w:rsidP="00146707">
      <w:pPr>
        <w:tabs>
          <w:tab w:val="left" w:pos="1005"/>
        </w:tabs>
        <w:spacing w:after="0" w:line="240" w:lineRule="auto"/>
        <w:rPr>
          <w:rFonts w:ascii="Times New Roman" w:hAnsi="Times New Roman" w:cs="Times New Roman"/>
          <w:sz w:val="26"/>
          <w:szCs w:val="26"/>
          <w:lang w:val="sr-Latn-CS"/>
        </w:rPr>
      </w:pP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r>
      <w:r w:rsidRPr="00146707">
        <w:rPr>
          <w:rFonts w:ascii="Times New Roman" w:hAnsi="Times New Roman" w:cs="Times New Roman"/>
          <w:sz w:val="28"/>
          <w:szCs w:val="28"/>
          <w:lang w:val="sr-Cyrl-CS"/>
        </w:rPr>
        <w:tab/>
        <w:t xml:space="preserve">   </w:t>
      </w:r>
      <w:r w:rsidRPr="00146707">
        <w:rPr>
          <w:rFonts w:ascii="Times New Roman" w:hAnsi="Times New Roman" w:cs="Times New Roman"/>
          <w:sz w:val="28"/>
          <w:szCs w:val="28"/>
          <w:lang w:val="sr-Latn-CS"/>
        </w:rPr>
        <w:t xml:space="preserve"> </w:t>
      </w:r>
      <w:r w:rsidRPr="00146707">
        <w:rPr>
          <w:rFonts w:ascii="Times New Roman" w:hAnsi="Times New Roman" w:cs="Times New Roman"/>
          <w:sz w:val="28"/>
          <w:szCs w:val="28"/>
          <w:lang w:val="sr-Cyrl-RS"/>
        </w:rPr>
        <w:t xml:space="preserve"> </w:t>
      </w:r>
      <w:r w:rsidRPr="00146707">
        <w:rPr>
          <w:rFonts w:ascii="Times New Roman" w:hAnsi="Times New Roman" w:cs="Times New Roman"/>
          <w:sz w:val="28"/>
          <w:szCs w:val="28"/>
          <w:lang w:val="sr-Latn-CS"/>
        </w:rPr>
        <w:t xml:space="preserve"> </w:t>
      </w:r>
      <w:r w:rsidRPr="00146707">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 xml:space="preserve">          </w:t>
      </w:r>
      <w:r w:rsidRPr="00146707">
        <w:rPr>
          <w:rFonts w:ascii="Times New Roman" w:hAnsi="Times New Roman" w:cs="Times New Roman"/>
          <w:sz w:val="28"/>
          <w:szCs w:val="28"/>
          <w:lang w:val="sr-Cyrl-CS"/>
        </w:rPr>
        <w:t>Нина Илић</w:t>
      </w:r>
      <w:r w:rsidR="00E456D6" w:rsidRPr="004D69FB">
        <w:rPr>
          <w:rFonts w:ascii="Times New Roman" w:hAnsi="Times New Roman" w:cs="Times New Roman"/>
          <w:sz w:val="26"/>
          <w:szCs w:val="26"/>
          <w:lang w:val="sr-Cyrl-CS"/>
        </w:rPr>
        <w:tab/>
      </w:r>
      <w:r w:rsidR="00E456D6" w:rsidRPr="004D69FB">
        <w:rPr>
          <w:rFonts w:ascii="Times New Roman" w:hAnsi="Times New Roman" w:cs="Times New Roman"/>
          <w:sz w:val="26"/>
          <w:szCs w:val="26"/>
          <w:lang w:val="sr-Cyrl-CS"/>
        </w:rPr>
        <w:tab/>
      </w:r>
      <w:r w:rsidR="00E456D6" w:rsidRPr="004D69FB">
        <w:rPr>
          <w:rFonts w:ascii="Times New Roman" w:hAnsi="Times New Roman" w:cs="Times New Roman"/>
          <w:sz w:val="26"/>
          <w:szCs w:val="26"/>
          <w:lang w:val="sr-Cyrl-CS"/>
        </w:rPr>
        <w:tab/>
        <w:t xml:space="preserve">        </w:t>
      </w:r>
    </w:p>
    <w:p w:rsidR="00354D95" w:rsidRDefault="00354D95" w:rsidP="001E11CC">
      <w:pPr>
        <w:ind w:left="2880" w:firstLine="720"/>
        <w:jc w:val="center"/>
        <w:rPr>
          <w:rFonts w:ascii="Times New Roman" w:hAnsi="Times New Roman" w:cs="Times New Roman"/>
          <w:sz w:val="28"/>
          <w:szCs w:val="28"/>
          <w:lang w:val="sr-Cyrl-CS"/>
        </w:rPr>
      </w:pPr>
    </w:p>
    <w:sectPr w:rsidR="00354D95" w:rsidSect="00240F19">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0B" w:rsidRDefault="0097450B" w:rsidP="00260018">
      <w:pPr>
        <w:spacing w:after="0" w:line="240" w:lineRule="auto"/>
      </w:pPr>
      <w:r>
        <w:separator/>
      </w:r>
    </w:p>
  </w:endnote>
  <w:endnote w:type="continuationSeparator" w:id="0">
    <w:p w:rsidR="0097450B" w:rsidRDefault="0097450B"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69391"/>
      <w:docPartObj>
        <w:docPartGallery w:val="Page Numbers (Bottom of Page)"/>
        <w:docPartUnique/>
      </w:docPartObj>
    </w:sdtPr>
    <w:sdtEndPr>
      <w:rPr>
        <w:noProof/>
      </w:rPr>
    </w:sdtEndPr>
    <w:sdtContent>
      <w:p w:rsidR="00A347B0" w:rsidRDefault="00A347B0">
        <w:pPr>
          <w:pStyle w:val="Footer"/>
          <w:jc w:val="center"/>
        </w:pPr>
        <w:r>
          <w:fldChar w:fldCharType="begin"/>
        </w:r>
        <w:r>
          <w:instrText xml:space="preserve"> PAGE   \* MERGEFORMAT </w:instrText>
        </w:r>
        <w:r>
          <w:fldChar w:fldCharType="separate"/>
        </w:r>
        <w:r w:rsidR="00E25EF6">
          <w:rPr>
            <w:noProof/>
          </w:rPr>
          <w:t>64</w:t>
        </w:r>
        <w:r>
          <w:rPr>
            <w:noProof/>
          </w:rPr>
          <w:fldChar w:fldCharType="end"/>
        </w:r>
      </w:p>
    </w:sdtContent>
  </w:sdt>
  <w:p w:rsidR="00A347B0" w:rsidRDefault="00A34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0B" w:rsidRDefault="0097450B" w:rsidP="00260018">
      <w:pPr>
        <w:spacing w:after="0" w:line="240" w:lineRule="auto"/>
      </w:pPr>
      <w:r>
        <w:separator/>
      </w:r>
    </w:p>
  </w:footnote>
  <w:footnote w:type="continuationSeparator" w:id="0">
    <w:p w:rsidR="0097450B" w:rsidRDefault="0097450B"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33"/>
    <w:multiLevelType w:val="hybridMultilevel"/>
    <w:tmpl w:val="A20E851E"/>
    <w:lvl w:ilvl="0" w:tplc="C504E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F4726"/>
    <w:multiLevelType w:val="hybridMultilevel"/>
    <w:tmpl w:val="18DE5ED8"/>
    <w:lvl w:ilvl="0" w:tplc="843468E8">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7054D1"/>
    <w:multiLevelType w:val="hybridMultilevel"/>
    <w:tmpl w:val="43D2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1694"/>
    <w:rsid w:val="00001DCB"/>
    <w:rsid w:val="00003649"/>
    <w:rsid w:val="00004646"/>
    <w:rsid w:val="0000796E"/>
    <w:rsid w:val="00007C7F"/>
    <w:rsid w:val="0001007B"/>
    <w:rsid w:val="00012ECF"/>
    <w:rsid w:val="0001313E"/>
    <w:rsid w:val="0001326B"/>
    <w:rsid w:val="00013530"/>
    <w:rsid w:val="00014660"/>
    <w:rsid w:val="000158D0"/>
    <w:rsid w:val="00020C6E"/>
    <w:rsid w:val="00020C93"/>
    <w:rsid w:val="00021307"/>
    <w:rsid w:val="000216D0"/>
    <w:rsid w:val="00023E22"/>
    <w:rsid w:val="00024DD3"/>
    <w:rsid w:val="0002500C"/>
    <w:rsid w:val="000262BA"/>
    <w:rsid w:val="00031251"/>
    <w:rsid w:val="00031EE3"/>
    <w:rsid w:val="00032D49"/>
    <w:rsid w:val="00035BA8"/>
    <w:rsid w:val="000367A5"/>
    <w:rsid w:val="00036F6B"/>
    <w:rsid w:val="000375E0"/>
    <w:rsid w:val="00037B81"/>
    <w:rsid w:val="00041CA2"/>
    <w:rsid w:val="00043DE6"/>
    <w:rsid w:val="00044243"/>
    <w:rsid w:val="000445BA"/>
    <w:rsid w:val="00046B01"/>
    <w:rsid w:val="00046DA0"/>
    <w:rsid w:val="00051AF2"/>
    <w:rsid w:val="00051B27"/>
    <w:rsid w:val="00052ED5"/>
    <w:rsid w:val="00063CB8"/>
    <w:rsid w:val="00063F5A"/>
    <w:rsid w:val="0006465E"/>
    <w:rsid w:val="00070024"/>
    <w:rsid w:val="000732D7"/>
    <w:rsid w:val="00073D4A"/>
    <w:rsid w:val="00074441"/>
    <w:rsid w:val="00077B95"/>
    <w:rsid w:val="000800A4"/>
    <w:rsid w:val="00084CAE"/>
    <w:rsid w:val="00086579"/>
    <w:rsid w:val="000865BB"/>
    <w:rsid w:val="000903E1"/>
    <w:rsid w:val="000904F4"/>
    <w:rsid w:val="00092A76"/>
    <w:rsid w:val="00093337"/>
    <w:rsid w:val="00093DF5"/>
    <w:rsid w:val="0009462E"/>
    <w:rsid w:val="000947DF"/>
    <w:rsid w:val="00095C32"/>
    <w:rsid w:val="000960BD"/>
    <w:rsid w:val="00096672"/>
    <w:rsid w:val="000966AF"/>
    <w:rsid w:val="00097B51"/>
    <w:rsid w:val="00097B74"/>
    <w:rsid w:val="00097E81"/>
    <w:rsid w:val="000A0CC1"/>
    <w:rsid w:val="000A22F0"/>
    <w:rsid w:val="000A45CC"/>
    <w:rsid w:val="000A714A"/>
    <w:rsid w:val="000B05DD"/>
    <w:rsid w:val="000B2721"/>
    <w:rsid w:val="000B3C2F"/>
    <w:rsid w:val="000B3EFC"/>
    <w:rsid w:val="000B66B2"/>
    <w:rsid w:val="000B7020"/>
    <w:rsid w:val="000C2675"/>
    <w:rsid w:val="000C2FE9"/>
    <w:rsid w:val="000C2FF4"/>
    <w:rsid w:val="000C44F9"/>
    <w:rsid w:val="000C57B3"/>
    <w:rsid w:val="000C7CE1"/>
    <w:rsid w:val="000D1A42"/>
    <w:rsid w:val="000D4A10"/>
    <w:rsid w:val="000D6404"/>
    <w:rsid w:val="000D6F17"/>
    <w:rsid w:val="000D7DCB"/>
    <w:rsid w:val="000E14DC"/>
    <w:rsid w:val="000E2890"/>
    <w:rsid w:val="000E2A01"/>
    <w:rsid w:val="000E4FD0"/>
    <w:rsid w:val="000F661F"/>
    <w:rsid w:val="001007FE"/>
    <w:rsid w:val="00101114"/>
    <w:rsid w:val="00103189"/>
    <w:rsid w:val="0010563C"/>
    <w:rsid w:val="00105B31"/>
    <w:rsid w:val="00106334"/>
    <w:rsid w:val="00110BE3"/>
    <w:rsid w:val="00111A42"/>
    <w:rsid w:val="00111EE5"/>
    <w:rsid w:val="001122D9"/>
    <w:rsid w:val="001129CB"/>
    <w:rsid w:val="00112B8A"/>
    <w:rsid w:val="00114119"/>
    <w:rsid w:val="00116029"/>
    <w:rsid w:val="0011625A"/>
    <w:rsid w:val="0011690B"/>
    <w:rsid w:val="00116FC1"/>
    <w:rsid w:val="00117E82"/>
    <w:rsid w:val="001204C2"/>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40B7"/>
    <w:rsid w:val="001453B1"/>
    <w:rsid w:val="00146707"/>
    <w:rsid w:val="00146CDB"/>
    <w:rsid w:val="0015075A"/>
    <w:rsid w:val="001532B5"/>
    <w:rsid w:val="00153AC0"/>
    <w:rsid w:val="00155361"/>
    <w:rsid w:val="0015554E"/>
    <w:rsid w:val="00161DBE"/>
    <w:rsid w:val="00163364"/>
    <w:rsid w:val="001645DA"/>
    <w:rsid w:val="0016712F"/>
    <w:rsid w:val="00171125"/>
    <w:rsid w:val="001725B7"/>
    <w:rsid w:val="00173781"/>
    <w:rsid w:val="001758B3"/>
    <w:rsid w:val="0017600B"/>
    <w:rsid w:val="00181C5C"/>
    <w:rsid w:val="00184994"/>
    <w:rsid w:val="0019136F"/>
    <w:rsid w:val="00192873"/>
    <w:rsid w:val="00193ED2"/>
    <w:rsid w:val="001943B5"/>
    <w:rsid w:val="001976D9"/>
    <w:rsid w:val="001A0261"/>
    <w:rsid w:val="001A05E4"/>
    <w:rsid w:val="001A0A8E"/>
    <w:rsid w:val="001A0DB2"/>
    <w:rsid w:val="001A1A70"/>
    <w:rsid w:val="001A1AA6"/>
    <w:rsid w:val="001A29CF"/>
    <w:rsid w:val="001A327B"/>
    <w:rsid w:val="001A3DE4"/>
    <w:rsid w:val="001A3EFB"/>
    <w:rsid w:val="001A59DC"/>
    <w:rsid w:val="001A770F"/>
    <w:rsid w:val="001B0492"/>
    <w:rsid w:val="001B09E6"/>
    <w:rsid w:val="001B4B42"/>
    <w:rsid w:val="001B5526"/>
    <w:rsid w:val="001B6839"/>
    <w:rsid w:val="001B6F33"/>
    <w:rsid w:val="001B7844"/>
    <w:rsid w:val="001B7C58"/>
    <w:rsid w:val="001C10E3"/>
    <w:rsid w:val="001C208E"/>
    <w:rsid w:val="001C2CE4"/>
    <w:rsid w:val="001C5985"/>
    <w:rsid w:val="001C6A1C"/>
    <w:rsid w:val="001C6D92"/>
    <w:rsid w:val="001C72BA"/>
    <w:rsid w:val="001C7A26"/>
    <w:rsid w:val="001C7E39"/>
    <w:rsid w:val="001D01DC"/>
    <w:rsid w:val="001D11F0"/>
    <w:rsid w:val="001D1940"/>
    <w:rsid w:val="001D2B74"/>
    <w:rsid w:val="001D30E5"/>
    <w:rsid w:val="001D3A1E"/>
    <w:rsid w:val="001D7881"/>
    <w:rsid w:val="001E02F1"/>
    <w:rsid w:val="001E11CC"/>
    <w:rsid w:val="001E2C04"/>
    <w:rsid w:val="001E319D"/>
    <w:rsid w:val="001E6A56"/>
    <w:rsid w:val="001F041B"/>
    <w:rsid w:val="001F0D46"/>
    <w:rsid w:val="001F310E"/>
    <w:rsid w:val="001F4959"/>
    <w:rsid w:val="001F4FD2"/>
    <w:rsid w:val="001F704D"/>
    <w:rsid w:val="001F75CA"/>
    <w:rsid w:val="001F774D"/>
    <w:rsid w:val="00201308"/>
    <w:rsid w:val="002048AF"/>
    <w:rsid w:val="00206108"/>
    <w:rsid w:val="0020623D"/>
    <w:rsid w:val="0020715B"/>
    <w:rsid w:val="00214353"/>
    <w:rsid w:val="00216B8E"/>
    <w:rsid w:val="0022187E"/>
    <w:rsid w:val="002243B4"/>
    <w:rsid w:val="00225607"/>
    <w:rsid w:val="00225C89"/>
    <w:rsid w:val="00226A31"/>
    <w:rsid w:val="00227228"/>
    <w:rsid w:val="002336C4"/>
    <w:rsid w:val="002339E1"/>
    <w:rsid w:val="00233C66"/>
    <w:rsid w:val="00236B69"/>
    <w:rsid w:val="00237FFD"/>
    <w:rsid w:val="0024014A"/>
    <w:rsid w:val="00240F19"/>
    <w:rsid w:val="002439E6"/>
    <w:rsid w:val="00244514"/>
    <w:rsid w:val="00244A45"/>
    <w:rsid w:val="00244E99"/>
    <w:rsid w:val="00250E7D"/>
    <w:rsid w:val="00251AE8"/>
    <w:rsid w:val="00252641"/>
    <w:rsid w:val="00254BC6"/>
    <w:rsid w:val="00255B67"/>
    <w:rsid w:val="002563D4"/>
    <w:rsid w:val="00256733"/>
    <w:rsid w:val="00257547"/>
    <w:rsid w:val="00260018"/>
    <w:rsid w:val="002620F7"/>
    <w:rsid w:val="0026394A"/>
    <w:rsid w:val="00266222"/>
    <w:rsid w:val="002667EB"/>
    <w:rsid w:val="00266887"/>
    <w:rsid w:val="00267A28"/>
    <w:rsid w:val="00271DA1"/>
    <w:rsid w:val="00272E62"/>
    <w:rsid w:val="0027395F"/>
    <w:rsid w:val="002760B3"/>
    <w:rsid w:val="00276334"/>
    <w:rsid w:val="002765E8"/>
    <w:rsid w:val="00277491"/>
    <w:rsid w:val="00277C72"/>
    <w:rsid w:val="002807F2"/>
    <w:rsid w:val="00280A7F"/>
    <w:rsid w:val="002813A0"/>
    <w:rsid w:val="00285B7A"/>
    <w:rsid w:val="00286432"/>
    <w:rsid w:val="00290B19"/>
    <w:rsid w:val="002910F5"/>
    <w:rsid w:val="0029500C"/>
    <w:rsid w:val="00296C3E"/>
    <w:rsid w:val="002976D2"/>
    <w:rsid w:val="002A1AF7"/>
    <w:rsid w:val="002A2202"/>
    <w:rsid w:val="002A230C"/>
    <w:rsid w:val="002A37DA"/>
    <w:rsid w:val="002A3A76"/>
    <w:rsid w:val="002A416B"/>
    <w:rsid w:val="002B380F"/>
    <w:rsid w:val="002B6349"/>
    <w:rsid w:val="002B7E28"/>
    <w:rsid w:val="002C022F"/>
    <w:rsid w:val="002C2FC7"/>
    <w:rsid w:val="002C3361"/>
    <w:rsid w:val="002C6272"/>
    <w:rsid w:val="002C6A66"/>
    <w:rsid w:val="002D075C"/>
    <w:rsid w:val="002D09A2"/>
    <w:rsid w:val="002D2156"/>
    <w:rsid w:val="002D21F1"/>
    <w:rsid w:val="002D26B5"/>
    <w:rsid w:val="002D54E4"/>
    <w:rsid w:val="002D69FC"/>
    <w:rsid w:val="002D6DE5"/>
    <w:rsid w:val="002E0200"/>
    <w:rsid w:val="002E19D1"/>
    <w:rsid w:val="002E6C6F"/>
    <w:rsid w:val="002E6D4B"/>
    <w:rsid w:val="002E7900"/>
    <w:rsid w:val="002F69A2"/>
    <w:rsid w:val="002F7761"/>
    <w:rsid w:val="002F7922"/>
    <w:rsid w:val="0030110D"/>
    <w:rsid w:val="003011E7"/>
    <w:rsid w:val="003027FC"/>
    <w:rsid w:val="00305ACA"/>
    <w:rsid w:val="003117B6"/>
    <w:rsid w:val="003147B5"/>
    <w:rsid w:val="00314D19"/>
    <w:rsid w:val="003158E4"/>
    <w:rsid w:val="00316199"/>
    <w:rsid w:val="00320A7F"/>
    <w:rsid w:val="00322209"/>
    <w:rsid w:val="003224AF"/>
    <w:rsid w:val="003227CC"/>
    <w:rsid w:val="003241A5"/>
    <w:rsid w:val="003258A9"/>
    <w:rsid w:val="00331EE5"/>
    <w:rsid w:val="00336C11"/>
    <w:rsid w:val="00342B28"/>
    <w:rsid w:val="00345469"/>
    <w:rsid w:val="00345D22"/>
    <w:rsid w:val="003468C3"/>
    <w:rsid w:val="003470FE"/>
    <w:rsid w:val="0035135B"/>
    <w:rsid w:val="0035165D"/>
    <w:rsid w:val="00352406"/>
    <w:rsid w:val="00352B04"/>
    <w:rsid w:val="00354CFA"/>
    <w:rsid w:val="00354D95"/>
    <w:rsid w:val="00356248"/>
    <w:rsid w:val="003606E8"/>
    <w:rsid w:val="00361265"/>
    <w:rsid w:val="00363466"/>
    <w:rsid w:val="00363DC6"/>
    <w:rsid w:val="00365B01"/>
    <w:rsid w:val="00367ED2"/>
    <w:rsid w:val="00371D31"/>
    <w:rsid w:val="00373144"/>
    <w:rsid w:val="0037368B"/>
    <w:rsid w:val="00373E4E"/>
    <w:rsid w:val="00380E66"/>
    <w:rsid w:val="00381EC9"/>
    <w:rsid w:val="0038602A"/>
    <w:rsid w:val="00387693"/>
    <w:rsid w:val="00392191"/>
    <w:rsid w:val="003950F4"/>
    <w:rsid w:val="00396FB4"/>
    <w:rsid w:val="00397DF0"/>
    <w:rsid w:val="003A0C24"/>
    <w:rsid w:val="003A1947"/>
    <w:rsid w:val="003A27B6"/>
    <w:rsid w:val="003A6620"/>
    <w:rsid w:val="003A6AF8"/>
    <w:rsid w:val="003A7360"/>
    <w:rsid w:val="003B109D"/>
    <w:rsid w:val="003B18F3"/>
    <w:rsid w:val="003B1B23"/>
    <w:rsid w:val="003B3ECE"/>
    <w:rsid w:val="003B43AA"/>
    <w:rsid w:val="003B5626"/>
    <w:rsid w:val="003B5833"/>
    <w:rsid w:val="003B5C63"/>
    <w:rsid w:val="003C012A"/>
    <w:rsid w:val="003C20F8"/>
    <w:rsid w:val="003C30EA"/>
    <w:rsid w:val="003C4274"/>
    <w:rsid w:val="003C5F5F"/>
    <w:rsid w:val="003C7DA6"/>
    <w:rsid w:val="003D1564"/>
    <w:rsid w:val="003D1DA8"/>
    <w:rsid w:val="003D2255"/>
    <w:rsid w:val="003D2703"/>
    <w:rsid w:val="003D67A2"/>
    <w:rsid w:val="003D69DA"/>
    <w:rsid w:val="003D6C92"/>
    <w:rsid w:val="003E13C3"/>
    <w:rsid w:val="003E2BDE"/>
    <w:rsid w:val="003E3B36"/>
    <w:rsid w:val="003E4FB4"/>
    <w:rsid w:val="003E4FE8"/>
    <w:rsid w:val="003E52AA"/>
    <w:rsid w:val="003E6504"/>
    <w:rsid w:val="003E65C7"/>
    <w:rsid w:val="003F0316"/>
    <w:rsid w:val="003F20B0"/>
    <w:rsid w:val="003F3C2D"/>
    <w:rsid w:val="003F4515"/>
    <w:rsid w:val="003F5700"/>
    <w:rsid w:val="003F735D"/>
    <w:rsid w:val="00400072"/>
    <w:rsid w:val="004000B2"/>
    <w:rsid w:val="004001C2"/>
    <w:rsid w:val="00401635"/>
    <w:rsid w:val="00405728"/>
    <w:rsid w:val="00405E7B"/>
    <w:rsid w:val="0041226A"/>
    <w:rsid w:val="00413DBA"/>
    <w:rsid w:val="00415516"/>
    <w:rsid w:val="00417FCC"/>
    <w:rsid w:val="0042085B"/>
    <w:rsid w:val="0042097B"/>
    <w:rsid w:val="00422EC7"/>
    <w:rsid w:val="004248F2"/>
    <w:rsid w:val="004251C6"/>
    <w:rsid w:val="0042562F"/>
    <w:rsid w:val="004259DF"/>
    <w:rsid w:val="004278FB"/>
    <w:rsid w:val="00431C1D"/>
    <w:rsid w:val="00434C0F"/>
    <w:rsid w:val="0043522A"/>
    <w:rsid w:val="004355F6"/>
    <w:rsid w:val="00435CD7"/>
    <w:rsid w:val="00437292"/>
    <w:rsid w:val="00437A4C"/>
    <w:rsid w:val="00441A25"/>
    <w:rsid w:val="0044263F"/>
    <w:rsid w:val="00442D7A"/>
    <w:rsid w:val="00443166"/>
    <w:rsid w:val="00443979"/>
    <w:rsid w:val="004439F1"/>
    <w:rsid w:val="004449B7"/>
    <w:rsid w:val="00444EDF"/>
    <w:rsid w:val="00453129"/>
    <w:rsid w:val="0045454F"/>
    <w:rsid w:val="00456860"/>
    <w:rsid w:val="00457D0F"/>
    <w:rsid w:val="004606C4"/>
    <w:rsid w:val="004613F5"/>
    <w:rsid w:val="00465FF8"/>
    <w:rsid w:val="00467673"/>
    <w:rsid w:val="00474060"/>
    <w:rsid w:val="0047451B"/>
    <w:rsid w:val="00474EC5"/>
    <w:rsid w:val="00475864"/>
    <w:rsid w:val="00475F39"/>
    <w:rsid w:val="00476081"/>
    <w:rsid w:val="00476501"/>
    <w:rsid w:val="004819BE"/>
    <w:rsid w:val="00481C39"/>
    <w:rsid w:val="004857EE"/>
    <w:rsid w:val="004860B3"/>
    <w:rsid w:val="0048636F"/>
    <w:rsid w:val="00487080"/>
    <w:rsid w:val="0049336F"/>
    <w:rsid w:val="00493CA0"/>
    <w:rsid w:val="00495FCE"/>
    <w:rsid w:val="00496239"/>
    <w:rsid w:val="004962EA"/>
    <w:rsid w:val="004969E5"/>
    <w:rsid w:val="00496CB5"/>
    <w:rsid w:val="00497745"/>
    <w:rsid w:val="004A0745"/>
    <w:rsid w:val="004A12C6"/>
    <w:rsid w:val="004A2A50"/>
    <w:rsid w:val="004A6160"/>
    <w:rsid w:val="004A668B"/>
    <w:rsid w:val="004A676D"/>
    <w:rsid w:val="004A6E58"/>
    <w:rsid w:val="004B16D3"/>
    <w:rsid w:val="004B327D"/>
    <w:rsid w:val="004B371E"/>
    <w:rsid w:val="004B72BC"/>
    <w:rsid w:val="004C039E"/>
    <w:rsid w:val="004C0AD4"/>
    <w:rsid w:val="004C353D"/>
    <w:rsid w:val="004C5FB5"/>
    <w:rsid w:val="004C76FF"/>
    <w:rsid w:val="004D177C"/>
    <w:rsid w:val="004D17A7"/>
    <w:rsid w:val="004D4776"/>
    <w:rsid w:val="004D4D24"/>
    <w:rsid w:val="004D5E53"/>
    <w:rsid w:val="004D6433"/>
    <w:rsid w:val="004D69FB"/>
    <w:rsid w:val="004D6F9A"/>
    <w:rsid w:val="004D783A"/>
    <w:rsid w:val="004D7F90"/>
    <w:rsid w:val="004E24F3"/>
    <w:rsid w:val="004E3487"/>
    <w:rsid w:val="004E4038"/>
    <w:rsid w:val="004E476D"/>
    <w:rsid w:val="004E47DE"/>
    <w:rsid w:val="004E5D6B"/>
    <w:rsid w:val="004E7704"/>
    <w:rsid w:val="004E7792"/>
    <w:rsid w:val="004F0342"/>
    <w:rsid w:val="004F19EE"/>
    <w:rsid w:val="004F2205"/>
    <w:rsid w:val="004F5FA3"/>
    <w:rsid w:val="004F6C8C"/>
    <w:rsid w:val="004F7B29"/>
    <w:rsid w:val="0050015D"/>
    <w:rsid w:val="00500E28"/>
    <w:rsid w:val="00503AE3"/>
    <w:rsid w:val="00503C9E"/>
    <w:rsid w:val="00503DAB"/>
    <w:rsid w:val="0050578C"/>
    <w:rsid w:val="00507083"/>
    <w:rsid w:val="005147F4"/>
    <w:rsid w:val="00515E6F"/>
    <w:rsid w:val="0051608A"/>
    <w:rsid w:val="00516639"/>
    <w:rsid w:val="00516FBC"/>
    <w:rsid w:val="00517B47"/>
    <w:rsid w:val="00520293"/>
    <w:rsid w:val="00521184"/>
    <w:rsid w:val="005229CE"/>
    <w:rsid w:val="00523DF1"/>
    <w:rsid w:val="00526AFD"/>
    <w:rsid w:val="0053018E"/>
    <w:rsid w:val="00530D28"/>
    <w:rsid w:val="00530F99"/>
    <w:rsid w:val="0053107F"/>
    <w:rsid w:val="005343D4"/>
    <w:rsid w:val="00534E94"/>
    <w:rsid w:val="005378C4"/>
    <w:rsid w:val="00537A60"/>
    <w:rsid w:val="00542859"/>
    <w:rsid w:val="005428D9"/>
    <w:rsid w:val="00544881"/>
    <w:rsid w:val="00544A6A"/>
    <w:rsid w:val="00545F40"/>
    <w:rsid w:val="0054623E"/>
    <w:rsid w:val="00547817"/>
    <w:rsid w:val="00547EE8"/>
    <w:rsid w:val="0055067C"/>
    <w:rsid w:val="0055090B"/>
    <w:rsid w:val="00551710"/>
    <w:rsid w:val="00551FD5"/>
    <w:rsid w:val="005520F0"/>
    <w:rsid w:val="00554179"/>
    <w:rsid w:val="005547E4"/>
    <w:rsid w:val="005551D5"/>
    <w:rsid w:val="00555599"/>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72B71"/>
    <w:rsid w:val="005731BE"/>
    <w:rsid w:val="00573FEF"/>
    <w:rsid w:val="00574A5E"/>
    <w:rsid w:val="0057516F"/>
    <w:rsid w:val="00576956"/>
    <w:rsid w:val="005808A1"/>
    <w:rsid w:val="005808DB"/>
    <w:rsid w:val="00580D6E"/>
    <w:rsid w:val="00580E72"/>
    <w:rsid w:val="005811E6"/>
    <w:rsid w:val="00581E1F"/>
    <w:rsid w:val="0059058E"/>
    <w:rsid w:val="00590D76"/>
    <w:rsid w:val="0059171B"/>
    <w:rsid w:val="00591CD8"/>
    <w:rsid w:val="005935DA"/>
    <w:rsid w:val="005960D9"/>
    <w:rsid w:val="005970D4"/>
    <w:rsid w:val="005978EA"/>
    <w:rsid w:val="00597D7E"/>
    <w:rsid w:val="005A0180"/>
    <w:rsid w:val="005A03D3"/>
    <w:rsid w:val="005A0849"/>
    <w:rsid w:val="005A199D"/>
    <w:rsid w:val="005A2BD8"/>
    <w:rsid w:val="005A3548"/>
    <w:rsid w:val="005A4735"/>
    <w:rsid w:val="005A53B2"/>
    <w:rsid w:val="005A7AE7"/>
    <w:rsid w:val="005A7BBD"/>
    <w:rsid w:val="005B1BD5"/>
    <w:rsid w:val="005B1D3C"/>
    <w:rsid w:val="005B7543"/>
    <w:rsid w:val="005C0A54"/>
    <w:rsid w:val="005C2394"/>
    <w:rsid w:val="005C25E4"/>
    <w:rsid w:val="005C2755"/>
    <w:rsid w:val="005C2D24"/>
    <w:rsid w:val="005C5FF9"/>
    <w:rsid w:val="005C7D3D"/>
    <w:rsid w:val="005D27F4"/>
    <w:rsid w:val="005D6154"/>
    <w:rsid w:val="005E0549"/>
    <w:rsid w:val="005E15F2"/>
    <w:rsid w:val="005E181B"/>
    <w:rsid w:val="005E34DE"/>
    <w:rsid w:val="005E4F20"/>
    <w:rsid w:val="005E5FA0"/>
    <w:rsid w:val="005E672F"/>
    <w:rsid w:val="005F01A4"/>
    <w:rsid w:val="005F15E8"/>
    <w:rsid w:val="005F218B"/>
    <w:rsid w:val="005F2CEF"/>
    <w:rsid w:val="005F3164"/>
    <w:rsid w:val="005F4D5B"/>
    <w:rsid w:val="005F56D7"/>
    <w:rsid w:val="005F5A96"/>
    <w:rsid w:val="005F7D8E"/>
    <w:rsid w:val="00602D8E"/>
    <w:rsid w:val="0060525B"/>
    <w:rsid w:val="00606A87"/>
    <w:rsid w:val="006070E5"/>
    <w:rsid w:val="00607840"/>
    <w:rsid w:val="00612374"/>
    <w:rsid w:val="00615D49"/>
    <w:rsid w:val="006166F5"/>
    <w:rsid w:val="00617DEE"/>
    <w:rsid w:val="00620F2A"/>
    <w:rsid w:val="006226D1"/>
    <w:rsid w:val="00624EDC"/>
    <w:rsid w:val="00625255"/>
    <w:rsid w:val="0062578D"/>
    <w:rsid w:val="00627530"/>
    <w:rsid w:val="0063504E"/>
    <w:rsid w:val="006353B5"/>
    <w:rsid w:val="00637E4D"/>
    <w:rsid w:val="006418A3"/>
    <w:rsid w:val="00641A6D"/>
    <w:rsid w:val="00643130"/>
    <w:rsid w:val="00643FFF"/>
    <w:rsid w:val="00646274"/>
    <w:rsid w:val="00646570"/>
    <w:rsid w:val="00646896"/>
    <w:rsid w:val="00647A87"/>
    <w:rsid w:val="00647B82"/>
    <w:rsid w:val="00650088"/>
    <w:rsid w:val="00650685"/>
    <w:rsid w:val="00651242"/>
    <w:rsid w:val="006515F4"/>
    <w:rsid w:val="0065275C"/>
    <w:rsid w:val="00653EEA"/>
    <w:rsid w:val="00655223"/>
    <w:rsid w:val="0065560F"/>
    <w:rsid w:val="0065566C"/>
    <w:rsid w:val="006564B6"/>
    <w:rsid w:val="0065678C"/>
    <w:rsid w:val="00656FE9"/>
    <w:rsid w:val="006576A4"/>
    <w:rsid w:val="0065795C"/>
    <w:rsid w:val="00660F25"/>
    <w:rsid w:val="0066184A"/>
    <w:rsid w:val="00661C46"/>
    <w:rsid w:val="00662292"/>
    <w:rsid w:val="00664278"/>
    <w:rsid w:val="0066488F"/>
    <w:rsid w:val="006650F4"/>
    <w:rsid w:val="00666852"/>
    <w:rsid w:val="00667765"/>
    <w:rsid w:val="0066790F"/>
    <w:rsid w:val="00670EF0"/>
    <w:rsid w:val="00675133"/>
    <w:rsid w:val="00677051"/>
    <w:rsid w:val="00677909"/>
    <w:rsid w:val="00680A6D"/>
    <w:rsid w:val="00680E40"/>
    <w:rsid w:val="00683733"/>
    <w:rsid w:val="00684076"/>
    <w:rsid w:val="006855AD"/>
    <w:rsid w:val="006858B8"/>
    <w:rsid w:val="00693A10"/>
    <w:rsid w:val="00694184"/>
    <w:rsid w:val="00694588"/>
    <w:rsid w:val="0069520B"/>
    <w:rsid w:val="006A1B39"/>
    <w:rsid w:val="006A298F"/>
    <w:rsid w:val="006A7BDD"/>
    <w:rsid w:val="006B163A"/>
    <w:rsid w:val="006B1882"/>
    <w:rsid w:val="006B5A79"/>
    <w:rsid w:val="006B5FEA"/>
    <w:rsid w:val="006B613A"/>
    <w:rsid w:val="006B7072"/>
    <w:rsid w:val="006B7301"/>
    <w:rsid w:val="006C03DE"/>
    <w:rsid w:val="006C2623"/>
    <w:rsid w:val="006C2B94"/>
    <w:rsid w:val="006C32BF"/>
    <w:rsid w:val="006C41CB"/>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693"/>
    <w:rsid w:val="006E3E89"/>
    <w:rsid w:val="006E488F"/>
    <w:rsid w:val="006E6D1E"/>
    <w:rsid w:val="006E73C3"/>
    <w:rsid w:val="006F0BD9"/>
    <w:rsid w:val="006F0F54"/>
    <w:rsid w:val="006F1B77"/>
    <w:rsid w:val="006F30BD"/>
    <w:rsid w:val="006F3B39"/>
    <w:rsid w:val="006F591B"/>
    <w:rsid w:val="006F5E31"/>
    <w:rsid w:val="006F65C4"/>
    <w:rsid w:val="006F767C"/>
    <w:rsid w:val="007005A4"/>
    <w:rsid w:val="00702F03"/>
    <w:rsid w:val="007034A3"/>
    <w:rsid w:val="0070478C"/>
    <w:rsid w:val="00705176"/>
    <w:rsid w:val="00705D27"/>
    <w:rsid w:val="0070722C"/>
    <w:rsid w:val="00707DF6"/>
    <w:rsid w:val="0071029A"/>
    <w:rsid w:val="00710305"/>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6115"/>
    <w:rsid w:val="00727267"/>
    <w:rsid w:val="00727BB1"/>
    <w:rsid w:val="0073228A"/>
    <w:rsid w:val="00732362"/>
    <w:rsid w:val="0073240C"/>
    <w:rsid w:val="00732CF6"/>
    <w:rsid w:val="00732F3F"/>
    <w:rsid w:val="00736431"/>
    <w:rsid w:val="00736A69"/>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4F4"/>
    <w:rsid w:val="00762008"/>
    <w:rsid w:val="00763DF7"/>
    <w:rsid w:val="007658BC"/>
    <w:rsid w:val="0076637B"/>
    <w:rsid w:val="00771A4F"/>
    <w:rsid w:val="007755A1"/>
    <w:rsid w:val="00776C17"/>
    <w:rsid w:val="00776DA2"/>
    <w:rsid w:val="00780C91"/>
    <w:rsid w:val="007850CB"/>
    <w:rsid w:val="0078638D"/>
    <w:rsid w:val="007915FA"/>
    <w:rsid w:val="00791908"/>
    <w:rsid w:val="00792CBF"/>
    <w:rsid w:val="00793ABC"/>
    <w:rsid w:val="00795BB6"/>
    <w:rsid w:val="007963B0"/>
    <w:rsid w:val="007969C7"/>
    <w:rsid w:val="00796D8C"/>
    <w:rsid w:val="00797834"/>
    <w:rsid w:val="007A0DF5"/>
    <w:rsid w:val="007A1794"/>
    <w:rsid w:val="007A5EA8"/>
    <w:rsid w:val="007A6100"/>
    <w:rsid w:val="007A6919"/>
    <w:rsid w:val="007A7749"/>
    <w:rsid w:val="007A7BD2"/>
    <w:rsid w:val="007A7C16"/>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3855"/>
    <w:rsid w:val="007D40B1"/>
    <w:rsid w:val="007D7F2A"/>
    <w:rsid w:val="007E01A4"/>
    <w:rsid w:val="007E1D3A"/>
    <w:rsid w:val="007E381A"/>
    <w:rsid w:val="007E4199"/>
    <w:rsid w:val="007E4620"/>
    <w:rsid w:val="007E47B8"/>
    <w:rsid w:val="007E4CFC"/>
    <w:rsid w:val="007E5FA1"/>
    <w:rsid w:val="007E6136"/>
    <w:rsid w:val="007F1B3F"/>
    <w:rsid w:val="007F5D7E"/>
    <w:rsid w:val="007F5F59"/>
    <w:rsid w:val="007F6BD7"/>
    <w:rsid w:val="007F6FDE"/>
    <w:rsid w:val="007F7356"/>
    <w:rsid w:val="00801C5F"/>
    <w:rsid w:val="008024B1"/>
    <w:rsid w:val="00802C5C"/>
    <w:rsid w:val="00802E04"/>
    <w:rsid w:val="0080717E"/>
    <w:rsid w:val="00811F17"/>
    <w:rsid w:val="008128CB"/>
    <w:rsid w:val="00812C30"/>
    <w:rsid w:val="00812EA1"/>
    <w:rsid w:val="00821D78"/>
    <w:rsid w:val="008237A7"/>
    <w:rsid w:val="00824FF0"/>
    <w:rsid w:val="00825446"/>
    <w:rsid w:val="00825BB9"/>
    <w:rsid w:val="00827164"/>
    <w:rsid w:val="00830EF8"/>
    <w:rsid w:val="00830F24"/>
    <w:rsid w:val="00834DAD"/>
    <w:rsid w:val="00835131"/>
    <w:rsid w:val="008402B2"/>
    <w:rsid w:val="00842BBF"/>
    <w:rsid w:val="00842EF1"/>
    <w:rsid w:val="00843A33"/>
    <w:rsid w:val="00844871"/>
    <w:rsid w:val="00844F8C"/>
    <w:rsid w:val="0084515E"/>
    <w:rsid w:val="008454D7"/>
    <w:rsid w:val="00845BC2"/>
    <w:rsid w:val="00845E22"/>
    <w:rsid w:val="0085047C"/>
    <w:rsid w:val="0085058A"/>
    <w:rsid w:val="00852BD2"/>
    <w:rsid w:val="00853350"/>
    <w:rsid w:val="008538EC"/>
    <w:rsid w:val="0085440B"/>
    <w:rsid w:val="00854D7A"/>
    <w:rsid w:val="0085715A"/>
    <w:rsid w:val="00857E5E"/>
    <w:rsid w:val="00857EA5"/>
    <w:rsid w:val="008607A0"/>
    <w:rsid w:val="008636D7"/>
    <w:rsid w:val="00865CBB"/>
    <w:rsid w:val="0086758F"/>
    <w:rsid w:val="00867FC3"/>
    <w:rsid w:val="00870362"/>
    <w:rsid w:val="00871108"/>
    <w:rsid w:val="00873BA3"/>
    <w:rsid w:val="008751F8"/>
    <w:rsid w:val="00875224"/>
    <w:rsid w:val="008756D6"/>
    <w:rsid w:val="00876878"/>
    <w:rsid w:val="008776EC"/>
    <w:rsid w:val="00880AAC"/>
    <w:rsid w:val="0088400A"/>
    <w:rsid w:val="00886ADF"/>
    <w:rsid w:val="00890876"/>
    <w:rsid w:val="008939BD"/>
    <w:rsid w:val="00894A01"/>
    <w:rsid w:val="00894A49"/>
    <w:rsid w:val="00895008"/>
    <w:rsid w:val="008A1206"/>
    <w:rsid w:val="008A464A"/>
    <w:rsid w:val="008A4C84"/>
    <w:rsid w:val="008A6960"/>
    <w:rsid w:val="008A6F51"/>
    <w:rsid w:val="008B2B71"/>
    <w:rsid w:val="008B54D7"/>
    <w:rsid w:val="008B750B"/>
    <w:rsid w:val="008B7594"/>
    <w:rsid w:val="008C0E10"/>
    <w:rsid w:val="008C4E23"/>
    <w:rsid w:val="008C4F21"/>
    <w:rsid w:val="008C51C3"/>
    <w:rsid w:val="008C59E1"/>
    <w:rsid w:val="008C5C4D"/>
    <w:rsid w:val="008C606E"/>
    <w:rsid w:val="008C7A32"/>
    <w:rsid w:val="008D0E0E"/>
    <w:rsid w:val="008D16CD"/>
    <w:rsid w:val="008D170B"/>
    <w:rsid w:val="008D194D"/>
    <w:rsid w:val="008D19DA"/>
    <w:rsid w:val="008D75D1"/>
    <w:rsid w:val="008E11DA"/>
    <w:rsid w:val="008E3C17"/>
    <w:rsid w:val="008F1DAD"/>
    <w:rsid w:val="008F2495"/>
    <w:rsid w:val="008F3068"/>
    <w:rsid w:val="008F3A3C"/>
    <w:rsid w:val="008F4712"/>
    <w:rsid w:val="008F522C"/>
    <w:rsid w:val="008F7034"/>
    <w:rsid w:val="00900337"/>
    <w:rsid w:val="00900FED"/>
    <w:rsid w:val="0090106E"/>
    <w:rsid w:val="00902215"/>
    <w:rsid w:val="009044C5"/>
    <w:rsid w:val="009050F3"/>
    <w:rsid w:val="00905811"/>
    <w:rsid w:val="009064D9"/>
    <w:rsid w:val="009069CB"/>
    <w:rsid w:val="00907980"/>
    <w:rsid w:val="009146B2"/>
    <w:rsid w:val="00914EF8"/>
    <w:rsid w:val="0091548B"/>
    <w:rsid w:val="00916734"/>
    <w:rsid w:val="009170E2"/>
    <w:rsid w:val="00921016"/>
    <w:rsid w:val="0092294D"/>
    <w:rsid w:val="00922D58"/>
    <w:rsid w:val="009230E4"/>
    <w:rsid w:val="00924A71"/>
    <w:rsid w:val="0092506C"/>
    <w:rsid w:val="009263AA"/>
    <w:rsid w:val="0092666E"/>
    <w:rsid w:val="00926A43"/>
    <w:rsid w:val="00926C40"/>
    <w:rsid w:val="00930658"/>
    <w:rsid w:val="00930E4B"/>
    <w:rsid w:val="00932E32"/>
    <w:rsid w:val="0093436A"/>
    <w:rsid w:val="00934797"/>
    <w:rsid w:val="009349C2"/>
    <w:rsid w:val="0093576D"/>
    <w:rsid w:val="00936700"/>
    <w:rsid w:val="00936B53"/>
    <w:rsid w:val="009374A4"/>
    <w:rsid w:val="009477E6"/>
    <w:rsid w:val="00947C71"/>
    <w:rsid w:val="00950023"/>
    <w:rsid w:val="00950A27"/>
    <w:rsid w:val="009540A8"/>
    <w:rsid w:val="00954A79"/>
    <w:rsid w:val="009550BB"/>
    <w:rsid w:val="009560ED"/>
    <w:rsid w:val="00963198"/>
    <w:rsid w:val="00964250"/>
    <w:rsid w:val="009644D6"/>
    <w:rsid w:val="00964D09"/>
    <w:rsid w:val="009668FB"/>
    <w:rsid w:val="00967F3D"/>
    <w:rsid w:val="009709C8"/>
    <w:rsid w:val="0097314B"/>
    <w:rsid w:val="0097450B"/>
    <w:rsid w:val="009754D1"/>
    <w:rsid w:val="00977106"/>
    <w:rsid w:val="00981CB4"/>
    <w:rsid w:val="009823E0"/>
    <w:rsid w:val="0098262C"/>
    <w:rsid w:val="0098325B"/>
    <w:rsid w:val="00983608"/>
    <w:rsid w:val="00987112"/>
    <w:rsid w:val="0099449E"/>
    <w:rsid w:val="00996619"/>
    <w:rsid w:val="00996757"/>
    <w:rsid w:val="00996D63"/>
    <w:rsid w:val="009A15C2"/>
    <w:rsid w:val="009A1E55"/>
    <w:rsid w:val="009A281F"/>
    <w:rsid w:val="009A31C0"/>
    <w:rsid w:val="009A3735"/>
    <w:rsid w:val="009A4F7E"/>
    <w:rsid w:val="009A647B"/>
    <w:rsid w:val="009A6815"/>
    <w:rsid w:val="009A7DB8"/>
    <w:rsid w:val="009B121E"/>
    <w:rsid w:val="009B1ED6"/>
    <w:rsid w:val="009B24C3"/>
    <w:rsid w:val="009B2F3C"/>
    <w:rsid w:val="009B5E2D"/>
    <w:rsid w:val="009B62AA"/>
    <w:rsid w:val="009B6E30"/>
    <w:rsid w:val="009B7750"/>
    <w:rsid w:val="009C1237"/>
    <w:rsid w:val="009C47D2"/>
    <w:rsid w:val="009C7A1D"/>
    <w:rsid w:val="009D6246"/>
    <w:rsid w:val="009D7201"/>
    <w:rsid w:val="009D7A4B"/>
    <w:rsid w:val="009E0D55"/>
    <w:rsid w:val="009E272A"/>
    <w:rsid w:val="009E3679"/>
    <w:rsid w:val="009E4313"/>
    <w:rsid w:val="009E5310"/>
    <w:rsid w:val="009E600C"/>
    <w:rsid w:val="009E62ED"/>
    <w:rsid w:val="009E6F5B"/>
    <w:rsid w:val="009E7C7A"/>
    <w:rsid w:val="009F29D6"/>
    <w:rsid w:val="009F365C"/>
    <w:rsid w:val="009F3B81"/>
    <w:rsid w:val="009F4593"/>
    <w:rsid w:val="009F4BE8"/>
    <w:rsid w:val="009F605E"/>
    <w:rsid w:val="009F62E0"/>
    <w:rsid w:val="009F649F"/>
    <w:rsid w:val="00A020F4"/>
    <w:rsid w:val="00A03186"/>
    <w:rsid w:val="00A038A8"/>
    <w:rsid w:val="00A0460C"/>
    <w:rsid w:val="00A0557E"/>
    <w:rsid w:val="00A06AC9"/>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6D5"/>
    <w:rsid w:val="00A24CA7"/>
    <w:rsid w:val="00A252FB"/>
    <w:rsid w:val="00A26D4D"/>
    <w:rsid w:val="00A2718E"/>
    <w:rsid w:val="00A30626"/>
    <w:rsid w:val="00A31188"/>
    <w:rsid w:val="00A3194A"/>
    <w:rsid w:val="00A33756"/>
    <w:rsid w:val="00A34253"/>
    <w:rsid w:val="00A347B0"/>
    <w:rsid w:val="00A3533F"/>
    <w:rsid w:val="00A36F44"/>
    <w:rsid w:val="00A3751D"/>
    <w:rsid w:val="00A37850"/>
    <w:rsid w:val="00A4000D"/>
    <w:rsid w:val="00A40F4B"/>
    <w:rsid w:val="00A41624"/>
    <w:rsid w:val="00A4361B"/>
    <w:rsid w:val="00A44C4A"/>
    <w:rsid w:val="00A45A50"/>
    <w:rsid w:val="00A518E1"/>
    <w:rsid w:val="00A51AD3"/>
    <w:rsid w:val="00A52334"/>
    <w:rsid w:val="00A52676"/>
    <w:rsid w:val="00A569FC"/>
    <w:rsid w:val="00A57A7F"/>
    <w:rsid w:val="00A618B1"/>
    <w:rsid w:val="00A6263F"/>
    <w:rsid w:val="00A62C7E"/>
    <w:rsid w:val="00A62CE4"/>
    <w:rsid w:val="00A63007"/>
    <w:rsid w:val="00A63532"/>
    <w:rsid w:val="00A63A05"/>
    <w:rsid w:val="00A6410D"/>
    <w:rsid w:val="00A64991"/>
    <w:rsid w:val="00A67832"/>
    <w:rsid w:val="00A7181D"/>
    <w:rsid w:val="00A73050"/>
    <w:rsid w:val="00A73986"/>
    <w:rsid w:val="00A753A1"/>
    <w:rsid w:val="00A760D8"/>
    <w:rsid w:val="00A81DCE"/>
    <w:rsid w:val="00A86DA0"/>
    <w:rsid w:val="00A906DC"/>
    <w:rsid w:val="00A908BC"/>
    <w:rsid w:val="00A94FD9"/>
    <w:rsid w:val="00A960AA"/>
    <w:rsid w:val="00A9690B"/>
    <w:rsid w:val="00A97D94"/>
    <w:rsid w:val="00AA039C"/>
    <w:rsid w:val="00AA082A"/>
    <w:rsid w:val="00AA197C"/>
    <w:rsid w:val="00AA2847"/>
    <w:rsid w:val="00AA2F7A"/>
    <w:rsid w:val="00AA4162"/>
    <w:rsid w:val="00AA4D36"/>
    <w:rsid w:val="00AA4FA8"/>
    <w:rsid w:val="00AA719F"/>
    <w:rsid w:val="00AA78FC"/>
    <w:rsid w:val="00AB0326"/>
    <w:rsid w:val="00AB1E3F"/>
    <w:rsid w:val="00AB32AB"/>
    <w:rsid w:val="00AB3569"/>
    <w:rsid w:val="00AB3A50"/>
    <w:rsid w:val="00AB5976"/>
    <w:rsid w:val="00AB650F"/>
    <w:rsid w:val="00AB6FE7"/>
    <w:rsid w:val="00AB7044"/>
    <w:rsid w:val="00AB7FE2"/>
    <w:rsid w:val="00AC0338"/>
    <w:rsid w:val="00AC1F5D"/>
    <w:rsid w:val="00AC2412"/>
    <w:rsid w:val="00AC3476"/>
    <w:rsid w:val="00AC51DA"/>
    <w:rsid w:val="00AC5FF0"/>
    <w:rsid w:val="00AC7457"/>
    <w:rsid w:val="00AD1512"/>
    <w:rsid w:val="00AD1ED4"/>
    <w:rsid w:val="00AD231C"/>
    <w:rsid w:val="00AD4651"/>
    <w:rsid w:val="00AD7741"/>
    <w:rsid w:val="00AE0170"/>
    <w:rsid w:val="00AE08CC"/>
    <w:rsid w:val="00AE1651"/>
    <w:rsid w:val="00AE1A2D"/>
    <w:rsid w:val="00AE295B"/>
    <w:rsid w:val="00AE2B2B"/>
    <w:rsid w:val="00AE30A3"/>
    <w:rsid w:val="00AE585D"/>
    <w:rsid w:val="00AF0998"/>
    <w:rsid w:val="00AF0D59"/>
    <w:rsid w:val="00AF1235"/>
    <w:rsid w:val="00AF3696"/>
    <w:rsid w:val="00AF3F08"/>
    <w:rsid w:val="00AF51B6"/>
    <w:rsid w:val="00AF5616"/>
    <w:rsid w:val="00AF5AC8"/>
    <w:rsid w:val="00AF5EDE"/>
    <w:rsid w:val="00AF6343"/>
    <w:rsid w:val="00AF6500"/>
    <w:rsid w:val="00AF7223"/>
    <w:rsid w:val="00B00B95"/>
    <w:rsid w:val="00B02257"/>
    <w:rsid w:val="00B03FBB"/>
    <w:rsid w:val="00B04E2F"/>
    <w:rsid w:val="00B06BB4"/>
    <w:rsid w:val="00B06C9F"/>
    <w:rsid w:val="00B105FE"/>
    <w:rsid w:val="00B1107C"/>
    <w:rsid w:val="00B12737"/>
    <w:rsid w:val="00B12B4E"/>
    <w:rsid w:val="00B13127"/>
    <w:rsid w:val="00B147C7"/>
    <w:rsid w:val="00B164BE"/>
    <w:rsid w:val="00B17C94"/>
    <w:rsid w:val="00B23824"/>
    <w:rsid w:val="00B24BDB"/>
    <w:rsid w:val="00B26656"/>
    <w:rsid w:val="00B26E7B"/>
    <w:rsid w:val="00B318BE"/>
    <w:rsid w:val="00B328EE"/>
    <w:rsid w:val="00B33056"/>
    <w:rsid w:val="00B334D6"/>
    <w:rsid w:val="00B346E3"/>
    <w:rsid w:val="00B3480C"/>
    <w:rsid w:val="00B3546E"/>
    <w:rsid w:val="00B403F7"/>
    <w:rsid w:val="00B415AE"/>
    <w:rsid w:val="00B4406B"/>
    <w:rsid w:val="00B443BC"/>
    <w:rsid w:val="00B44435"/>
    <w:rsid w:val="00B44F5F"/>
    <w:rsid w:val="00B47D9B"/>
    <w:rsid w:val="00B50ED8"/>
    <w:rsid w:val="00B513C2"/>
    <w:rsid w:val="00B5171F"/>
    <w:rsid w:val="00B526FE"/>
    <w:rsid w:val="00B53054"/>
    <w:rsid w:val="00B5458B"/>
    <w:rsid w:val="00B55C43"/>
    <w:rsid w:val="00B5730C"/>
    <w:rsid w:val="00B61100"/>
    <w:rsid w:val="00B630CC"/>
    <w:rsid w:val="00B6524C"/>
    <w:rsid w:val="00B6768A"/>
    <w:rsid w:val="00B709A5"/>
    <w:rsid w:val="00B70CF5"/>
    <w:rsid w:val="00B71617"/>
    <w:rsid w:val="00B71E6C"/>
    <w:rsid w:val="00B7339F"/>
    <w:rsid w:val="00B73D0C"/>
    <w:rsid w:val="00B75C44"/>
    <w:rsid w:val="00B7661A"/>
    <w:rsid w:val="00B76A60"/>
    <w:rsid w:val="00B76B27"/>
    <w:rsid w:val="00B80329"/>
    <w:rsid w:val="00B8056A"/>
    <w:rsid w:val="00B814A0"/>
    <w:rsid w:val="00B821E2"/>
    <w:rsid w:val="00B8384C"/>
    <w:rsid w:val="00B84B09"/>
    <w:rsid w:val="00B853AE"/>
    <w:rsid w:val="00B86247"/>
    <w:rsid w:val="00B864B7"/>
    <w:rsid w:val="00B87470"/>
    <w:rsid w:val="00B8757D"/>
    <w:rsid w:val="00B90054"/>
    <w:rsid w:val="00B9089B"/>
    <w:rsid w:val="00B9200E"/>
    <w:rsid w:val="00B93399"/>
    <w:rsid w:val="00B940DF"/>
    <w:rsid w:val="00B95478"/>
    <w:rsid w:val="00B95562"/>
    <w:rsid w:val="00B959DC"/>
    <w:rsid w:val="00B97953"/>
    <w:rsid w:val="00BA21E0"/>
    <w:rsid w:val="00BA25F8"/>
    <w:rsid w:val="00BA37CA"/>
    <w:rsid w:val="00BA681C"/>
    <w:rsid w:val="00BA6F9E"/>
    <w:rsid w:val="00BA7557"/>
    <w:rsid w:val="00BB090E"/>
    <w:rsid w:val="00BB1701"/>
    <w:rsid w:val="00BB200A"/>
    <w:rsid w:val="00BB2151"/>
    <w:rsid w:val="00BB5E08"/>
    <w:rsid w:val="00BB6B96"/>
    <w:rsid w:val="00BC0988"/>
    <w:rsid w:val="00BC6666"/>
    <w:rsid w:val="00BC746A"/>
    <w:rsid w:val="00BC7CF8"/>
    <w:rsid w:val="00BC7D96"/>
    <w:rsid w:val="00BD11C7"/>
    <w:rsid w:val="00BD3009"/>
    <w:rsid w:val="00BD42BB"/>
    <w:rsid w:val="00BD5623"/>
    <w:rsid w:val="00BE0F84"/>
    <w:rsid w:val="00BE1F54"/>
    <w:rsid w:val="00BF3284"/>
    <w:rsid w:val="00BF34CF"/>
    <w:rsid w:val="00BF3C0B"/>
    <w:rsid w:val="00BF425B"/>
    <w:rsid w:val="00BF5419"/>
    <w:rsid w:val="00BF657A"/>
    <w:rsid w:val="00BF7D32"/>
    <w:rsid w:val="00C04AD9"/>
    <w:rsid w:val="00C051F4"/>
    <w:rsid w:val="00C06C74"/>
    <w:rsid w:val="00C07422"/>
    <w:rsid w:val="00C07600"/>
    <w:rsid w:val="00C07B09"/>
    <w:rsid w:val="00C144C5"/>
    <w:rsid w:val="00C15E18"/>
    <w:rsid w:val="00C220C4"/>
    <w:rsid w:val="00C22FCE"/>
    <w:rsid w:val="00C23C14"/>
    <w:rsid w:val="00C26CBE"/>
    <w:rsid w:val="00C27BD6"/>
    <w:rsid w:val="00C316AC"/>
    <w:rsid w:val="00C34FC0"/>
    <w:rsid w:val="00C3739E"/>
    <w:rsid w:val="00C3786E"/>
    <w:rsid w:val="00C37DE8"/>
    <w:rsid w:val="00C37FA6"/>
    <w:rsid w:val="00C42582"/>
    <w:rsid w:val="00C461A7"/>
    <w:rsid w:val="00C46374"/>
    <w:rsid w:val="00C4735E"/>
    <w:rsid w:val="00C47C0D"/>
    <w:rsid w:val="00C50D0A"/>
    <w:rsid w:val="00C529C3"/>
    <w:rsid w:val="00C529D8"/>
    <w:rsid w:val="00C53B52"/>
    <w:rsid w:val="00C53E10"/>
    <w:rsid w:val="00C53ED5"/>
    <w:rsid w:val="00C55D9A"/>
    <w:rsid w:val="00C55EAC"/>
    <w:rsid w:val="00C625D3"/>
    <w:rsid w:val="00C62D9B"/>
    <w:rsid w:val="00C654C9"/>
    <w:rsid w:val="00C669C1"/>
    <w:rsid w:val="00C670C1"/>
    <w:rsid w:val="00C67863"/>
    <w:rsid w:val="00C71AD0"/>
    <w:rsid w:val="00C71C2A"/>
    <w:rsid w:val="00C76486"/>
    <w:rsid w:val="00C76CDF"/>
    <w:rsid w:val="00C8009A"/>
    <w:rsid w:val="00C8019C"/>
    <w:rsid w:val="00C80608"/>
    <w:rsid w:val="00C83877"/>
    <w:rsid w:val="00C84762"/>
    <w:rsid w:val="00C84878"/>
    <w:rsid w:val="00C8542C"/>
    <w:rsid w:val="00C85555"/>
    <w:rsid w:val="00C85B82"/>
    <w:rsid w:val="00C86623"/>
    <w:rsid w:val="00C910C4"/>
    <w:rsid w:val="00C9255B"/>
    <w:rsid w:val="00C9327C"/>
    <w:rsid w:val="00C9388A"/>
    <w:rsid w:val="00C94ABF"/>
    <w:rsid w:val="00C95DE4"/>
    <w:rsid w:val="00C96921"/>
    <w:rsid w:val="00C969B7"/>
    <w:rsid w:val="00C96A3A"/>
    <w:rsid w:val="00C97AE5"/>
    <w:rsid w:val="00CA17E8"/>
    <w:rsid w:val="00CA2740"/>
    <w:rsid w:val="00CA2F73"/>
    <w:rsid w:val="00CA3A86"/>
    <w:rsid w:val="00CA5020"/>
    <w:rsid w:val="00CA59C6"/>
    <w:rsid w:val="00CB18D6"/>
    <w:rsid w:val="00CB2035"/>
    <w:rsid w:val="00CB424E"/>
    <w:rsid w:val="00CB4D73"/>
    <w:rsid w:val="00CB5A1D"/>
    <w:rsid w:val="00CB7C14"/>
    <w:rsid w:val="00CC0008"/>
    <w:rsid w:val="00CC20FB"/>
    <w:rsid w:val="00CC2259"/>
    <w:rsid w:val="00CC396C"/>
    <w:rsid w:val="00CC3AD4"/>
    <w:rsid w:val="00CC3D98"/>
    <w:rsid w:val="00CC50E9"/>
    <w:rsid w:val="00CC5806"/>
    <w:rsid w:val="00CD1131"/>
    <w:rsid w:val="00CD1279"/>
    <w:rsid w:val="00CD1AF3"/>
    <w:rsid w:val="00CD2CA0"/>
    <w:rsid w:val="00CD365B"/>
    <w:rsid w:val="00CD5342"/>
    <w:rsid w:val="00CD606F"/>
    <w:rsid w:val="00CD6288"/>
    <w:rsid w:val="00CD6788"/>
    <w:rsid w:val="00CD68F5"/>
    <w:rsid w:val="00CD7C43"/>
    <w:rsid w:val="00CE0C9C"/>
    <w:rsid w:val="00CE0FBF"/>
    <w:rsid w:val="00CE2AB8"/>
    <w:rsid w:val="00CE4411"/>
    <w:rsid w:val="00CE4F96"/>
    <w:rsid w:val="00CE5EEE"/>
    <w:rsid w:val="00CE6D39"/>
    <w:rsid w:val="00CE7496"/>
    <w:rsid w:val="00CF0223"/>
    <w:rsid w:val="00CF0700"/>
    <w:rsid w:val="00CF23EF"/>
    <w:rsid w:val="00CF2540"/>
    <w:rsid w:val="00CF454C"/>
    <w:rsid w:val="00CF4F18"/>
    <w:rsid w:val="00CF509D"/>
    <w:rsid w:val="00CF5564"/>
    <w:rsid w:val="00CF7E9B"/>
    <w:rsid w:val="00D0066C"/>
    <w:rsid w:val="00D00DC4"/>
    <w:rsid w:val="00D03DCB"/>
    <w:rsid w:val="00D042AE"/>
    <w:rsid w:val="00D05384"/>
    <w:rsid w:val="00D0687D"/>
    <w:rsid w:val="00D07239"/>
    <w:rsid w:val="00D10485"/>
    <w:rsid w:val="00D111A0"/>
    <w:rsid w:val="00D11646"/>
    <w:rsid w:val="00D11A9C"/>
    <w:rsid w:val="00D11EDE"/>
    <w:rsid w:val="00D142B0"/>
    <w:rsid w:val="00D1521B"/>
    <w:rsid w:val="00D17264"/>
    <w:rsid w:val="00D17701"/>
    <w:rsid w:val="00D2027A"/>
    <w:rsid w:val="00D2228D"/>
    <w:rsid w:val="00D22DA5"/>
    <w:rsid w:val="00D23273"/>
    <w:rsid w:val="00D2368F"/>
    <w:rsid w:val="00D241C5"/>
    <w:rsid w:val="00D2463F"/>
    <w:rsid w:val="00D24EFD"/>
    <w:rsid w:val="00D265F9"/>
    <w:rsid w:val="00D30522"/>
    <w:rsid w:val="00D312BF"/>
    <w:rsid w:val="00D316A7"/>
    <w:rsid w:val="00D34D81"/>
    <w:rsid w:val="00D356AD"/>
    <w:rsid w:val="00D359DD"/>
    <w:rsid w:val="00D367DC"/>
    <w:rsid w:val="00D3697F"/>
    <w:rsid w:val="00D4012F"/>
    <w:rsid w:val="00D41401"/>
    <w:rsid w:val="00D425C0"/>
    <w:rsid w:val="00D4316E"/>
    <w:rsid w:val="00D43429"/>
    <w:rsid w:val="00D45C1F"/>
    <w:rsid w:val="00D466B3"/>
    <w:rsid w:val="00D471AC"/>
    <w:rsid w:val="00D525CF"/>
    <w:rsid w:val="00D52983"/>
    <w:rsid w:val="00D54C71"/>
    <w:rsid w:val="00D6014A"/>
    <w:rsid w:val="00D60EE5"/>
    <w:rsid w:val="00D616B8"/>
    <w:rsid w:val="00D61F2C"/>
    <w:rsid w:val="00D62543"/>
    <w:rsid w:val="00D64310"/>
    <w:rsid w:val="00D64F69"/>
    <w:rsid w:val="00D66154"/>
    <w:rsid w:val="00D66CA6"/>
    <w:rsid w:val="00D67A97"/>
    <w:rsid w:val="00D70693"/>
    <w:rsid w:val="00D70CB3"/>
    <w:rsid w:val="00D74DF5"/>
    <w:rsid w:val="00D74EA7"/>
    <w:rsid w:val="00D74EEA"/>
    <w:rsid w:val="00D775A2"/>
    <w:rsid w:val="00D82130"/>
    <w:rsid w:val="00D848A8"/>
    <w:rsid w:val="00D86354"/>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45"/>
    <w:rsid w:val="00DD2499"/>
    <w:rsid w:val="00DD26A0"/>
    <w:rsid w:val="00DD2BE3"/>
    <w:rsid w:val="00DD4573"/>
    <w:rsid w:val="00DD4B5B"/>
    <w:rsid w:val="00DD5555"/>
    <w:rsid w:val="00DD5983"/>
    <w:rsid w:val="00DD74E6"/>
    <w:rsid w:val="00DE096B"/>
    <w:rsid w:val="00DE1292"/>
    <w:rsid w:val="00DE256F"/>
    <w:rsid w:val="00DE2D6D"/>
    <w:rsid w:val="00DE35FB"/>
    <w:rsid w:val="00DE481B"/>
    <w:rsid w:val="00DE566D"/>
    <w:rsid w:val="00DE670C"/>
    <w:rsid w:val="00DE7B8D"/>
    <w:rsid w:val="00DF00BC"/>
    <w:rsid w:val="00DF0473"/>
    <w:rsid w:val="00DF16C2"/>
    <w:rsid w:val="00DF1817"/>
    <w:rsid w:val="00DF3C1C"/>
    <w:rsid w:val="00DF3F38"/>
    <w:rsid w:val="00DF54AF"/>
    <w:rsid w:val="00DF63E0"/>
    <w:rsid w:val="00DF68B0"/>
    <w:rsid w:val="00DF7B58"/>
    <w:rsid w:val="00E02640"/>
    <w:rsid w:val="00E03818"/>
    <w:rsid w:val="00E04643"/>
    <w:rsid w:val="00E068B8"/>
    <w:rsid w:val="00E06A9C"/>
    <w:rsid w:val="00E06DB8"/>
    <w:rsid w:val="00E07541"/>
    <w:rsid w:val="00E10904"/>
    <w:rsid w:val="00E132E8"/>
    <w:rsid w:val="00E132F0"/>
    <w:rsid w:val="00E13524"/>
    <w:rsid w:val="00E135F4"/>
    <w:rsid w:val="00E138BA"/>
    <w:rsid w:val="00E14F2D"/>
    <w:rsid w:val="00E151DF"/>
    <w:rsid w:val="00E15EB5"/>
    <w:rsid w:val="00E1609A"/>
    <w:rsid w:val="00E176C4"/>
    <w:rsid w:val="00E223D7"/>
    <w:rsid w:val="00E22CCD"/>
    <w:rsid w:val="00E230E6"/>
    <w:rsid w:val="00E232C0"/>
    <w:rsid w:val="00E25EF6"/>
    <w:rsid w:val="00E26212"/>
    <w:rsid w:val="00E3031E"/>
    <w:rsid w:val="00E30C21"/>
    <w:rsid w:val="00E366C8"/>
    <w:rsid w:val="00E37D7D"/>
    <w:rsid w:val="00E4182D"/>
    <w:rsid w:val="00E456D6"/>
    <w:rsid w:val="00E471FD"/>
    <w:rsid w:val="00E5008A"/>
    <w:rsid w:val="00E50368"/>
    <w:rsid w:val="00E50F19"/>
    <w:rsid w:val="00E510F0"/>
    <w:rsid w:val="00E51D19"/>
    <w:rsid w:val="00E52A8F"/>
    <w:rsid w:val="00E52AF9"/>
    <w:rsid w:val="00E52CB3"/>
    <w:rsid w:val="00E54F35"/>
    <w:rsid w:val="00E55F97"/>
    <w:rsid w:val="00E56154"/>
    <w:rsid w:val="00E56653"/>
    <w:rsid w:val="00E60172"/>
    <w:rsid w:val="00E60275"/>
    <w:rsid w:val="00E604E5"/>
    <w:rsid w:val="00E606C8"/>
    <w:rsid w:val="00E607BE"/>
    <w:rsid w:val="00E61864"/>
    <w:rsid w:val="00E61B30"/>
    <w:rsid w:val="00E64646"/>
    <w:rsid w:val="00E65134"/>
    <w:rsid w:val="00E67769"/>
    <w:rsid w:val="00E67ACF"/>
    <w:rsid w:val="00E70119"/>
    <w:rsid w:val="00E70363"/>
    <w:rsid w:val="00E70B5B"/>
    <w:rsid w:val="00E70F73"/>
    <w:rsid w:val="00E7206C"/>
    <w:rsid w:val="00E7241C"/>
    <w:rsid w:val="00E72688"/>
    <w:rsid w:val="00E73DE4"/>
    <w:rsid w:val="00E74C68"/>
    <w:rsid w:val="00E75769"/>
    <w:rsid w:val="00E764E1"/>
    <w:rsid w:val="00E77BA2"/>
    <w:rsid w:val="00E8109C"/>
    <w:rsid w:val="00E819BB"/>
    <w:rsid w:val="00E825A3"/>
    <w:rsid w:val="00E82C57"/>
    <w:rsid w:val="00E86B10"/>
    <w:rsid w:val="00E86B24"/>
    <w:rsid w:val="00E87035"/>
    <w:rsid w:val="00E87544"/>
    <w:rsid w:val="00E91650"/>
    <w:rsid w:val="00E9251F"/>
    <w:rsid w:val="00E9278B"/>
    <w:rsid w:val="00E94413"/>
    <w:rsid w:val="00E94BEC"/>
    <w:rsid w:val="00E95B95"/>
    <w:rsid w:val="00EA0AC3"/>
    <w:rsid w:val="00EA139F"/>
    <w:rsid w:val="00EA147E"/>
    <w:rsid w:val="00EA6FBD"/>
    <w:rsid w:val="00EB126B"/>
    <w:rsid w:val="00EB1B48"/>
    <w:rsid w:val="00EB1B97"/>
    <w:rsid w:val="00EB2CB4"/>
    <w:rsid w:val="00EB2CEE"/>
    <w:rsid w:val="00EB3592"/>
    <w:rsid w:val="00EB35E3"/>
    <w:rsid w:val="00EB43D9"/>
    <w:rsid w:val="00EB4AAA"/>
    <w:rsid w:val="00EB67B9"/>
    <w:rsid w:val="00EB7E8B"/>
    <w:rsid w:val="00EC042A"/>
    <w:rsid w:val="00EC097D"/>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F04EE"/>
    <w:rsid w:val="00EF0548"/>
    <w:rsid w:val="00EF2BC6"/>
    <w:rsid w:val="00EF30CA"/>
    <w:rsid w:val="00EF44D5"/>
    <w:rsid w:val="00EF4A06"/>
    <w:rsid w:val="00EF5D8A"/>
    <w:rsid w:val="00EF7EF2"/>
    <w:rsid w:val="00F00071"/>
    <w:rsid w:val="00F001DA"/>
    <w:rsid w:val="00F01CC5"/>
    <w:rsid w:val="00F02585"/>
    <w:rsid w:val="00F038EE"/>
    <w:rsid w:val="00F041FC"/>
    <w:rsid w:val="00F07074"/>
    <w:rsid w:val="00F07302"/>
    <w:rsid w:val="00F07A4F"/>
    <w:rsid w:val="00F105A4"/>
    <w:rsid w:val="00F10D15"/>
    <w:rsid w:val="00F159AB"/>
    <w:rsid w:val="00F17059"/>
    <w:rsid w:val="00F17676"/>
    <w:rsid w:val="00F22EDF"/>
    <w:rsid w:val="00F232AD"/>
    <w:rsid w:val="00F238CA"/>
    <w:rsid w:val="00F24EEB"/>
    <w:rsid w:val="00F24EF5"/>
    <w:rsid w:val="00F25F59"/>
    <w:rsid w:val="00F2685E"/>
    <w:rsid w:val="00F276AD"/>
    <w:rsid w:val="00F31640"/>
    <w:rsid w:val="00F32EB9"/>
    <w:rsid w:val="00F341DD"/>
    <w:rsid w:val="00F3741E"/>
    <w:rsid w:val="00F41D40"/>
    <w:rsid w:val="00F431E3"/>
    <w:rsid w:val="00F4349A"/>
    <w:rsid w:val="00F47200"/>
    <w:rsid w:val="00F47330"/>
    <w:rsid w:val="00F51F39"/>
    <w:rsid w:val="00F5252C"/>
    <w:rsid w:val="00F545DD"/>
    <w:rsid w:val="00F54AFF"/>
    <w:rsid w:val="00F5693D"/>
    <w:rsid w:val="00F602D4"/>
    <w:rsid w:val="00F60A50"/>
    <w:rsid w:val="00F614A8"/>
    <w:rsid w:val="00F61F56"/>
    <w:rsid w:val="00F63E26"/>
    <w:rsid w:val="00F63E61"/>
    <w:rsid w:val="00F6533D"/>
    <w:rsid w:val="00F66317"/>
    <w:rsid w:val="00F666F2"/>
    <w:rsid w:val="00F67E72"/>
    <w:rsid w:val="00F718D3"/>
    <w:rsid w:val="00F7215B"/>
    <w:rsid w:val="00F721C6"/>
    <w:rsid w:val="00F75CD7"/>
    <w:rsid w:val="00F808C9"/>
    <w:rsid w:val="00F80CA0"/>
    <w:rsid w:val="00F823B1"/>
    <w:rsid w:val="00F826EF"/>
    <w:rsid w:val="00F83AD4"/>
    <w:rsid w:val="00F84C39"/>
    <w:rsid w:val="00F85DB7"/>
    <w:rsid w:val="00F869AB"/>
    <w:rsid w:val="00F87DDE"/>
    <w:rsid w:val="00F914CD"/>
    <w:rsid w:val="00F9358C"/>
    <w:rsid w:val="00F939DC"/>
    <w:rsid w:val="00F95482"/>
    <w:rsid w:val="00F963D4"/>
    <w:rsid w:val="00F96D09"/>
    <w:rsid w:val="00F97904"/>
    <w:rsid w:val="00FA2B72"/>
    <w:rsid w:val="00FA3666"/>
    <w:rsid w:val="00FA4518"/>
    <w:rsid w:val="00FA6ED3"/>
    <w:rsid w:val="00FB0FCD"/>
    <w:rsid w:val="00FB17A3"/>
    <w:rsid w:val="00FB1952"/>
    <w:rsid w:val="00FB19E2"/>
    <w:rsid w:val="00FB1AFF"/>
    <w:rsid w:val="00FB54FE"/>
    <w:rsid w:val="00FB6594"/>
    <w:rsid w:val="00FB660B"/>
    <w:rsid w:val="00FB7325"/>
    <w:rsid w:val="00FC16C1"/>
    <w:rsid w:val="00FC1B35"/>
    <w:rsid w:val="00FC44D6"/>
    <w:rsid w:val="00FC4BBB"/>
    <w:rsid w:val="00FC65F4"/>
    <w:rsid w:val="00FC73B7"/>
    <w:rsid w:val="00FC7E84"/>
    <w:rsid w:val="00FC7F66"/>
    <w:rsid w:val="00FD0740"/>
    <w:rsid w:val="00FD17DC"/>
    <w:rsid w:val="00FD22A3"/>
    <w:rsid w:val="00FD2942"/>
    <w:rsid w:val="00FD4F71"/>
    <w:rsid w:val="00FD5015"/>
    <w:rsid w:val="00FD642E"/>
    <w:rsid w:val="00FD6D37"/>
    <w:rsid w:val="00FD7E67"/>
    <w:rsid w:val="00FE0F1B"/>
    <w:rsid w:val="00FE1A6B"/>
    <w:rsid w:val="00FE2484"/>
    <w:rsid w:val="00FE3182"/>
    <w:rsid w:val="00FE4E6B"/>
    <w:rsid w:val="00FE53E5"/>
    <w:rsid w:val="00FE5B3E"/>
    <w:rsid w:val="00FF00A2"/>
    <w:rsid w:val="00FF05B6"/>
    <w:rsid w:val="00FF12A5"/>
    <w:rsid w:val="00FF262D"/>
    <w:rsid w:val="00FF2D89"/>
    <w:rsid w:val="00FF33FF"/>
    <w:rsid w:val="00FF3ABA"/>
    <w:rsid w:val="00FF3F96"/>
    <w:rsid w:val="00FF55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2437-9ADB-4066-931C-E08EC7EC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3802</TotalTime>
  <Pages>64</Pages>
  <Words>30950</Words>
  <Characters>176416</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Milan Zlatanović</cp:lastModifiedBy>
  <cp:revision>418</cp:revision>
  <cp:lastPrinted>2021-11-09T16:19:00Z</cp:lastPrinted>
  <dcterms:created xsi:type="dcterms:W3CDTF">2019-08-07T13:04:00Z</dcterms:created>
  <dcterms:modified xsi:type="dcterms:W3CDTF">2021-11-10T18:04:00Z</dcterms:modified>
</cp:coreProperties>
</file>