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54/09, 73/10, 101/10, 101/11, 93/12, 62/13, 63/13, 108/13, 142/14, 68/15-др. закон, 103/15, 99/16, 113/17, 95/18, 31/19, 72/19 и 149/20)</w:t>
      </w:r>
      <w:r w:rsidR="006E70EC">
        <w:rPr>
          <w:rFonts w:ascii="Arial" w:hAnsi="Arial" w:cs="Arial"/>
          <w:sz w:val="24"/>
          <w:szCs w:val="24"/>
          <w:lang w:val="sr-Cyrl-RS"/>
        </w:rPr>
        <w:t>,</w:t>
      </w:r>
      <w:r w:rsidR="006E70E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514EE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6. Одлуке о буџету Града Ниша за 2021. годину („Службени лист Града Ниша“, број 114/2020</w:t>
      </w:r>
      <w:r w:rsidR="00E1602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85/2021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члана 72. Пословника о раду Градског већа Града Ниша (''Службени лист Града Ниша'', број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3C13F2" w:rsidRPr="00CE7F77">
        <w:rPr>
          <w:rFonts w:ascii="Arial" w:eastAsia="Times New Roman" w:hAnsi="Arial" w:cs="Arial"/>
          <w:sz w:val="24"/>
          <w:szCs w:val="24"/>
          <w:lang w:val="sr-Latn-CS" w:eastAsia="ar-SA"/>
        </w:rPr>
        <w:t>1/2013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>, 95/2016, 98/2016, 124/2016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>,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 xml:space="preserve"> 144/2016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117/2020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CB75C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29.10</w:t>
      </w:r>
      <w:r w:rsidR="00237919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 извршењу буџета Града Ниша за период јануар-</w:t>
      </w:r>
      <w:r w:rsidR="00E1602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септембар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2021. године, број </w:t>
      </w:r>
      <w:r w:rsidR="00E1602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5818/21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-05 од 15.</w:t>
      </w:r>
      <w:r w:rsidR="00E1602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.2021. годин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е,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Градске управе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23203C">
        <w:rPr>
          <w:rFonts w:ascii="Arial" w:eastAsia="Times New Roman" w:hAnsi="Arial" w:cs="Arial"/>
          <w:sz w:val="24"/>
          <w:szCs w:val="24"/>
          <w:lang w:val="sr-Cyrl-RS" w:eastAsia="sr-Cyrl-CS"/>
        </w:rPr>
        <w:t>1324-1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/202</w:t>
      </w:r>
      <w:r w:rsidR="003C13F2">
        <w:rPr>
          <w:rFonts w:ascii="Arial" w:eastAsia="Times New Roman" w:hAnsi="Arial" w:cs="Arial"/>
          <w:sz w:val="24"/>
          <w:szCs w:val="24"/>
          <w:lang w:val="sr-Cyrl-CS" w:eastAsia="sr-Cyrl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="00CB75C1">
        <w:rPr>
          <w:rFonts w:ascii="Arial" w:eastAsia="Times New Roman" w:hAnsi="Arial" w:cs="Arial"/>
          <w:sz w:val="24"/>
          <w:szCs w:val="24"/>
          <w:lang w:val="sr-Cyrl-RS" w:eastAsia="sr-Cyrl-CS"/>
        </w:rPr>
        <w:t>29.10</w:t>
      </w:r>
      <w:r w:rsidR="00237919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="00B92B6A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F2348C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F2348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255FD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ЦА</w:t>
      </w:r>
    </w:p>
    <w:p w:rsidR="00EE762B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EE762B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EE762B" w:rsidRDefault="00255FDF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6E70EC" w:rsidRPr="00EE762B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EE762B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23203C"/>
    <w:rsid w:val="00237919"/>
    <w:rsid w:val="00255FDF"/>
    <w:rsid w:val="00270C56"/>
    <w:rsid w:val="003C13F2"/>
    <w:rsid w:val="005818A2"/>
    <w:rsid w:val="00662902"/>
    <w:rsid w:val="006E70EC"/>
    <w:rsid w:val="008A7FE5"/>
    <w:rsid w:val="009655F2"/>
    <w:rsid w:val="009F3A74"/>
    <w:rsid w:val="00B92B6A"/>
    <w:rsid w:val="00C32DAE"/>
    <w:rsid w:val="00CB75C1"/>
    <w:rsid w:val="00D9084A"/>
    <w:rsid w:val="00E16026"/>
    <w:rsid w:val="00EE762B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456D-B116-4A98-A51A-7B8BB637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Company>Grad Nis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56</cp:revision>
  <cp:lastPrinted>2021-08-02T09:19:00Z</cp:lastPrinted>
  <dcterms:created xsi:type="dcterms:W3CDTF">2020-08-04T09:27:00Z</dcterms:created>
  <dcterms:modified xsi:type="dcterms:W3CDTF">2021-10-29T09:49:00Z</dcterms:modified>
</cp:coreProperties>
</file>