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B33" w:rsidRDefault="00A31B33" w:rsidP="00A31B33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RS"/>
        </w:rPr>
        <w:tab/>
      </w:r>
      <w:r w:rsidRPr="00FD7D1A">
        <w:rPr>
          <w:rFonts w:ascii="Arial" w:hAnsi="Arial" w:cs="Arial"/>
          <w:lang w:val="sr-Latn-RS"/>
        </w:rPr>
        <w:t>На основу члана 56. став 1. тачка 1. Статута Града Ниша („Службени лист Града Ниша“, број 88/2008, 143/2016 и 18/2019), члана 72.</w:t>
      </w:r>
      <w:r>
        <w:rPr>
          <w:rFonts w:ascii="Arial" w:hAnsi="Arial" w:cs="Arial"/>
          <w:lang w:val="sr-Latn-RS"/>
        </w:rPr>
        <w:t xml:space="preserve"> </w:t>
      </w:r>
      <w:r w:rsidRPr="00FD7D1A">
        <w:rPr>
          <w:rFonts w:ascii="Arial" w:hAnsi="Arial" w:cs="Arial"/>
          <w:lang w:val="sr-Latn-RS"/>
        </w:rPr>
        <w:t>став 1. Пословника о раду Градског већа Града Ниша („Службени лист Града Ниша” број 1/2013, 95/2016, 98/2016, 124/2016, 144/2016 и 117/2020) и члана 12.</w:t>
      </w:r>
      <w:r>
        <w:rPr>
          <w:rFonts w:ascii="Arial" w:hAnsi="Arial" w:cs="Arial"/>
          <w:lang w:val="sr-Latn-RS"/>
        </w:rPr>
        <w:t xml:space="preserve"> став 2</w:t>
      </w:r>
      <w:r w:rsidRPr="00FD7D1A"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Latn-RS"/>
        </w:rPr>
        <w:t xml:space="preserve"> </w:t>
      </w:r>
      <w:r w:rsidRPr="00FD7D1A">
        <w:rPr>
          <w:rFonts w:ascii="Arial" w:hAnsi="Arial" w:cs="Arial"/>
          <w:lang w:val="sr-Latn-RS"/>
        </w:rPr>
        <w:t>Правилника о поступку припреме, израде и доставе материјала („Службени лист Града Ниша", број 125/2008),</w:t>
      </w:r>
    </w:p>
    <w:p w:rsidR="00A31B33" w:rsidRDefault="00A31B33" w:rsidP="00A31B33">
      <w:pPr>
        <w:jc w:val="both"/>
        <w:rPr>
          <w:rFonts w:ascii="Arial" w:hAnsi="Arial" w:cs="Arial"/>
          <w:lang w:val="sr-Latn-RS"/>
        </w:rPr>
      </w:pPr>
    </w:p>
    <w:p w:rsidR="00A31B33" w:rsidRDefault="00A31B33" w:rsidP="00A31B33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Градско веће Града Ниша, на седници од</w:t>
      </w:r>
      <w:r>
        <w:rPr>
          <w:rFonts w:ascii="Arial" w:hAnsi="Arial" w:cs="Arial"/>
          <w:lang w:val="sr-Latn-RS"/>
        </w:rPr>
        <w:t xml:space="preserve"> </w:t>
      </w:r>
      <w:r w:rsidR="00A27FE7">
        <w:rPr>
          <w:rFonts w:ascii="Arial" w:hAnsi="Arial" w:cs="Arial"/>
          <w:lang w:val="sr-Cyrl-RS"/>
        </w:rPr>
        <w:t>06.10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</w:rPr>
        <w:t>2021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</w:rPr>
        <w:t xml:space="preserve"> године, доноси</w:t>
      </w:r>
    </w:p>
    <w:p w:rsidR="00A94FEF" w:rsidRDefault="00A94FEF" w:rsidP="00A94FEF">
      <w:pPr>
        <w:jc w:val="both"/>
        <w:rPr>
          <w:rFonts w:ascii="Arial" w:hAnsi="Arial" w:cs="Arial"/>
          <w:lang w:val="sr-Cyrl-CS"/>
        </w:rPr>
      </w:pPr>
    </w:p>
    <w:p w:rsidR="00A94FEF" w:rsidRDefault="00A94FEF" w:rsidP="00A94FEF">
      <w:pPr>
        <w:jc w:val="both"/>
        <w:rPr>
          <w:rFonts w:ascii="Arial" w:hAnsi="Arial" w:cs="Arial"/>
          <w:lang w:val="sr-Cyrl-CS"/>
        </w:rPr>
      </w:pPr>
    </w:p>
    <w:p w:rsidR="00A94FEF" w:rsidRDefault="00A94FEF" w:rsidP="00A94FEF">
      <w:pPr>
        <w:jc w:val="both"/>
        <w:rPr>
          <w:rFonts w:ascii="Arial" w:hAnsi="Arial" w:cs="Arial"/>
          <w:lang w:val="sr-Cyrl-CS"/>
        </w:rPr>
      </w:pPr>
    </w:p>
    <w:p w:rsidR="00A94FEF" w:rsidRDefault="00A94FEF" w:rsidP="00A94FEF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A94FEF" w:rsidRDefault="00A94FEF" w:rsidP="00A94FEF">
      <w:pPr>
        <w:jc w:val="both"/>
        <w:rPr>
          <w:rFonts w:ascii="Arial" w:hAnsi="Arial" w:cs="Arial"/>
          <w:lang w:val="sr-Cyrl-RS"/>
        </w:rPr>
      </w:pPr>
    </w:p>
    <w:p w:rsidR="00A94FEF" w:rsidRDefault="00A94FEF" w:rsidP="00A94FEF">
      <w:pPr>
        <w:jc w:val="both"/>
        <w:rPr>
          <w:rFonts w:ascii="Arial" w:hAnsi="Arial" w:cs="Arial"/>
          <w:lang w:val="sr-Cyrl-RS"/>
        </w:rPr>
      </w:pPr>
    </w:p>
    <w:p w:rsidR="00A94FEF" w:rsidRDefault="00A94FEF" w:rsidP="00A94FEF">
      <w:pPr>
        <w:jc w:val="both"/>
        <w:rPr>
          <w:rFonts w:ascii="Arial" w:hAnsi="Arial" w:cs="Arial"/>
          <w:lang w:val="sr-Latn-RS"/>
        </w:rPr>
      </w:pPr>
    </w:p>
    <w:p w:rsidR="00A94FEF" w:rsidRDefault="00A94FEF" w:rsidP="009C4DFC">
      <w:pPr>
        <w:ind w:firstLine="720"/>
        <w:jc w:val="both"/>
        <w:rPr>
          <w:rFonts w:ascii="Arial" w:hAnsi="Arial" w:cs="Arial"/>
          <w:lang w:val="sr-Cyrl-CS" w:eastAsia="ar-SA"/>
        </w:rPr>
      </w:pP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b/>
          <w:lang w:val="sr-Cyrl-RS"/>
        </w:rPr>
        <w:tab/>
      </w:r>
      <w:r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 xml:space="preserve">Предлог </w:t>
      </w:r>
      <w:r w:rsidR="002D453D" w:rsidRPr="002D453D">
        <w:rPr>
          <w:rFonts w:ascii="Arial" w:hAnsi="Arial" w:cs="Arial"/>
          <w:lang w:val="sr-Cyrl-RS"/>
        </w:rPr>
        <w:t>решења о давању сагласности на Одлуку о измени и допуни Статута Јавне предшколске установе „Пчелица“ Ниш</w:t>
      </w:r>
      <w:r>
        <w:rPr>
          <w:rFonts w:ascii="Arial" w:hAnsi="Arial" w:cs="Arial"/>
          <w:lang w:val="sr-Cyrl-RS"/>
        </w:rPr>
        <w:t>.</w:t>
      </w:r>
    </w:p>
    <w:p w:rsidR="00A94FEF" w:rsidRDefault="00A94FEF" w:rsidP="00A94FEF">
      <w:pPr>
        <w:jc w:val="both"/>
        <w:rPr>
          <w:rFonts w:ascii="Arial" w:hAnsi="Arial" w:cs="Arial"/>
          <w:lang w:val="sr-Latn-RS"/>
        </w:rPr>
      </w:pPr>
    </w:p>
    <w:p w:rsidR="00A94FEF" w:rsidRDefault="00A94FEF" w:rsidP="009C4DFC">
      <w:pPr>
        <w:ind w:firstLine="720"/>
        <w:jc w:val="both"/>
        <w:rPr>
          <w:rFonts w:ascii="Arial" w:hAnsi="Arial" w:cs="Arial"/>
          <w:noProof/>
          <w:lang w:val="sr-Latn-RS"/>
        </w:rPr>
      </w:pP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b/>
          <w:lang w:val="sr-Cyrl-RS" w:eastAsia="ar-SA"/>
        </w:rPr>
        <w:tab/>
      </w:r>
      <w:r w:rsidR="00E85414">
        <w:rPr>
          <w:rFonts w:ascii="Arial" w:hAnsi="Arial" w:cs="Arial"/>
          <w:lang w:val="sr-Cyrl-RS"/>
        </w:rPr>
        <w:t xml:space="preserve">Предлог </w:t>
      </w:r>
      <w:r w:rsidR="002D453D" w:rsidRPr="002D453D">
        <w:rPr>
          <w:rFonts w:ascii="Arial" w:hAnsi="Arial" w:cs="Arial"/>
          <w:lang w:val="sr-Cyrl-RS"/>
        </w:rPr>
        <w:t>решења о давању сагласности на Одлуку о измени и допуни Статута Јавне предшколске установе „Пчелица“ Ниш</w:t>
      </w:r>
      <w:r>
        <w:rPr>
          <w:rFonts w:ascii="Arial" w:hAnsi="Arial" w:cs="Arial"/>
          <w:lang w:val="sr-Cyrl-RS"/>
        </w:rPr>
        <w:t>, 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A94FEF" w:rsidRDefault="00A94FEF" w:rsidP="00A94FEF">
      <w:pPr>
        <w:jc w:val="both"/>
        <w:rPr>
          <w:rFonts w:ascii="Arial" w:hAnsi="Arial" w:cs="Arial"/>
          <w:lang w:val="sr-Cyrl-RS"/>
        </w:rPr>
      </w:pPr>
    </w:p>
    <w:p w:rsidR="00551B37" w:rsidRPr="00551B37" w:rsidRDefault="00A94FEF" w:rsidP="00551B37">
      <w:pPr>
        <w:ind w:firstLine="705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RS"/>
        </w:rPr>
        <w:t>III</w:t>
      </w: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b/>
          <w:lang w:val="sr-Cyrl-CS"/>
        </w:rPr>
        <w:t xml:space="preserve">  </w:t>
      </w:r>
      <w:r>
        <w:rPr>
          <w:rFonts w:ascii="Arial" w:hAnsi="Arial" w:cs="Arial"/>
          <w:b/>
          <w:lang w:val="sr-Cyrl-CS"/>
        </w:rPr>
        <w:tab/>
      </w:r>
      <w:r>
        <w:rPr>
          <w:rFonts w:ascii="Arial" w:hAnsi="Arial" w:cs="Arial"/>
          <w:lang w:val="sr-Latn-ME"/>
        </w:rPr>
        <w:t>За представник</w:t>
      </w:r>
      <w:r w:rsidR="009C4DFC">
        <w:rPr>
          <w:rFonts w:ascii="Arial" w:hAnsi="Arial" w:cs="Arial"/>
          <w:lang w:val="sr-Cyrl-RS"/>
        </w:rPr>
        <w:t>е</w:t>
      </w:r>
      <w:r>
        <w:rPr>
          <w:rFonts w:ascii="Arial" w:hAnsi="Arial" w:cs="Arial"/>
          <w:lang w:val="sr-Latn-ME"/>
        </w:rPr>
        <w:t xml:space="preserve"> предлагача по овом предлогу на седници Скупштине Града Ниша, одре</w:t>
      </w:r>
      <w:r>
        <w:rPr>
          <w:rFonts w:ascii="Arial" w:hAnsi="Arial" w:cs="Arial"/>
          <w:lang w:val="sr-Cyrl-RS"/>
        </w:rPr>
        <w:t>ђ</w:t>
      </w:r>
      <w:r>
        <w:rPr>
          <w:rFonts w:ascii="Arial" w:hAnsi="Arial" w:cs="Arial"/>
          <w:lang w:val="sr-Latn-ME"/>
        </w:rPr>
        <w:t>уј</w:t>
      </w:r>
      <w:r w:rsidR="009C4DFC">
        <w:rPr>
          <w:rFonts w:ascii="Arial" w:hAnsi="Arial" w:cs="Arial"/>
          <w:lang w:val="sr-Cyrl-RS"/>
        </w:rPr>
        <w:t>у</w:t>
      </w:r>
      <w:r>
        <w:rPr>
          <w:rFonts w:ascii="Arial" w:hAnsi="Arial" w:cs="Arial"/>
          <w:lang w:val="sr-Cyrl-CS"/>
        </w:rPr>
        <w:t xml:space="preserve"> се </w:t>
      </w:r>
      <w:r w:rsidR="00443F03">
        <w:rPr>
          <w:rFonts w:ascii="Arial" w:hAnsi="Arial" w:cs="Arial"/>
          <w:lang w:val="sr-Cyrl-RS" w:eastAsia="ar-SA"/>
        </w:rPr>
        <w:t xml:space="preserve">Светлана Митић, </w:t>
      </w:r>
      <w:r w:rsidR="00F43E0C">
        <w:rPr>
          <w:rFonts w:ascii="Arial" w:hAnsi="Arial" w:cs="Arial"/>
          <w:lang w:val="sr-Cyrl-RS" w:eastAsia="ar-SA"/>
        </w:rPr>
        <w:t>директор</w:t>
      </w:r>
      <w:r w:rsidR="00443F03">
        <w:rPr>
          <w:rFonts w:ascii="Arial" w:hAnsi="Arial" w:cs="Arial"/>
          <w:lang w:val="sr-Cyrl-RS" w:eastAsia="ar-SA"/>
        </w:rPr>
        <w:t>к</w:t>
      </w:r>
      <w:r w:rsidR="00F43E0C">
        <w:rPr>
          <w:rFonts w:ascii="Arial" w:hAnsi="Arial" w:cs="Arial"/>
          <w:lang w:val="sr-Cyrl-RS" w:eastAsia="ar-SA"/>
        </w:rPr>
        <w:t xml:space="preserve">а </w:t>
      </w:r>
      <w:r w:rsidR="00443F03" w:rsidRPr="00443F03">
        <w:rPr>
          <w:rFonts w:ascii="Arial" w:hAnsi="Arial" w:cs="Arial"/>
          <w:lang w:val="sr-Cyrl-RS"/>
        </w:rPr>
        <w:t>Јавне предшколске установе "Пчелица" Ниш</w:t>
      </w:r>
      <w:r w:rsidR="00443F03" w:rsidRPr="009C4DFC">
        <w:rPr>
          <w:rFonts w:ascii="Arial" w:hAnsi="Arial" w:cs="Arial"/>
          <w:lang w:val="sr-Cyrl-RS" w:eastAsia="ar-SA"/>
        </w:rPr>
        <w:t xml:space="preserve"> </w:t>
      </w:r>
      <w:r w:rsidR="009C4DFC" w:rsidRPr="009C4DFC">
        <w:rPr>
          <w:rFonts w:ascii="Arial" w:hAnsi="Arial" w:cs="Arial"/>
          <w:lang w:val="sr-Cyrl-RS" w:eastAsia="ar-SA"/>
        </w:rPr>
        <w:t>и</w:t>
      </w:r>
      <w:r w:rsidR="009C4DFC">
        <w:rPr>
          <w:rFonts w:ascii="Arial" w:hAnsi="Arial" w:cs="Arial"/>
          <w:lang w:val="sr-Cyrl-RS" w:eastAsia="ar-SA"/>
        </w:rPr>
        <w:t xml:space="preserve"> </w:t>
      </w:r>
      <w:r w:rsidR="00F43E0C">
        <w:rPr>
          <w:rFonts w:ascii="Arial" w:hAnsi="Arial" w:cs="Arial"/>
          <w:lang w:val="sr-Cyrl-RS" w:eastAsia="ar-SA"/>
        </w:rPr>
        <w:t>Сузана Јовановић</w:t>
      </w:r>
      <w:r w:rsidR="009C4DFC" w:rsidRPr="009C4DFC">
        <w:rPr>
          <w:rFonts w:ascii="Arial" w:hAnsi="Arial" w:cs="Arial"/>
          <w:lang w:val="sr-Cyrl-RS" w:eastAsia="ar-SA"/>
        </w:rPr>
        <w:t xml:space="preserve">, </w:t>
      </w:r>
      <w:r w:rsidR="00F43E0C" w:rsidRPr="00F43E0C">
        <w:rPr>
          <w:rFonts w:ascii="Arial" w:hAnsi="Arial" w:cs="Arial"/>
          <w:lang w:val="sr-Cyrl-CS"/>
        </w:rPr>
        <w:t>руководилац Сектора за финансијске послове из области васпитања и образовања у Градској управи за друштвене делатности</w:t>
      </w:r>
      <w:r w:rsidR="00551B37" w:rsidRPr="00551B37">
        <w:rPr>
          <w:rFonts w:ascii="Arial" w:hAnsi="Arial" w:cs="Arial"/>
          <w:lang w:val="sr-Cyrl-CS"/>
        </w:rPr>
        <w:t xml:space="preserve">. </w:t>
      </w:r>
    </w:p>
    <w:p w:rsidR="00A94FEF" w:rsidRPr="002D453D" w:rsidRDefault="00A94FEF" w:rsidP="00A94FEF">
      <w:pPr>
        <w:suppressAutoHyphens/>
        <w:jc w:val="both"/>
        <w:rPr>
          <w:sz w:val="28"/>
          <w:szCs w:val="28"/>
          <w:lang w:val="sr-Cyrl-RS" w:eastAsia="ar-SA"/>
        </w:rPr>
      </w:pPr>
      <w:r>
        <w:rPr>
          <w:sz w:val="28"/>
          <w:szCs w:val="28"/>
          <w:lang w:val="sr-Latn-RS" w:eastAsia="ar-SA"/>
        </w:rPr>
        <w:tab/>
      </w:r>
    </w:p>
    <w:p w:rsidR="00762EE5" w:rsidRDefault="00762EE5" w:rsidP="00FB36E0">
      <w:pPr>
        <w:spacing w:line="20" w:lineRule="atLeast"/>
        <w:rPr>
          <w:rFonts w:ascii="Arial" w:hAnsi="Arial" w:cs="Arial"/>
          <w:lang w:val="sr-Cyrl-CS" w:eastAsia="sr-Cyrl-CS"/>
        </w:rPr>
      </w:pPr>
    </w:p>
    <w:p w:rsidR="00A94FEF" w:rsidRDefault="00A94FEF" w:rsidP="00FB36E0">
      <w:pPr>
        <w:spacing w:line="20" w:lineRule="atLeast"/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val="sr-Latn-RS" w:eastAsia="sr-Cyrl-CS"/>
        </w:rPr>
        <w:t xml:space="preserve"> </w:t>
      </w:r>
      <w:r w:rsidR="00A27FE7">
        <w:rPr>
          <w:rFonts w:ascii="Arial" w:hAnsi="Arial" w:cs="Arial"/>
          <w:lang w:val="sr-Cyrl-RS" w:eastAsia="sr-Cyrl-CS"/>
        </w:rPr>
        <w:t>1228-1</w:t>
      </w:r>
      <w:bookmarkStart w:id="0" w:name="_GoBack"/>
      <w:bookmarkEnd w:id="0"/>
      <w:r>
        <w:rPr>
          <w:rFonts w:ascii="Arial" w:hAnsi="Arial" w:cs="Arial"/>
          <w:lang w:val="sr-Cyrl-RS" w:eastAsia="sr-Cyrl-CS"/>
        </w:rPr>
        <w:t>/20</w:t>
      </w:r>
      <w:r w:rsidR="00FB36E0">
        <w:rPr>
          <w:rFonts w:ascii="Arial" w:hAnsi="Arial" w:cs="Arial"/>
          <w:lang w:val="sr-Cyrl-RS" w:eastAsia="sr-Cyrl-CS"/>
        </w:rPr>
        <w:t>2</w:t>
      </w:r>
      <w:r w:rsidR="00B2261C">
        <w:rPr>
          <w:rFonts w:ascii="Arial" w:hAnsi="Arial" w:cs="Arial"/>
          <w:lang w:val="sr-Cyrl-RS" w:eastAsia="sr-Cyrl-CS"/>
        </w:rPr>
        <w:t>1</w:t>
      </w:r>
      <w:r>
        <w:rPr>
          <w:rFonts w:ascii="Arial" w:hAnsi="Arial" w:cs="Arial"/>
          <w:lang w:val="sr-Cyrl-RS" w:eastAsia="sr-Cyrl-CS"/>
        </w:rPr>
        <w:t>-03</w:t>
      </w:r>
    </w:p>
    <w:p w:rsidR="00A94FEF" w:rsidRDefault="00A94FEF" w:rsidP="00FB36E0">
      <w:p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 w:eastAsia="sr-Cyrl-CS"/>
        </w:rPr>
        <w:t xml:space="preserve">У Нишу,  </w:t>
      </w:r>
      <w:r w:rsidR="00A27FE7">
        <w:rPr>
          <w:rFonts w:ascii="Arial" w:hAnsi="Arial" w:cs="Arial"/>
          <w:lang w:val="sr-Cyrl-RS" w:eastAsia="sr-Cyrl-CS"/>
        </w:rPr>
        <w:t>06.10</w:t>
      </w:r>
      <w:r>
        <w:rPr>
          <w:rFonts w:ascii="Arial" w:hAnsi="Arial" w:cs="Arial"/>
          <w:lang w:val="sr-Latn-RS" w:eastAsia="sr-Cyrl-CS"/>
        </w:rPr>
        <w:t>.202</w:t>
      </w:r>
      <w:r w:rsidR="00B2261C">
        <w:rPr>
          <w:rFonts w:ascii="Arial" w:hAnsi="Arial" w:cs="Arial"/>
          <w:lang w:val="sr-Cyrl-RS" w:eastAsia="sr-Cyrl-CS"/>
        </w:rPr>
        <w:t>1</w:t>
      </w:r>
      <w:r>
        <w:rPr>
          <w:rFonts w:ascii="Arial" w:hAnsi="Arial" w:cs="Arial"/>
          <w:lang w:val="sr-Latn-RS" w:eastAsia="sr-Cyrl-CS"/>
        </w:rPr>
        <w:t xml:space="preserve">. </w:t>
      </w:r>
      <w:r>
        <w:rPr>
          <w:rFonts w:ascii="Arial" w:hAnsi="Arial" w:cs="Arial"/>
          <w:lang w:val="sr-Cyrl-RS" w:eastAsia="sr-Cyrl-CS"/>
        </w:rPr>
        <w:t>године</w:t>
      </w:r>
    </w:p>
    <w:p w:rsidR="00A94FEF" w:rsidRDefault="00A94FEF" w:rsidP="00A94FEF">
      <w:pPr>
        <w:rPr>
          <w:rFonts w:ascii="Arial" w:hAnsi="Arial" w:cs="Arial"/>
          <w:lang w:val="sr-Cyrl-CS"/>
        </w:rPr>
      </w:pPr>
    </w:p>
    <w:p w:rsidR="00A94FEF" w:rsidRDefault="00A94FEF" w:rsidP="00A94FEF">
      <w:pPr>
        <w:rPr>
          <w:rFonts w:ascii="Arial" w:hAnsi="Arial" w:cs="Arial"/>
          <w:lang w:val="sr-Cyrl-CS"/>
        </w:rPr>
      </w:pPr>
    </w:p>
    <w:p w:rsidR="00A94FEF" w:rsidRDefault="00A94FEF" w:rsidP="00A94FEF">
      <w:pPr>
        <w:rPr>
          <w:rFonts w:ascii="Arial" w:hAnsi="Arial" w:cs="Arial"/>
          <w:lang w:val="sr-Cyrl-CS"/>
        </w:rPr>
      </w:pPr>
    </w:p>
    <w:p w:rsidR="00A94FEF" w:rsidRDefault="00A94FEF" w:rsidP="00A94FEF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A94FEF" w:rsidRDefault="00A94FEF" w:rsidP="00A94FEF">
      <w:pPr>
        <w:jc w:val="center"/>
        <w:rPr>
          <w:rFonts w:ascii="Arial" w:hAnsi="Arial" w:cs="Arial"/>
          <w:b/>
          <w:lang w:val="sr-Cyrl-CS"/>
        </w:rPr>
      </w:pPr>
    </w:p>
    <w:p w:rsidR="00A94FEF" w:rsidRDefault="00A94FEF" w:rsidP="00A94FEF">
      <w:pPr>
        <w:jc w:val="center"/>
        <w:rPr>
          <w:rFonts w:ascii="Arial" w:hAnsi="Arial" w:cs="Arial"/>
          <w:b/>
          <w:lang w:val="sr-Cyrl-CS"/>
        </w:rPr>
      </w:pPr>
    </w:p>
    <w:p w:rsidR="00A94FEF" w:rsidRDefault="00A94FEF" w:rsidP="00A94FEF">
      <w:pPr>
        <w:jc w:val="center"/>
        <w:rPr>
          <w:rFonts w:ascii="Arial" w:hAnsi="Arial" w:cs="Arial"/>
          <w:b/>
          <w:lang w:val="sr-Cyrl-CS"/>
        </w:rPr>
      </w:pPr>
    </w:p>
    <w:p w:rsidR="009C33EE" w:rsidRPr="009C33EE" w:rsidRDefault="009C33EE" w:rsidP="009C33EE">
      <w:pPr>
        <w:autoSpaceDE w:val="0"/>
        <w:autoSpaceDN w:val="0"/>
        <w:adjustRightInd w:val="0"/>
        <w:ind w:left="4536"/>
        <w:jc w:val="center"/>
        <w:rPr>
          <w:rFonts w:ascii="Arial" w:eastAsiaTheme="minorHAnsi" w:hAnsi="Arial" w:cs="Arial"/>
          <w:b/>
          <w:lang w:val="sr-Cyrl-CS" w:eastAsia="sr-Cyrl-CS"/>
        </w:rPr>
      </w:pPr>
      <w:r w:rsidRPr="009C33EE">
        <w:rPr>
          <w:rFonts w:ascii="Arial" w:eastAsiaTheme="minorHAnsi" w:hAnsi="Arial" w:cs="Arial"/>
          <w:b/>
          <w:lang w:val="sr-Cyrl-CS" w:eastAsia="sr-Cyrl-CS"/>
        </w:rPr>
        <w:t>ПРЕДСЕДНИЦА</w:t>
      </w:r>
    </w:p>
    <w:p w:rsidR="009C33EE" w:rsidRPr="009C33EE" w:rsidRDefault="009C33EE" w:rsidP="009C33EE">
      <w:pPr>
        <w:autoSpaceDE w:val="0"/>
        <w:autoSpaceDN w:val="0"/>
        <w:adjustRightInd w:val="0"/>
        <w:ind w:left="4536"/>
        <w:jc w:val="center"/>
        <w:rPr>
          <w:rFonts w:ascii="Arial" w:eastAsiaTheme="minorHAnsi" w:hAnsi="Arial" w:cs="Arial"/>
          <w:b/>
          <w:lang w:val="sr-Cyrl-CS" w:eastAsia="sr-Cyrl-CS"/>
        </w:rPr>
      </w:pPr>
    </w:p>
    <w:p w:rsidR="009C33EE" w:rsidRPr="009C33EE" w:rsidRDefault="009C33EE" w:rsidP="009C33EE">
      <w:pPr>
        <w:autoSpaceDE w:val="0"/>
        <w:autoSpaceDN w:val="0"/>
        <w:adjustRightInd w:val="0"/>
        <w:ind w:left="4536"/>
        <w:jc w:val="center"/>
        <w:rPr>
          <w:rFonts w:ascii="Arial" w:eastAsiaTheme="minorHAnsi" w:hAnsi="Arial" w:cs="Arial"/>
          <w:b/>
          <w:lang w:val="sr-Cyrl-CS" w:eastAsia="sr-Cyrl-CS"/>
        </w:rPr>
      </w:pPr>
    </w:p>
    <w:p w:rsidR="00A94FEF" w:rsidRPr="00A94FEF" w:rsidRDefault="009C33EE" w:rsidP="009C33EE">
      <w:pPr>
        <w:autoSpaceDE w:val="0"/>
        <w:autoSpaceDN w:val="0"/>
        <w:adjustRightInd w:val="0"/>
        <w:ind w:left="4536"/>
        <w:jc w:val="center"/>
      </w:pPr>
      <w:r w:rsidRPr="009C33EE">
        <w:rPr>
          <w:rFonts w:ascii="Arial" w:eastAsiaTheme="minorHAnsi" w:hAnsi="Arial" w:cs="Arial"/>
          <w:b/>
          <w:lang w:val="sr-Cyrl-CS" w:eastAsia="sr-Cyrl-CS"/>
        </w:rPr>
        <w:t>Драгана Сотировски</w:t>
      </w:r>
    </w:p>
    <w:p w:rsidR="00A94FEF" w:rsidRDefault="00A94FEF" w:rsidP="00A94FEF">
      <w:pPr>
        <w:tabs>
          <w:tab w:val="left" w:pos="6574"/>
        </w:tabs>
        <w:rPr>
          <w:lang w:val="sr-Latn-RS"/>
        </w:rPr>
      </w:pPr>
    </w:p>
    <w:p w:rsidR="000C0AAF" w:rsidRDefault="000C0AAF"/>
    <w:sectPr w:rsidR="000C0AA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FEF"/>
    <w:rsid w:val="00053EFD"/>
    <w:rsid w:val="000B2F32"/>
    <w:rsid w:val="000C0AAF"/>
    <w:rsid w:val="001E6D58"/>
    <w:rsid w:val="002D453D"/>
    <w:rsid w:val="00443F03"/>
    <w:rsid w:val="00512A0B"/>
    <w:rsid w:val="005249D9"/>
    <w:rsid w:val="00551B37"/>
    <w:rsid w:val="005D1B60"/>
    <w:rsid w:val="00762EE5"/>
    <w:rsid w:val="009C33EE"/>
    <w:rsid w:val="009C4DFC"/>
    <w:rsid w:val="00A27FE7"/>
    <w:rsid w:val="00A31B33"/>
    <w:rsid w:val="00A94FEF"/>
    <w:rsid w:val="00B2261C"/>
    <w:rsid w:val="00D8638A"/>
    <w:rsid w:val="00E01632"/>
    <w:rsid w:val="00E85414"/>
    <w:rsid w:val="00F43E0C"/>
    <w:rsid w:val="00FB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7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21</cp:revision>
  <cp:lastPrinted>2021-10-06T10:29:00Z</cp:lastPrinted>
  <dcterms:created xsi:type="dcterms:W3CDTF">2020-12-24T10:47:00Z</dcterms:created>
  <dcterms:modified xsi:type="dcterms:W3CDTF">2021-10-06T10:29:00Z</dcterms:modified>
</cp:coreProperties>
</file>