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4" w:rsidRPr="00FA0724" w:rsidRDefault="002B66B4" w:rsidP="00AD4437">
      <w:pPr>
        <w:pStyle w:val="1tekst"/>
        <w:spacing w:before="0" w:beforeAutospacing="0" w:after="0" w:afterAutospacing="0"/>
        <w:rPr>
          <w:lang w:val="sr-Cyrl-RS"/>
        </w:rPr>
      </w:pPr>
    </w:p>
    <w:p w:rsidR="004A0503" w:rsidRDefault="004A0503" w:rsidP="00AD4437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4A0503" w:rsidRDefault="004A0503" w:rsidP="00AD4437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BD378A" w:rsidRDefault="00BD378A" w:rsidP="00AD4437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544D89">
        <w:rPr>
          <w:lang w:val="sr-Cyrl-RS"/>
        </w:rPr>
        <w:t>ОБРАЗЛОЖЕЊЕ</w:t>
      </w:r>
    </w:p>
    <w:p w:rsidR="0070482E" w:rsidRDefault="0070482E" w:rsidP="00AD4437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4A0503" w:rsidRPr="00544D89" w:rsidRDefault="004A0503" w:rsidP="00AD4437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AD4437" w:rsidRDefault="00161467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544D89">
        <w:rPr>
          <w:lang w:val="sr-Cyrl-RS"/>
        </w:rPr>
        <w:t xml:space="preserve">Правни основ за измену </w:t>
      </w:r>
      <w:r w:rsidR="008C6C7B">
        <w:rPr>
          <w:lang w:val="sr-Cyrl-RS"/>
        </w:rPr>
        <w:t>и допуну</w:t>
      </w:r>
      <w:r w:rsidR="008C6C7B" w:rsidRPr="008C6C7B">
        <w:rPr>
          <w:lang w:val="sr-Cyrl-RS"/>
        </w:rPr>
        <w:t xml:space="preserve"> Одлуке о комуналној инспекцији на територији града Ниша („Службени лист Града Ниша“, бр. 76/2009) </w:t>
      </w:r>
      <w:r w:rsidR="008C6C7B">
        <w:rPr>
          <w:lang w:val="sr-Cyrl-RS"/>
        </w:rPr>
        <w:t>су одредбе</w:t>
      </w:r>
      <w:r w:rsidR="008C6C7B" w:rsidRPr="008C6C7B">
        <w:rPr>
          <w:lang w:val="sr-Cyrl-RS"/>
        </w:rPr>
        <w:t xml:space="preserve"> Закона о комуналним делатностима („Службени гласник РС“, бр. 88/2011, 104/2016 и 95/2018),  Закона о локалној самоуправи („Службени гласник РС“ бр. 129/2007, 83/2014 - други закон, 101/2016 - други закон и 47/2018)</w:t>
      </w:r>
      <w:r w:rsidR="000228C7">
        <w:rPr>
          <w:lang w:val="sr-Cyrl-RS"/>
        </w:rPr>
        <w:t xml:space="preserve"> и </w:t>
      </w:r>
      <w:r w:rsidR="000228C7" w:rsidRPr="000228C7">
        <w:rPr>
          <w:lang w:val="sr-Cyrl-RS"/>
        </w:rPr>
        <w:t>Статута Града Ниша („Службени лист Града Ниша, бр. 88/2008,143/2016 и 18/2019)</w:t>
      </w:r>
      <w:r w:rsidR="008C6C7B" w:rsidRPr="008C6C7B">
        <w:rPr>
          <w:lang w:val="sr-Cyrl-RS"/>
        </w:rPr>
        <w:t>.</w:t>
      </w:r>
    </w:p>
    <w:p w:rsidR="00AD4437" w:rsidRDefault="000228C7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Чланом 20. тачка 2. и 11. Закона о локалној самоуправи, прописане су надлежности општине</w:t>
      </w:r>
      <w:r w:rsidRPr="000228C7">
        <w:rPr>
          <w:lang w:val="sr-Cyrl-RS"/>
        </w:rPr>
        <w:t>,</w:t>
      </w:r>
      <w:r>
        <w:rPr>
          <w:lang w:val="sr-Cyrl-RS"/>
        </w:rPr>
        <w:t xml:space="preserve"> односно града, која</w:t>
      </w:r>
      <w:r w:rsidRPr="000228C7">
        <w:rPr>
          <w:lang w:val="sr-Cyrl-RS"/>
        </w:rPr>
        <w:t xml:space="preserve"> преко својих органа, у складу с Уставом и законом</w:t>
      </w:r>
      <w:r>
        <w:rPr>
          <w:lang w:val="sr-Cyrl-RS"/>
        </w:rPr>
        <w:t>, између осталог</w:t>
      </w:r>
      <w:r w:rsidR="002D79B8">
        <w:rPr>
          <w:lang w:val="sr-Cyrl-RS"/>
        </w:rPr>
        <w:t>,</w:t>
      </w:r>
      <w:r>
        <w:rPr>
          <w:lang w:val="sr-Cyrl-RS"/>
        </w:rPr>
        <w:t xml:space="preserve"> </w:t>
      </w:r>
      <w:r w:rsidRPr="000228C7">
        <w:rPr>
          <w:lang w:val="sr-Cyrl-RS"/>
        </w:rPr>
        <w:t xml:space="preserve">уређује и обезбеђује обављање </w:t>
      </w:r>
      <w:r w:rsidR="00AD4437">
        <w:rPr>
          <w:lang w:val="sr-Cyrl-RS"/>
        </w:rPr>
        <w:t xml:space="preserve">и развој комуналних делатности </w:t>
      </w:r>
      <w:r>
        <w:rPr>
          <w:lang w:val="sr-Cyrl-RS"/>
        </w:rPr>
        <w:t>и</w:t>
      </w:r>
      <w:r w:rsidRPr="000228C7">
        <w:rPr>
          <w:lang w:val="sr-Cyrl-RS"/>
        </w:rPr>
        <w:t xml:space="preserve"> образује и уређује организацију и рад органа, организација и служби за потребе општине, </w:t>
      </w:r>
      <w:r>
        <w:rPr>
          <w:lang w:val="sr-Cyrl-RS"/>
        </w:rPr>
        <w:t>односно града.</w:t>
      </w:r>
    </w:p>
    <w:p w:rsidR="000228C7" w:rsidRDefault="00AD4437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Члан</w:t>
      </w:r>
      <w:r w:rsidRPr="00AD4437">
        <w:rPr>
          <w:lang w:val="sr-Cyrl-RS"/>
        </w:rPr>
        <w:t xml:space="preserve"> 37. став 1. тачка 7. Статута Града Ниша</w:t>
      </w:r>
      <w:r>
        <w:rPr>
          <w:lang w:val="sr-Cyrl-RS"/>
        </w:rPr>
        <w:t xml:space="preserve"> прописује да </w:t>
      </w:r>
      <w:r w:rsidRPr="00AD4437">
        <w:rPr>
          <w:lang w:val="sr-Cyrl-RS"/>
        </w:rPr>
        <w:t>Скупштина Града, у складу са законом доноси прописе и друге опште акте</w:t>
      </w:r>
      <w:r>
        <w:rPr>
          <w:lang w:val="sr-Cyrl-RS"/>
        </w:rPr>
        <w:t>.</w:t>
      </w:r>
    </w:p>
    <w:p w:rsidR="009C24A1" w:rsidRDefault="00594B96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Изменама</w:t>
      </w:r>
      <w:r w:rsidR="00763296" w:rsidRPr="00544D89">
        <w:rPr>
          <w:lang w:val="sr-Cyrl-RS"/>
        </w:rPr>
        <w:t xml:space="preserve"> </w:t>
      </w:r>
      <w:r w:rsidR="0096603A">
        <w:rPr>
          <w:lang w:val="sr-Latn-RS"/>
        </w:rPr>
        <w:t xml:space="preserve"> </w:t>
      </w:r>
      <w:r w:rsidR="0096603A">
        <w:rPr>
          <w:lang w:val="sr-Cyrl-RS"/>
        </w:rPr>
        <w:t xml:space="preserve">и допунама Одлуке </w:t>
      </w:r>
      <w:r w:rsidR="0096603A" w:rsidRPr="0096603A">
        <w:rPr>
          <w:lang w:val="sr-Cyrl-RS"/>
        </w:rPr>
        <w:t>о комуналној инспекцији на</w:t>
      </w:r>
      <w:r w:rsidR="00AD4437">
        <w:rPr>
          <w:lang w:val="sr-Cyrl-RS"/>
        </w:rPr>
        <w:t xml:space="preserve"> територији града Ниша </w:t>
      </w:r>
      <w:r w:rsidR="00763296" w:rsidRPr="00544D89">
        <w:rPr>
          <w:lang w:val="sr-Cyrl-RS"/>
        </w:rPr>
        <w:t>приступило се у</w:t>
      </w:r>
      <w:r w:rsidR="0096603A">
        <w:rPr>
          <w:lang w:val="sr-Cyrl-RS"/>
        </w:rPr>
        <w:t xml:space="preserve"> циљу усклађивања са одредбама Закона о комуналним делатностима</w:t>
      </w:r>
      <w:r w:rsidR="00AD4437">
        <w:rPr>
          <w:lang w:val="sr-Cyrl-RS"/>
        </w:rPr>
        <w:t xml:space="preserve"> и Закона</w:t>
      </w:r>
      <w:r w:rsidR="00AD4437" w:rsidRPr="00AD4437">
        <w:rPr>
          <w:lang w:val="sr-Cyrl-RS"/>
        </w:rPr>
        <w:t xml:space="preserve"> о прекршајима (''Службени гласник РС'', број 65/2013, 13/2016, 98/2016 - Одлука УС РС, 91/2019 - други закон и 91/2019)</w:t>
      </w:r>
      <w:r w:rsidR="00AD4437">
        <w:rPr>
          <w:lang w:val="sr-Cyrl-RS"/>
        </w:rPr>
        <w:t xml:space="preserve">, као и са </w:t>
      </w:r>
      <w:r w:rsidR="00AD4437" w:rsidRPr="00AD4437">
        <w:rPr>
          <w:lang w:val="sr-Cyrl-RS"/>
        </w:rPr>
        <w:t>новом организацијом градских управа</w:t>
      </w:r>
      <w:r w:rsidR="0096603A">
        <w:rPr>
          <w:lang w:val="sr-Cyrl-RS"/>
        </w:rPr>
        <w:t>.</w:t>
      </w:r>
    </w:p>
    <w:p w:rsidR="00177EE4" w:rsidRDefault="009C24A1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Чланом 32. став 6. </w:t>
      </w:r>
      <w:r w:rsidRPr="009C24A1">
        <w:rPr>
          <w:lang w:val="sr-Cyrl-RS"/>
        </w:rPr>
        <w:t>Закона о комуналним делатностима</w:t>
      </w:r>
      <w:r>
        <w:rPr>
          <w:lang w:val="sr-Cyrl-RS"/>
        </w:rPr>
        <w:t xml:space="preserve"> прописано је </w:t>
      </w:r>
      <w:r w:rsidR="005F4BCA">
        <w:rPr>
          <w:lang w:val="sr-Cyrl-RS"/>
        </w:rPr>
        <w:t>да  послове</w:t>
      </w:r>
      <w:r w:rsidRPr="009C24A1">
        <w:rPr>
          <w:lang w:val="sr-Cyrl-RS"/>
        </w:rPr>
        <w:t xml:space="preserve"> општинског, односно градског комуналног инспектора може да обавља лице које је стекло одговарајуће образовање, </w:t>
      </w:r>
      <w:r w:rsidR="005F4BCA">
        <w:rPr>
          <w:lang w:val="sr-Cyrl-RS"/>
        </w:rPr>
        <w:t>има положен државни стручни испит</w:t>
      </w:r>
      <w:r w:rsidRPr="009C24A1">
        <w:rPr>
          <w:lang w:val="sr-Cyrl-RS"/>
        </w:rPr>
        <w:t xml:space="preserve"> за</w:t>
      </w:r>
      <w:r w:rsidR="005F4BCA">
        <w:rPr>
          <w:lang w:val="sr-Cyrl-RS"/>
        </w:rPr>
        <w:t xml:space="preserve"> рад у органима управе и испит</w:t>
      </w:r>
      <w:r w:rsidRPr="009C24A1">
        <w:rPr>
          <w:lang w:val="sr-Cyrl-RS"/>
        </w:rPr>
        <w:t xml:space="preserve"> за инспектора и најмање три године радног искуства у струци.</w:t>
      </w:r>
      <w:r w:rsidR="00177EE4">
        <w:rPr>
          <w:lang w:val="sr-Cyrl-RS"/>
        </w:rPr>
        <w:t xml:space="preserve"> У складу са наведеним измењен је члан 7. став 1. </w:t>
      </w:r>
      <w:r w:rsidR="00177EE4" w:rsidRPr="00177EE4">
        <w:rPr>
          <w:lang w:val="sr-Cyrl-RS"/>
        </w:rPr>
        <w:t>Одлуке о комуналној инспекцији на територији града Ниша</w:t>
      </w:r>
      <w:r w:rsidR="00177EE4">
        <w:rPr>
          <w:lang w:val="sr-Cyrl-RS"/>
        </w:rPr>
        <w:t>.</w:t>
      </w:r>
    </w:p>
    <w:p w:rsidR="0048154D" w:rsidRDefault="00DF4239" w:rsidP="0048154D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Чланом 34. овог Закона прописана су овлашћења </w:t>
      </w:r>
      <w:r w:rsidRPr="00DF4239">
        <w:rPr>
          <w:lang w:val="sr-Cyrl-RS"/>
        </w:rPr>
        <w:t>општинског, односно градског комуналног инспектора</w:t>
      </w:r>
      <w:r w:rsidR="00406CAC">
        <w:rPr>
          <w:lang w:val="sr-Cyrl-RS"/>
        </w:rPr>
        <w:t>.</w:t>
      </w:r>
      <w:r w:rsidR="00177EE4">
        <w:rPr>
          <w:lang w:val="sr-Cyrl-RS"/>
        </w:rPr>
        <w:t xml:space="preserve"> </w:t>
      </w:r>
      <w:r w:rsidR="00406CAC">
        <w:rPr>
          <w:lang w:val="sr-Cyrl-RS"/>
        </w:rPr>
        <w:t xml:space="preserve">У циљу усклађивања са наведеном одредбом </w:t>
      </w:r>
      <w:r w:rsidR="00177EE4">
        <w:rPr>
          <w:lang w:val="sr-Cyrl-RS"/>
        </w:rPr>
        <w:t>Закона о комуналним делатностима измењен је члан 6</w:t>
      </w:r>
      <w:r w:rsidR="00177EE4" w:rsidRPr="00177EE4">
        <w:rPr>
          <w:lang w:val="sr-Cyrl-RS"/>
        </w:rPr>
        <w:t>.</w:t>
      </w:r>
      <w:r w:rsidR="00197A48">
        <w:rPr>
          <w:lang w:val="sr-Cyrl-RS"/>
        </w:rPr>
        <w:t xml:space="preserve"> и </w:t>
      </w:r>
      <w:r w:rsidR="00177EE4">
        <w:rPr>
          <w:lang w:val="sr-Cyrl-RS"/>
        </w:rPr>
        <w:t>10.</w:t>
      </w:r>
      <w:r w:rsidR="00177EE4" w:rsidRPr="00177EE4">
        <w:rPr>
          <w:lang w:val="sr-Cyrl-RS"/>
        </w:rPr>
        <w:t xml:space="preserve"> Одлуке о комуналној инспекцији на територији града Ниша</w:t>
      </w:r>
      <w:r w:rsidR="00197A48">
        <w:rPr>
          <w:lang w:val="sr-Cyrl-RS"/>
        </w:rPr>
        <w:t>.</w:t>
      </w:r>
    </w:p>
    <w:p w:rsidR="0048154D" w:rsidRDefault="00E872B5" w:rsidP="0048154D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Поред комуналних инспектора, овом Одлуком прописана су овлашћења, обавезе и одговорности комуналних редара, које остварују у оквиру Комуналне милиције у циљу одржавања комуналног и другог законом уређеног реда</w:t>
      </w:r>
      <w:r w:rsidR="00F80B7C">
        <w:rPr>
          <w:lang w:val="sr-Cyrl-RS"/>
        </w:rPr>
        <w:t xml:space="preserve"> и којима координира </w:t>
      </w:r>
      <w:r w:rsidR="00F80B7C" w:rsidRPr="0048154D">
        <w:rPr>
          <w:lang w:val="sr-Cyrl-RS"/>
        </w:rPr>
        <w:t>начелник</w:t>
      </w:r>
      <w:r w:rsidR="0048154D" w:rsidRPr="0048154D">
        <w:rPr>
          <w:lang w:val="sr-Cyrl-RS"/>
        </w:rPr>
        <w:t xml:space="preserve"> управе у чијем саставу је организована Комунална милиција или лице које он</w:t>
      </w:r>
      <w:r w:rsidR="0048154D">
        <w:rPr>
          <w:lang w:val="sr-Cyrl-RS"/>
        </w:rPr>
        <w:t xml:space="preserve"> овласти</w:t>
      </w:r>
      <w:r>
        <w:rPr>
          <w:lang w:val="sr-Cyrl-RS"/>
        </w:rPr>
        <w:t>.</w:t>
      </w:r>
      <w:r w:rsidR="00F80B7C">
        <w:rPr>
          <w:lang w:val="sr-Cyrl-RS"/>
        </w:rPr>
        <w:t xml:space="preserve"> Комунални редари врше</w:t>
      </w:r>
      <w:r w:rsidR="00F80B7C" w:rsidRPr="00F80B7C">
        <w:rPr>
          <w:lang w:val="sr-Cyrl-RS"/>
        </w:rPr>
        <w:t xml:space="preserve"> превентивне радње ради спречавања противправног поступања и нарушавања комуналног реда кој</w:t>
      </w:r>
      <w:r w:rsidR="00F80B7C">
        <w:rPr>
          <w:lang w:val="sr-Cyrl-RS"/>
        </w:rPr>
        <w:t>и је уређен важећим прописима, евидентирају уочене</w:t>
      </w:r>
      <w:r w:rsidR="00F80B7C" w:rsidRPr="00F80B7C">
        <w:rPr>
          <w:lang w:val="sr-Cyrl-RS"/>
        </w:rPr>
        <w:t xml:space="preserve"> неправилности у примени градских прописа којима је уређена област комуналних делатности и одржавања комуналног реда и о њима обавештава</w:t>
      </w:r>
      <w:r w:rsidR="00F80B7C">
        <w:rPr>
          <w:lang w:val="sr-Cyrl-RS"/>
        </w:rPr>
        <w:t>ју</w:t>
      </w:r>
      <w:r w:rsidR="00F80B7C" w:rsidRPr="00F80B7C">
        <w:rPr>
          <w:lang w:val="sr-Cyrl-RS"/>
        </w:rPr>
        <w:t xml:space="preserve"> надлежне органе Града ради предузимања мера из њихове надлежности,</w:t>
      </w:r>
      <w:r w:rsidR="00F80B7C">
        <w:rPr>
          <w:lang w:val="sr-Cyrl-RS"/>
        </w:rPr>
        <w:t xml:space="preserve"> дају</w:t>
      </w:r>
      <w:r w:rsidR="00B35CC4">
        <w:rPr>
          <w:lang w:val="sr-Cyrl-RS"/>
        </w:rPr>
        <w:t xml:space="preserve"> усмене инструкције</w:t>
      </w:r>
      <w:r w:rsidR="00F80B7C" w:rsidRPr="00F80B7C">
        <w:rPr>
          <w:lang w:val="sr-Cyrl-RS"/>
        </w:rPr>
        <w:t xml:space="preserve"> за отклањање утврђених недостатака и неправилности у обл</w:t>
      </w:r>
      <w:r w:rsidR="00F80B7C">
        <w:rPr>
          <w:lang w:val="sr-Cyrl-RS"/>
        </w:rPr>
        <w:t xml:space="preserve">асти одржавања комуналног реда, </w:t>
      </w:r>
      <w:r w:rsidR="00B35CC4">
        <w:rPr>
          <w:lang w:val="sr-Cyrl-RS"/>
        </w:rPr>
        <w:t>евидентирају уочене неправилности</w:t>
      </w:r>
      <w:r w:rsidR="00F80B7C" w:rsidRPr="00F80B7C">
        <w:rPr>
          <w:lang w:val="sr-Cyrl-RS"/>
        </w:rPr>
        <w:t xml:space="preserve"> у области одржавања комуналног реда и</w:t>
      </w:r>
      <w:r w:rsidR="00F80B7C">
        <w:rPr>
          <w:lang w:val="sr-Cyrl-RS"/>
        </w:rPr>
        <w:t xml:space="preserve"> </w:t>
      </w:r>
      <w:r w:rsidR="00F80B7C" w:rsidRPr="00F80B7C">
        <w:rPr>
          <w:lang w:val="sr-Cyrl-RS"/>
        </w:rPr>
        <w:t>обавља</w:t>
      </w:r>
      <w:r w:rsidR="00F80B7C">
        <w:rPr>
          <w:lang w:val="sr-Cyrl-RS"/>
        </w:rPr>
        <w:t>ју</w:t>
      </w:r>
      <w:r w:rsidR="00B35CC4">
        <w:rPr>
          <w:lang w:val="sr-Cyrl-RS"/>
        </w:rPr>
        <w:t xml:space="preserve"> и друге послове по налогу </w:t>
      </w:r>
      <w:r w:rsidR="00F80B7C" w:rsidRPr="00F80B7C">
        <w:rPr>
          <w:lang w:val="sr-Cyrl-RS"/>
        </w:rPr>
        <w:t>начелник</w:t>
      </w:r>
      <w:r w:rsidR="00B35CC4">
        <w:rPr>
          <w:lang w:val="sr-Cyrl-RS"/>
        </w:rPr>
        <w:t>а</w:t>
      </w:r>
      <w:bookmarkStart w:id="0" w:name="_GoBack"/>
      <w:bookmarkEnd w:id="0"/>
      <w:r w:rsidR="00F80B7C" w:rsidRPr="00F80B7C">
        <w:rPr>
          <w:lang w:val="sr-Cyrl-RS"/>
        </w:rPr>
        <w:t xml:space="preserve"> Комуналне милиције</w:t>
      </w:r>
      <w:r w:rsidR="00F80B7C">
        <w:rPr>
          <w:lang w:val="sr-Cyrl-RS"/>
        </w:rPr>
        <w:t xml:space="preserve">. Овом Одлуком регулисано је </w:t>
      </w:r>
      <w:r w:rsidR="00162066">
        <w:rPr>
          <w:lang w:val="sr-Cyrl-RS"/>
        </w:rPr>
        <w:t xml:space="preserve">и </w:t>
      </w:r>
      <w:r w:rsidR="00F80B7C">
        <w:rPr>
          <w:lang w:val="sr-Cyrl-RS"/>
        </w:rPr>
        <w:t>ко може</w:t>
      </w:r>
      <w:r w:rsidR="00162066">
        <w:rPr>
          <w:lang w:val="sr-Cyrl-RS"/>
        </w:rPr>
        <w:t xml:space="preserve"> да обавља</w:t>
      </w:r>
      <w:r w:rsidR="00F80B7C">
        <w:rPr>
          <w:lang w:val="sr-Cyrl-RS"/>
        </w:rPr>
        <w:t xml:space="preserve"> послове комуналног редара, као и </w:t>
      </w:r>
      <w:r w:rsidR="009A4731">
        <w:rPr>
          <w:lang w:val="sr-Cyrl-RS"/>
        </w:rPr>
        <w:t>начин издавања легитимација којим  се доказује њихов статус.</w:t>
      </w:r>
    </w:p>
    <w:p w:rsidR="001E7DB8" w:rsidRDefault="0062042C" w:rsidP="001E7DB8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Имајући у виду да је чланом 85. </w:t>
      </w:r>
      <w:r w:rsidRPr="0062042C">
        <w:rPr>
          <w:lang w:val="sr-Cyrl-RS"/>
        </w:rPr>
        <w:t>Статута Града Ниша</w:t>
      </w:r>
      <w:r w:rsidR="004E633D">
        <w:rPr>
          <w:lang w:val="sr-Cyrl-RS"/>
        </w:rPr>
        <w:t xml:space="preserve"> </w:t>
      </w:r>
      <w:r>
        <w:rPr>
          <w:lang w:val="sr-Cyrl-RS"/>
        </w:rPr>
        <w:t>прописано</w:t>
      </w:r>
      <w:r w:rsidR="004E633D">
        <w:rPr>
          <w:lang w:val="sr-Cyrl-RS"/>
        </w:rPr>
        <w:t xml:space="preserve"> да су п</w:t>
      </w:r>
      <w:r w:rsidR="004E633D" w:rsidRPr="004E633D">
        <w:rPr>
          <w:lang w:val="sr-Cyrl-RS"/>
        </w:rPr>
        <w:t>ослови Града кој</w:t>
      </w:r>
      <w:r w:rsidR="001E7DB8">
        <w:rPr>
          <w:lang w:val="sr-Cyrl-RS"/>
        </w:rPr>
        <w:t xml:space="preserve">е обављају </w:t>
      </w:r>
      <w:r w:rsidR="004E633D">
        <w:rPr>
          <w:lang w:val="sr-Cyrl-RS"/>
        </w:rPr>
        <w:t>градске општине, између осталог и</w:t>
      </w:r>
      <w:r w:rsidR="004E633D" w:rsidRPr="004E633D">
        <w:rPr>
          <w:lang w:val="sr-Cyrl-RS"/>
        </w:rPr>
        <w:t xml:space="preserve"> </w:t>
      </w:r>
      <w:r w:rsidR="004E633D">
        <w:rPr>
          <w:lang w:val="sr-Cyrl-RS"/>
        </w:rPr>
        <w:t xml:space="preserve">образовање комуналне инспекције, </w:t>
      </w:r>
      <w:r w:rsidR="004E633D" w:rsidRPr="004E633D">
        <w:rPr>
          <w:lang w:val="sr-Cyrl-RS"/>
        </w:rPr>
        <w:t>стара</w:t>
      </w:r>
      <w:r w:rsidR="004E633D">
        <w:rPr>
          <w:lang w:val="sr-Cyrl-RS"/>
        </w:rPr>
        <w:t>ње</w:t>
      </w:r>
      <w:r w:rsidR="004E633D" w:rsidRPr="004E633D">
        <w:rPr>
          <w:lang w:val="sr-Cyrl-RS"/>
        </w:rPr>
        <w:t xml:space="preserve"> о одржавању комуналног ре</w:t>
      </w:r>
      <w:r w:rsidR="004E633D">
        <w:rPr>
          <w:lang w:val="sr-Cyrl-RS"/>
        </w:rPr>
        <w:t>да у градској општини и спровођење прописа</w:t>
      </w:r>
      <w:r w:rsidR="004E633D" w:rsidRPr="004E633D">
        <w:rPr>
          <w:lang w:val="sr-Cyrl-RS"/>
        </w:rPr>
        <w:t xml:space="preserve"> којима се уређује комунални ред, у складу са законом и актима Града</w:t>
      </w:r>
      <w:r w:rsidR="004E633D">
        <w:rPr>
          <w:lang w:val="sr-Cyrl-RS"/>
        </w:rPr>
        <w:t>,</w:t>
      </w:r>
      <w:r w:rsidR="004E633D" w:rsidRPr="004E633D">
        <w:rPr>
          <w:lang w:val="sr-Cyrl-RS"/>
        </w:rPr>
        <w:t xml:space="preserve"> </w:t>
      </w:r>
      <w:r w:rsidR="001E7DB8">
        <w:rPr>
          <w:lang w:val="sr-Cyrl-RS"/>
        </w:rPr>
        <w:t>као и нову организацију градских управа и њихове надлежности</w:t>
      </w:r>
      <w:r w:rsidR="00DB3A26">
        <w:rPr>
          <w:lang w:val="sr-Cyrl-RS"/>
        </w:rPr>
        <w:t xml:space="preserve"> пропи</w:t>
      </w:r>
      <w:r w:rsidR="001E7DB8">
        <w:rPr>
          <w:lang w:val="sr-Cyrl-RS"/>
        </w:rPr>
        <w:t>сане</w:t>
      </w:r>
      <w:r w:rsidR="00DB3A26">
        <w:rPr>
          <w:lang w:val="sr-Cyrl-RS"/>
        </w:rPr>
        <w:t xml:space="preserve"> Одлуком</w:t>
      </w:r>
      <w:r w:rsidR="00DB3A26" w:rsidRPr="00DB3A26">
        <w:rPr>
          <w:lang w:val="sr-Cyrl-RS"/>
        </w:rPr>
        <w:t xml:space="preserve"> о организацији градских управа Града Ниша („Службени лист Града Ниша“, број 114/2020</w:t>
      </w:r>
      <w:r w:rsidR="00DB3A26">
        <w:rPr>
          <w:lang w:val="sr-Cyrl-RS"/>
        </w:rPr>
        <w:t xml:space="preserve"> и 85/2021</w:t>
      </w:r>
      <w:r w:rsidR="00DB3A26" w:rsidRPr="00DB3A26">
        <w:rPr>
          <w:lang w:val="sr-Cyrl-RS"/>
        </w:rPr>
        <w:t>)</w:t>
      </w:r>
      <w:r>
        <w:rPr>
          <w:lang w:val="sr-Cyrl-RS"/>
        </w:rPr>
        <w:t xml:space="preserve">, чланови </w:t>
      </w:r>
      <w:r w:rsidR="00DB3A26">
        <w:rPr>
          <w:lang w:val="sr-Cyrl-RS"/>
        </w:rPr>
        <w:t>17, 18, 19 и 20.</w:t>
      </w:r>
      <w:r w:rsidR="00182435">
        <w:rPr>
          <w:lang w:val="sr-Cyrl-RS"/>
        </w:rPr>
        <w:t xml:space="preserve"> </w:t>
      </w:r>
      <w:r w:rsidR="00182435" w:rsidRPr="00182435">
        <w:rPr>
          <w:lang w:val="sr-Cyrl-RS"/>
        </w:rPr>
        <w:t>Одлуке о комуналној инспекцији на територији града Ниша</w:t>
      </w:r>
      <w:r>
        <w:rPr>
          <w:lang w:val="sr-Cyrl-RS"/>
        </w:rPr>
        <w:t xml:space="preserve"> се бришу</w:t>
      </w:r>
      <w:r w:rsidR="00182435">
        <w:rPr>
          <w:lang w:val="sr-Cyrl-RS"/>
        </w:rPr>
        <w:t>.</w:t>
      </w:r>
    </w:p>
    <w:p w:rsidR="009232D2" w:rsidRDefault="009232D2" w:rsidP="001E7DB8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CS"/>
        </w:rPr>
        <w:t xml:space="preserve">Члан 22. наведене Одлуке, измењен је тако што су </w:t>
      </w:r>
      <w:r w:rsidRPr="00B531CE">
        <w:rPr>
          <w:lang w:val="sr-Cyrl-CS"/>
        </w:rPr>
        <w:t xml:space="preserve">на јасан и недвосмислен </w:t>
      </w:r>
      <w:r>
        <w:rPr>
          <w:lang w:val="sr-Cyrl-CS"/>
        </w:rPr>
        <w:t xml:space="preserve">начин </w:t>
      </w:r>
      <w:r w:rsidRPr="00B531CE">
        <w:rPr>
          <w:lang w:val="sr-Cyrl-CS"/>
        </w:rPr>
        <w:t xml:space="preserve">дефинисани </w:t>
      </w:r>
      <w:r w:rsidRPr="00426E94">
        <w:rPr>
          <w:lang w:val="ru-RU"/>
        </w:rPr>
        <w:t>прекршај</w:t>
      </w:r>
      <w:r w:rsidRPr="00B531CE">
        <w:rPr>
          <w:lang w:val="sr-Cyrl-CS"/>
        </w:rPr>
        <w:t xml:space="preserve">и, како би се </w:t>
      </w:r>
      <w:r w:rsidRPr="00426E94">
        <w:rPr>
          <w:lang w:val="ru-RU"/>
        </w:rPr>
        <w:t>омогућ</w:t>
      </w:r>
      <w:r w:rsidRPr="00B531CE">
        <w:rPr>
          <w:lang w:val="sr-Cyrl-CS"/>
        </w:rPr>
        <w:t>ила</w:t>
      </w:r>
      <w:r w:rsidRPr="00426E94">
        <w:rPr>
          <w:lang w:val="ru-RU"/>
        </w:rPr>
        <w:t xml:space="preserve"> примен</w:t>
      </w:r>
      <w:r w:rsidRPr="00B531CE">
        <w:rPr>
          <w:lang w:val="sr-Cyrl-CS"/>
        </w:rPr>
        <w:t>а</w:t>
      </w:r>
      <w:r w:rsidRPr="00426E94">
        <w:rPr>
          <w:lang w:val="ru-RU"/>
        </w:rPr>
        <w:t xml:space="preserve"> овлашћења </w:t>
      </w:r>
      <w:r w:rsidRPr="00B531CE">
        <w:rPr>
          <w:lang w:val="sr-Cyrl-CS"/>
        </w:rPr>
        <w:t>комуналне инспекције</w:t>
      </w:r>
      <w:r w:rsidR="000E3E6D">
        <w:rPr>
          <w:lang w:val="sr-Cyrl-CS"/>
        </w:rPr>
        <w:t>. У</w:t>
      </w:r>
      <w:r>
        <w:rPr>
          <w:lang w:val="sr-Cyrl-CS"/>
        </w:rPr>
        <w:t xml:space="preserve"> складу са </w:t>
      </w:r>
      <w:r w:rsidRPr="00426E94">
        <w:rPr>
          <w:lang w:val="ru-RU"/>
        </w:rPr>
        <w:t>Закон</w:t>
      </w:r>
      <w:r w:rsidRPr="00B531CE">
        <w:rPr>
          <w:lang w:val="sr-Cyrl-CS"/>
        </w:rPr>
        <w:t>ом</w:t>
      </w:r>
      <w:r w:rsidR="0048154D">
        <w:rPr>
          <w:lang w:val="ru-RU"/>
        </w:rPr>
        <w:t xml:space="preserve"> о прекршајима </w:t>
      </w:r>
      <w:r w:rsidRPr="00B531CE">
        <w:rPr>
          <w:lang w:val="sr-Cyrl-CS"/>
        </w:rPr>
        <w:t>усклађена је в</w:t>
      </w:r>
      <w:r>
        <w:rPr>
          <w:lang w:val="sr-Cyrl-CS"/>
        </w:rPr>
        <w:t>исина п</w:t>
      </w:r>
      <w:r w:rsidR="000E3E6D">
        <w:rPr>
          <w:lang w:val="sr-Cyrl-CS"/>
        </w:rPr>
        <w:t>рописаних новчаних казни и исте су прописане у фиксном износу. Такође је прописано и да комунални инспектор за прекршаје из овог члана издаје прекршајни налог у складу са законом којим се уређују прекршаји</w:t>
      </w:r>
      <w:r w:rsidRPr="00B531CE">
        <w:rPr>
          <w:lang w:val="sr-Cyrl-CS"/>
        </w:rPr>
        <w:t>.</w:t>
      </w:r>
    </w:p>
    <w:p w:rsidR="007D63EE" w:rsidRPr="00544D89" w:rsidRDefault="00136C25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 xml:space="preserve">У складу са </w:t>
      </w:r>
      <w:proofErr w:type="spellStart"/>
      <w:r w:rsidR="00BC2D7C" w:rsidRPr="00544D89">
        <w:t>н</w:t>
      </w:r>
      <w:r>
        <w:t>аведен</w:t>
      </w:r>
      <w:proofErr w:type="spellEnd"/>
      <w:r>
        <w:rPr>
          <w:lang w:val="sr-Cyrl-RS"/>
        </w:rPr>
        <w:t>им</w:t>
      </w:r>
      <w:r w:rsidR="00BC2D7C" w:rsidRPr="00544D89">
        <w:t xml:space="preserve">, </w:t>
      </w:r>
      <w:proofErr w:type="spellStart"/>
      <w:r w:rsidR="00BC2D7C" w:rsidRPr="00544D89">
        <w:t>Градска</w:t>
      </w:r>
      <w:proofErr w:type="spellEnd"/>
      <w:r w:rsidR="00BC2D7C" w:rsidRPr="00544D89">
        <w:t xml:space="preserve"> </w:t>
      </w:r>
      <w:proofErr w:type="spellStart"/>
      <w:r w:rsidR="00BC2D7C" w:rsidRPr="00544D89">
        <w:t>управа</w:t>
      </w:r>
      <w:proofErr w:type="spellEnd"/>
      <w:r w:rsidR="00BC2D7C" w:rsidRPr="00544D89">
        <w:t xml:space="preserve"> </w:t>
      </w:r>
      <w:proofErr w:type="spellStart"/>
      <w:r w:rsidR="00BC2D7C" w:rsidRPr="00544D89">
        <w:t>за</w:t>
      </w:r>
      <w:proofErr w:type="spellEnd"/>
      <w:r w:rsidR="00BC2D7C" w:rsidRPr="00544D89">
        <w:t xml:space="preserve"> </w:t>
      </w:r>
      <w:proofErr w:type="spellStart"/>
      <w:r w:rsidR="00BC2D7C" w:rsidRPr="00544D89">
        <w:t>комуналне</w:t>
      </w:r>
      <w:proofErr w:type="spellEnd"/>
      <w:r w:rsidR="00BC2D7C" w:rsidRPr="00544D89">
        <w:t xml:space="preserve"> </w:t>
      </w:r>
      <w:proofErr w:type="spellStart"/>
      <w:r w:rsidR="00BC2D7C" w:rsidRPr="00544D89">
        <w:t>делатности</w:t>
      </w:r>
      <w:proofErr w:type="spellEnd"/>
      <w:r w:rsidR="00BC2D7C" w:rsidRPr="00544D89">
        <w:t xml:space="preserve"> и </w:t>
      </w:r>
      <w:proofErr w:type="spellStart"/>
      <w:r w:rsidR="00BC2D7C" w:rsidRPr="00544D89">
        <w:t>ин</w:t>
      </w:r>
      <w:r w:rsidR="00023CC4">
        <w:t>спекцијске</w:t>
      </w:r>
      <w:proofErr w:type="spellEnd"/>
      <w:r w:rsidR="00023CC4">
        <w:t xml:space="preserve"> </w:t>
      </w:r>
      <w:proofErr w:type="spellStart"/>
      <w:r w:rsidR="00023CC4">
        <w:t>послове</w:t>
      </w:r>
      <w:proofErr w:type="spellEnd"/>
      <w:r w:rsidR="00023CC4">
        <w:t xml:space="preserve"> </w:t>
      </w:r>
      <w:proofErr w:type="spellStart"/>
      <w:r w:rsidR="00023CC4">
        <w:t>израдила</w:t>
      </w:r>
      <w:proofErr w:type="spellEnd"/>
      <w:r w:rsidR="00023CC4">
        <w:t xml:space="preserve"> </w:t>
      </w:r>
      <w:proofErr w:type="spellStart"/>
      <w:r w:rsidR="00023CC4">
        <w:t>је</w:t>
      </w:r>
      <w:proofErr w:type="spellEnd"/>
      <w:r w:rsidR="00023CC4">
        <w:t xml:space="preserve"> </w:t>
      </w:r>
      <w:r w:rsidR="00023CC4">
        <w:rPr>
          <w:lang w:val="sr-Cyrl-RS"/>
        </w:rPr>
        <w:t>Н</w:t>
      </w:r>
      <w:proofErr w:type="spellStart"/>
      <w:r w:rsidR="00BC2D7C" w:rsidRPr="00544D89">
        <w:t>ацрт</w:t>
      </w:r>
      <w:proofErr w:type="spellEnd"/>
      <w:r w:rsidR="00BC2D7C" w:rsidRPr="00544D89">
        <w:t xml:space="preserve"> </w:t>
      </w:r>
      <w:r w:rsidR="00023CC4">
        <w:rPr>
          <w:lang w:val="sr-Cyrl-RS"/>
        </w:rPr>
        <w:t>о</w:t>
      </w:r>
      <w:r w:rsidR="00FD443D" w:rsidRPr="00544D89">
        <w:rPr>
          <w:lang w:val="sr-Cyrl-RS"/>
        </w:rPr>
        <w:t xml:space="preserve">длуке о </w:t>
      </w:r>
      <w:r w:rsidR="009378F0">
        <w:rPr>
          <w:lang w:val="sr-Cyrl-RS"/>
        </w:rPr>
        <w:t>и</w:t>
      </w:r>
      <w:r w:rsidR="009378F0" w:rsidRPr="009378F0">
        <w:rPr>
          <w:lang w:val="sr-Cyrl-RS"/>
        </w:rPr>
        <w:t>зменама  и допунама Одлуке о комуналној инспекцији на територији града Ниша</w:t>
      </w:r>
      <w:r w:rsidR="00BC2D7C" w:rsidRPr="00544D89">
        <w:t>.</w:t>
      </w:r>
    </w:p>
    <w:p w:rsidR="00FE078F" w:rsidRPr="00544D89" w:rsidRDefault="00FE078F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  <w:r w:rsidRPr="00544D89">
        <w:rPr>
          <w:lang w:val="sr-Cyrl-RS"/>
        </w:rPr>
        <w:t>На наведени нацрт Одлуке прибављено је Мишљење Градске управе за органе Град</w:t>
      </w:r>
      <w:r w:rsidR="002835F5" w:rsidRPr="00544D89">
        <w:rPr>
          <w:lang w:val="sr-Cyrl-RS"/>
        </w:rPr>
        <w:t>а и грађанска стања</w:t>
      </w:r>
      <w:r w:rsidRPr="00544D89">
        <w:rPr>
          <w:lang w:val="sr-Cyrl-RS"/>
        </w:rPr>
        <w:t xml:space="preserve">  број</w:t>
      </w:r>
      <w:r w:rsidR="00D9290C">
        <w:rPr>
          <w:lang w:val="sr-Cyrl-RS"/>
        </w:rPr>
        <w:t xml:space="preserve"> 2356-1/2021-08 од 30.09.</w:t>
      </w:r>
      <w:r w:rsidR="00C43578" w:rsidRPr="00544D89">
        <w:rPr>
          <w:lang w:val="sr-Cyrl-RS"/>
        </w:rPr>
        <w:t>2021. године</w:t>
      </w:r>
      <w:r w:rsidR="00980CB6">
        <w:rPr>
          <w:lang w:val="sr-Cyrl-RS"/>
        </w:rPr>
        <w:t xml:space="preserve"> и Градске управе за финанси</w:t>
      </w:r>
      <w:r w:rsidR="00760F7D">
        <w:rPr>
          <w:lang w:val="sr-Cyrl-RS"/>
        </w:rPr>
        <w:t>је број 5428-1/2021-05 од 28.09.</w:t>
      </w:r>
      <w:r w:rsidR="00980CB6">
        <w:rPr>
          <w:lang w:val="sr-Cyrl-RS"/>
        </w:rPr>
        <w:t>2021. године</w:t>
      </w:r>
      <w:r w:rsidRPr="00544D89">
        <w:rPr>
          <w:lang w:val="sr-Cyrl-RS"/>
        </w:rPr>
        <w:t>.</w:t>
      </w:r>
    </w:p>
    <w:p w:rsidR="00FE078F" w:rsidRDefault="00FE078F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C01F7A" w:rsidRPr="00544D89" w:rsidRDefault="00C01F7A" w:rsidP="00AD4437">
      <w:pPr>
        <w:pStyle w:val="1tekst"/>
        <w:spacing w:before="0" w:beforeAutospacing="0" w:after="0" w:afterAutospacing="0"/>
        <w:ind w:firstLine="720"/>
        <w:jc w:val="both"/>
        <w:rPr>
          <w:lang w:val="sr-Cyrl-RS"/>
        </w:rPr>
      </w:pPr>
    </w:p>
    <w:p w:rsidR="00BC2D7C" w:rsidRPr="00544D89" w:rsidRDefault="00BC2D7C" w:rsidP="00AD4437">
      <w:pPr>
        <w:pStyle w:val="1tekst"/>
        <w:spacing w:before="0" w:beforeAutospacing="0" w:after="0" w:afterAutospacing="0"/>
        <w:ind w:firstLine="720"/>
        <w:jc w:val="both"/>
      </w:pPr>
      <w:r w:rsidRPr="00544D89">
        <w:tab/>
        <w:t>ГРАДСКА УПРАВА ЗА КОМУНАЛНЕ ДЕЛАТНОСТИ</w:t>
      </w:r>
    </w:p>
    <w:p w:rsidR="00BC2D7C" w:rsidRPr="00544D89" w:rsidRDefault="00BC2D7C" w:rsidP="00AD4437">
      <w:pPr>
        <w:pStyle w:val="1tekst"/>
        <w:spacing w:before="0" w:beforeAutospacing="0" w:after="0" w:afterAutospacing="0"/>
        <w:jc w:val="center"/>
        <w:rPr>
          <w:lang w:val="sr-Cyrl-RS"/>
        </w:rPr>
      </w:pPr>
      <w:r w:rsidRPr="00544D89">
        <w:t>И ИНСПЕКЦИЈСКЕ ПОСЛОВЕ</w:t>
      </w:r>
    </w:p>
    <w:p w:rsidR="00F21073" w:rsidRPr="00544D89" w:rsidRDefault="00F21073" w:rsidP="00AD4437">
      <w:pPr>
        <w:pStyle w:val="1tekst"/>
        <w:spacing w:before="0" w:beforeAutospacing="0" w:after="0" w:afterAutospacing="0"/>
        <w:jc w:val="center"/>
        <w:rPr>
          <w:lang w:val="sr-Cyrl-RS"/>
        </w:rPr>
      </w:pPr>
    </w:p>
    <w:p w:rsidR="002835F5" w:rsidRPr="00544D89" w:rsidRDefault="00BC2D7C" w:rsidP="00AD44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ar-SA"/>
        </w:rPr>
      </w:pPr>
      <w:r w:rsidRPr="00544D89">
        <w:rPr>
          <w:sz w:val="24"/>
          <w:szCs w:val="24"/>
        </w:rPr>
        <w:t xml:space="preserve">         </w:t>
      </w:r>
      <w:r w:rsidR="002835F5" w:rsidRPr="00544D89">
        <w:rPr>
          <w:sz w:val="24"/>
          <w:szCs w:val="24"/>
        </w:rPr>
        <w:t xml:space="preserve">                   </w:t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</w:r>
      <w:r w:rsidR="002835F5" w:rsidRPr="00544D89">
        <w:rPr>
          <w:sz w:val="24"/>
          <w:szCs w:val="24"/>
        </w:rPr>
        <w:tab/>
        <w:t xml:space="preserve">    </w:t>
      </w:r>
      <w:r w:rsidR="000D41F6">
        <w:rPr>
          <w:sz w:val="24"/>
          <w:szCs w:val="24"/>
          <w:lang w:val="sr-Cyrl-RS"/>
        </w:rPr>
        <w:tab/>
      </w:r>
      <w:r w:rsidR="000D41F6">
        <w:rPr>
          <w:sz w:val="24"/>
          <w:szCs w:val="24"/>
          <w:lang w:val="sr-Cyrl-RS"/>
        </w:rPr>
        <w:tab/>
      </w:r>
      <w:r w:rsidR="000D41F6">
        <w:rPr>
          <w:sz w:val="24"/>
          <w:szCs w:val="24"/>
          <w:lang w:val="sr-Cyrl-RS"/>
        </w:rPr>
        <w:tab/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>В.Д.</w:t>
      </w:r>
      <w:r w:rsidR="002835F5"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НАЧЕЛНИКА</w:t>
      </w:r>
    </w:p>
    <w:p w:rsidR="002835F5" w:rsidRPr="00544D89" w:rsidRDefault="002835F5" w:rsidP="00AD44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ar-SA"/>
        </w:rPr>
      </w:pPr>
    </w:p>
    <w:p w:rsidR="002835F5" w:rsidRPr="00544D89" w:rsidRDefault="002835F5" w:rsidP="00AD4437">
      <w:pPr>
        <w:widowControl w:val="0"/>
        <w:spacing w:after="0" w:line="240" w:lineRule="auto"/>
        <w:ind w:left="5760" w:right="-9"/>
        <w:rPr>
          <w:kern w:val="2"/>
          <w:sz w:val="24"/>
          <w:szCs w:val="24"/>
          <w:lang w:val="sr-Cyrl-CS"/>
        </w:rPr>
      </w:pPr>
      <w:r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     </w:t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ab/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ab/>
        <w:t xml:space="preserve">  </w:t>
      </w:r>
      <w:r w:rsidR="00B44DCA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</w:t>
      </w:r>
      <w:r w:rsidR="000D41F6">
        <w:rPr>
          <w:rFonts w:ascii="Times New Roman" w:eastAsia="Times New Roman" w:hAnsi="Times New Roman"/>
          <w:sz w:val="24"/>
          <w:szCs w:val="24"/>
          <w:lang w:val="sr-Cyrl-RS" w:eastAsia="ar-SA"/>
        </w:rPr>
        <w:t>Ненад Никол</w:t>
      </w:r>
      <w:r w:rsidRPr="00544D89">
        <w:rPr>
          <w:rFonts w:ascii="Times New Roman" w:eastAsia="Times New Roman" w:hAnsi="Times New Roman"/>
          <w:sz w:val="24"/>
          <w:szCs w:val="24"/>
          <w:lang w:val="sr-Cyrl-RS" w:eastAsia="ar-SA"/>
        </w:rPr>
        <w:t>ић</w:t>
      </w:r>
    </w:p>
    <w:p w:rsidR="00DD4897" w:rsidRPr="00544D89" w:rsidRDefault="00DD4897" w:rsidP="00AD4437">
      <w:pPr>
        <w:pStyle w:val="1tekst"/>
        <w:spacing w:before="0" w:beforeAutospacing="0" w:after="0" w:afterAutospacing="0"/>
      </w:pPr>
    </w:p>
    <w:sectPr w:rsidR="00DD4897" w:rsidRPr="00544D89" w:rsidSect="00E41048">
      <w:pgSz w:w="12240" w:h="15840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40242"/>
    <w:multiLevelType w:val="hybridMultilevel"/>
    <w:tmpl w:val="9E2EE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0F8"/>
    <w:rsid w:val="00011699"/>
    <w:rsid w:val="000228C7"/>
    <w:rsid w:val="00023CC4"/>
    <w:rsid w:val="00035372"/>
    <w:rsid w:val="000D41F6"/>
    <w:rsid w:val="000E3E6D"/>
    <w:rsid w:val="000F5675"/>
    <w:rsid w:val="00136C25"/>
    <w:rsid w:val="00161467"/>
    <w:rsid w:val="00162066"/>
    <w:rsid w:val="00162B53"/>
    <w:rsid w:val="001712FD"/>
    <w:rsid w:val="00177EE4"/>
    <w:rsid w:val="00182435"/>
    <w:rsid w:val="00197A48"/>
    <w:rsid w:val="001A3E8A"/>
    <w:rsid w:val="001B40E0"/>
    <w:rsid w:val="001E7DB8"/>
    <w:rsid w:val="00222235"/>
    <w:rsid w:val="002835F5"/>
    <w:rsid w:val="00284FE8"/>
    <w:rsid w:val="002A1356"/>
    <w:rsid w:val="002B66B4"/>
    <w:rsid w:val="002D4B63"/>
    <w:rsid w:val="002D79B8"/>
    <w:rsid w:val="002F6451"/>
    <w:rsid w:val="00343251"/>
    <w:rsid w:val="003950D2"/>
    <w:rsid w:val="00406CAC"/>
    <w:rsid w:val="0048154D"/>
    <w:rsid w:val="004A021D"/>
    <w:rsid w:val="004A0503"/>
    <w:rsid w:val="004E58E2"/>
    <w:rsid w:val="004E633D"/>
    <w:rsid w:val="00510135"/>
    <w:rsid w:val="0052592F"/>
    <w:rsid w:val="00544D89"/>
    <w:rsid w:val="00594B96"/>
    <w:rsid w:val="0059518E"/>
    <w:rsid w:val="005F4BCA"/>
    <w:rsid w:val="006060F8"/>
    <w:rsid w:val="0062042C"/>
    <w:rsid w:val="00684D62"/>
    <w:rsid w:val="006D4D60"/>
    <w:rsid w:val="0070482E"/>
    <w:rsid w:val="00760F7D"/>
    <w:rsid w:val="00763296"/>
    <w:rsid w:val="007D63EE"/>
    <w:rsid w:val="0084284A"/>
    <w:rsid w:val="00882A75"/>
    <w:rsid w:val="008878F6"/>
    <w:rsid w:val="008C6C7B"/>
    <w:rsid w:val="00913CB9"/>
    <w:rsid w:val="009232D2"/>
    <w:rsid w:val="00937402"/>
    <w:rsid w:val="009378F0"/>
    <w:rsid w:val="0096603A"/>
    <w:rsid w:val="00980CB6"/>
    <w:rsid w:val="009A429F"/>
    <w:rsid w:val="009A4731"/>
    <w:rsid w:val="009A57A6"/>
    <w:rsid w:val="009C24A1"/>
    <w:rsid w:val="009C34F1"/>
    <w:rsid w:val="00A00CAE"/>
    <w:rsid w:val="00A63B4E"/>
    <w:rsid w:val="00AC1158"/>
    <w:rsid w:val="00AD4437"/>
    <w:rsid w:val="00B14DCB"/>
    <w:rsid w:val="00B35CC4"/>
    <w:rsid w:val="00B41F2B"/>
    <w:rsid w:val="00B44DCA"/>
    <w:rsid w:val="00B96267"/>
    <w:rsid w:val="00BB5E9E"/>
    <w:rsid w:val="00BC2D7C"/>
    <w:rsid w:val="00BD378A"/>
    <w:rsid w:val="00BD67C2"/>
    <w:rsid w:val="00BE0485"/>
    <w:rsid w:val="00C01F7A"/>
    <w:rsid w:val="00C12E60"/>
    <w:rsid w:val="00C43578"/>
    <w:rsid w:val="00C87947"/>
    <w:rsid w:val="00C94F82"/>
    <w:rsid w:val="00CD2291"/>
    <w:rsid w:val="00CF78AF"/>
    <w:rsid w:val="00D503CD"/>
    <w:rsid w:val="00D9290C"/>
    <w:rsid w:val="00DB3A26"/>
    <w:rsid w:val="00DD12D6"/>
    <w:rsid w:val="00DD4897"/>
    <w:rsid w:val="00DE2AF3"/>
    <w:rsid w:val="00DF1A0D"/>
    <w:rsid w:val="00DF4239"/>
    <w:rsid w:val="00DF6D86"/>
    <w:rsid w:val="00E41048"/>
    <w:rsid w:val="00E872B5"/>
    <w:rsid w:val="00E87958"/>
    <w:rsid w:val="00EF014A"/>
    <w:rsid w:val="00F21073"/>
    <w:rsid w:val="00F80B7C"/>
    <w:rsid w:val="00FA0724"/>
    <w:rsid w:val="00FD443D"/>
    <w:rsid w:val="00FE078F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60F8"/>
    <w:rPr>
      <w:color w:val="0000FF"/>
      <w:u w:val="single"/>
    </w:rPr>
  </w:style>
  <w:style w:type="paragraph" w:customStyle="1" w:styleId="4clan">
    <w:name w:val="_4clan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0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60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4D78-B35E-4516-83C0-139575A5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85</cp:revision>
  <cp:lastPrinted>2021-05-14T10:35:00Z</cp:lastPrinted>
  <dcterms:created xsi:type="dcterms:W3CDTF">2021-04-01T11:19:00Z</dcterms:created>
  <dcterms:modified xsi:type="dcterms:W3CDTF">2021-09-30T11:10:00Z</dcterms:modified>
</cp:coreProperties>
</file>