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3" w:rsidRPr="0032483A" w:rsidRDefault="00744883" w:rsidP="0032483A">
      <w:pPr>
        <w:spacing w:line="360" w:lineRule="auto"/>
        <w:ind w:left="1440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Pr="0032483A">
        <w:rPr>
          <w:rFonts w:ascii="Arial" w:hAnsi="Arial" w:cs="Arial"/>
          <w:b/>
          <w:lang w:val="sr-Cyrl-CS"/>
        </w:rPr>
        <w:t xml:space="preserve"> ЧЛАНОВИ ОДЛУКЕ КОЈИ СЕ МЕЊАЈУ</w:t>
      </w:r>
    </w:p>
    <w:p w:rsidR="00744883" w:rsidRPr="0032483A" w:rsidRDefault="00744883" w:rsidP="00CC2B70">
      <w:pPr>
        <w:tabs>
          <w:tab w:val="center" w:pos="5783"/>
        </w:tabs>
        <w:spacing w:line="360" w:lineRule="auto"/>
        <w:ind w:left="1440" w:firstLine="720"/>
        <w:jc w:val="both"/>
        <w:rPr>
          <w:rFonts w:ascii="Arial" w:hAnsi="Arial" w:cs="Arial"/>
          <w:lang w:val="sr-Cyrl-CS"/>
        </w:rPr>
      </w:pPr>
      <w:r w:rsidRPr="0032483A">
        <w:rPr>
          <w:rFonts w:ascii="Arial" w:hAnsi="Arial" w:cs="Arial"/>
          <w:lang w:val="sr-Cyrl-CS"/>
        </w:rPr>
        <w:t xml:space="preserve">                                </w:t>
      </w:r>
      <w:r w:rsidR="00CC2B70">
        <w:rPr>
          <w:rFonts w:ascii="Arial" w:hAnsi="Arial" w:cs="Arial"/>
          <w:lang w:val="sr-Cyrl-CS"/>
        </w:rPr>
        <w:tab/>
      </w:r>
    </w:p>
    <w:p w:rsidR="00744883" w:rsidRPr="0032483A" w:rsidRDefault="00744883" w:rsidP="00CC2B70">
      <w:pPr>
        <w:tabs>
          <w:tab w:val="left" w:pos="4575"/>
        </w:tabs>
        <w:spacing w:line="360" w:lineRule="auto"/>
        <w:ind w:left="1440"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CS"/>
        </w:rPr>
        <w:t xml:space="preserve">                                 </w:t>
      </w:r>
      <w:r w:rsidRPr="0032483A">
        <w:rPr>
          <w:rFonts w:ascii="Arial" w:hAnsi="Arial" w:cs="Arial"/>
          <w:lang w:val="sr-Cyrl-RS"/>
        </w:rPr>
        <w:t>Члан 10.</w:t>
      </w:r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32483A">
        <w:rPr>
          <w:rFonts w:ascii="Arial" w:hAnsi="Arial" w:cs="Arial"/>
        </w:rPr>
        <w:t>Директор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Установе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се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именује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на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основу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претходно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спроведеног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јавног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конкурса</w:t>
      </w:r>
      <w:proofErr w:type="spellEnd"/>
      <w:r w:rsidRPr="0032483A">
        <w:rPr>
          <w:rFonts w:ascii="Arial" w:hAnsi="Arial" w:cs="Arial"/>
        </w:rPr>
        <w:t xml:space="preserve">, </w:t>
      </w:r>
      <w:proofErr w:type="spellStart"/>
      <w:r w:rsidRPr="0032483A">
        <w:rPr>
          <w:rFonts w:ascii="Arial" w:hAnsi="Arial" w:cs="Arial"/>
        </w:rPr>
        <w:t>на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период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од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четири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године</w:t>
      </w:r>
      <w:proofErr w:type="spellEnd"/>
      <w:r w:rsidRPr="0032483A">
        <w:rPr>
          <w:rFonts w:ascii="Arial" w:hAnsi="Arial" w:cs="Arial"/>
        </w:rPr>
        <w:t xml:space="preserve"> и </w:t>
      </w:r>
      <w:proofErr w:type="spellStart"/>
      <w:r w:rsidRPr="0032483A">
        <w:rPr>
          <w:rFonts w:ascii="Arial" w:hAnsi="Arial" w:cs="Arial"/>
        </w:rPr>
        <w:t>може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бити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поново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именован</w:t>
      </w:r>
      <w:proofErr w:type="spellEnd"/>
      <w:r w:rsidRPr="0032483A">
        <w:rPr>
          <w:rFonts w:ascii="Arial" w:hAnsi="Arial" w:cs="Arial"/>
        </w:rPr>
        <w:t>.</w:t>
      </w:r>
      <w:proofErr w:type="gramEnd"/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32483A">
        <w:rPr>
          <w:rFonts w:ascii="Arial" w:hAnsi="Arial" w:cs="Arial"/>
        </w:rPr>
        <w:t>Јавни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конкурс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из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става</w:t>
      </w:r>
      <w:proofErr w:type="spellEnd"/>
      <w:r w:rsidRPr="0032483A">
        <w:rPr>
          <w:rFonts w:ascii="Arial" w:hAnsi="Arial" w:cs="Arial"/>
        </w:rPr>
        <w:t xml:space="preserve"> 1.</w:t>
      </w:r>
      <w:proofErr w:type="gramEnd"/>
      <w:r w:rsidRPr="0032483A">
        <w:rPr>
          <w:rFonts w:ascii="Arial" w:hAnsi="Arial" w:cs="Arial"/>
        </w:rPr>
        <w:t xml:space="preserve"> </w:t>
      </w:r>
      <w:proofErr w:type="spellStart"/>
      <w:proofErr w:type="gramStart"/>
      <w:r w:rsidRPr="0032483A">
        <w:rPr>
          <w:rFonts w:ascii="Arial" w:hAnsi="Arial" w:cs="Arial"/>
        </w:rPr>
        <w:t>овог</w:t>
      </w:r>
      <w:proofErr w:type="spellEnd"/>
      <w:proofErr w:type="gram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члана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расписује</w:t>
      </w:r>
      <w:proofErr w:type="spellEnd"/>
      <w:r w:rsidRPr="0032483A">
        <w:rPr>
          <w:rFonts w:ascii="Arial" w:hAnsi="Arial" w:cs="Arial"/>
        </w:rPr>
        <w:t xml:space="preserve"> и </w:t>
      </w:r>
      <w:proofErr w:type="spellStart"/>
      <w:r w:rsidRPr="0032483A">
        <w:rPr>
          <w:rFonts w:ascii="Arial" w:hAnsi="Arial" w:cs="Arial"/>
        </w:rPr>
        <w:t>спроводи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Управни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одбор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Установе</w:t>
      </w:r>
      <w:proofErr w:type="spellEnd"/>
      <w:r w:rsidRPr="0032483A">
        <w:rPr>
          <w:rFonts w:ascii="Arial" w:hAnsi="Arial" w:cs="Arial"/>
        </w:rPr>
        <w:t>.</w:t>
      </w:r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32483A">
        <w:rPr>
          <w:rFonts w:ascii="Arial" w:hAnsi="Arial" w:cs="Arial"/>
        </w:rPr>
        <w:t>Јавни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конкурс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из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става</w:t>
      </w:r>
      <w:proofErr w:type="spellEnd"/>
      <w:r w:rsidRPr="0032483A">
        <w:rPr>
          <w:rFonts w:ascii="Arial" w:hAnsi="Arial" w:cs="Arial"/>
        </w:rPr>
        <w:t xml:space="preserve"> 1.</w:t>
      </w:r>
      <w:proofErr w:type="gramEnd"/>
      <w:r w:rsidRPr="0032483A">
        <w:rPr>
          <w:rFonts w:ascii="Arial" w:hAnsi="Arial" w:cs="Arial"/>
        </w:rPr>
        <w:t xml:space="preserve"> </w:t>
      </w:r>
      <w:proofErr w:type="spellStart"/>
      <w:proofErr w:type="gramStart"/>
      <w:r w:rsidRPr="0032483A">
        <w:rPr>
          <w:rFonts w:ascii="Arial" w:hAnsi="Arial" w:cs="Arial"/>
        </w:rPr>
        <w:t>овог</w:t>
      </w:r>
      <w:proofErr w:type="spellEnd"/>
      <w:proofErr w:type="gram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члана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расписује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се</w:t>
      </w:r>
      <w:proofErr w:type="spellEnd"/>
      <w:r w:rsidRPr="0032483A">
        <w:rPr>
          <w:rFonts w:ascii="Arial" w:hAnsi="Arial" w:cs="Arial"/>
        </w:rPr>
        <w:t xml:space="preserve"> </w:t>
      </w:r>
      <w:r w:rsidRPr="0032483A">
        <w:rPr>
          <w:rFonts w:ascii="Arial" w:hAnsi="Arial" w:cs="Arial"/>
          <w:lang w:val="sr-Cyrl-RS"/>
        </w:rPr>
        <w:t xml:space="preserve">најкасније </w:t>
      </w:r>
      <w:r w:rsidRPr="0032483A">
        <w:rPr>
          <w:rFonts w:ascii="Arial" w:hAnsi="Arial" w:cs="Arial"/>
        </w:rPr>
        <w:t xml:space="preserve">60 </w:t>
      </w:r>
      <w:proofErr w:type="spellStart"/>
      <w:r w:rsidRPr="0032483A">
        <w:rPr>
          <w:rFonts w:ascii="Arial" w:hAnsi="Arial" w:cs="Arial"/>
        </w:rPr>
        <w:t>дана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пре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истека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мандата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директора</w:t>
      </w:r>
      <w:proofErr w:type="spellEnd"/>
      <w:r w:rsidRPr="0032483A">
        <w:rPr>
          <w:rFonts w:ascii="Arial" w:hAnsi="Arial" w:cs="Arial"/>
        </w:rPr>
        <w:t>.</w:t>
      </w:r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запошљавање, на огласној табли или у просторијама Установе и у најмање једним дневним новинама које се дистрибуирају на целој територији Републике.</w:t>
      </w:r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>Кандидати за директора Установе морају имати високо образовање и најмање три годин</w:t>
      </w:r>
      <w:r w:rsidRPr="0032483A">
        <w:rPr>
          <w:rFonts w:ascii="Arial" w:hAnsi="Arial" w:cs="Arial"/>
          <w:lang w:val="sr-Latn-RS"/>
        </w:rPr>
        <w:t>e</w:t>
      </w:r>
      <w:r w:rsidRPr="0032483A">
        <w:rPr>
          <w:rFonts w:ascii="Arial" w:hAnsi="Arial" w:cs="Arial"/>
          <w:lang w:val="sr-Cyrl-RS"/>
        </w:rPr>
        <w:t xml:space="preserve"> радног искуства у култури. Остали услови за избор кандидата за директора Установе утврђују се статутом Установе.</w:t>
      </w:r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>Управни одбор установе обавља разговор са кандидатима који испуњавају услове из конкурса и у року од 30 дана од дана завршетка јавног конкурса доставља Министру надлежном за културу 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>Министар надлежан за културу, уз сагласност руководиоца Народне библиотеке Србије, именује директора Установе са Листе, као Установе која обавља матичне функције.</w:t>
      </w:r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Министра надлежног за културу, односно уколико Министар надлежан за културу не именује директора установе са Листе.</w:t>
      </w:r>
    </w:p>
    <w:p w:rsidR="00744883" w:rsidRPr="0032483A" w:rsidRDefault="00744883" w:rsidP="0032483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 xml:space="preserve"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 Ниша. </w:t>
      </w:r>
    </w:p>
    <w:p w:rsidR="00D2219F" w:rsidRPr="0032483A" w:rsidRDefault="00744883" w:rsidP="0032483A">
      <w:pPr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32483A">
        <w:rPr>
          <w:rFonts w:ascii="Arial" w:hAnsi="Arial" w:cs="Arial"/>
        </w:rPr>
        <w:t>Дужност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директора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Установе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престаје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на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начин</w:t>
      </w:r>
      <w:proofErr w:type="spellEnd"/>
      <w:r w:rsidRPr="0032483A">
        <w:rPr>
          <w:rFonts w:ascii="Arial" w:hAnsi="Arial" w:cs="Arial"/>
        </w:rPr>
        <w:t xml:space="preserve"> и </w:t>
      </w:r>
      <w:proofErr w:type="spellStart"/>
      <w:r w:rsidRPr="0032483A">
        <w:rPr>
          <w:rFonts w:ascii="Arial" w:hAnsi="Arial" w:cs="Arial"/>
        </w:rPr>
        <w:t>под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условима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предвиђеним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законом</w:t>
      </w:r>
      <w:proofErr w:type="spellEnd"/>
      <w:r w:rsidRPr="0032483A">
        <w:rPr>
          <w:rFonts w:ascii="Arial" w:hAnsi="Arial" w:cs="Arial"/>
        </w:rPr>
        <w:t>.</w:t>
      </w:r>
      <w:proofErr w:type="gramEnd"/>
      <w:r w:rsidRPr="0032483A">
        <w:rPr>
          <w:rFonts w:ascii="Arial" w:hAnsi="Arial" w:cs="Arial"/>
          <w:lang w:val="sr-Cyrl-RS"/>
        </w:rPr>
        <w:tab/>
      </w:r>
      <w:r w:rsidRPr="0032483A">
        <w:rPr>
          <w:rFonts w:ascii="Arial" w:hAnsi="Arial" w:cs="Arial"/>
          <w:lang w:val="sr-Cyrl-RS"/>
        </w:rPr>
        <w:tab/>
      </w:r>
      <w:r w:rsidRPr="0032483A">
        <w:rPr>
          <w:rFonts w:ascii="Arial" w:hAnsi="Arial" w:cs="Arial"/>
          <w:lang w:val="sr-Cyrl-RS"/>
        </w:rPr>
        <w:tab/>
      </w:r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proofErr w:type="spellStart"/>
      <w:proofErr w:type="gramStart"/>
      <w:r w:rsidRPr="0032483A">
        <w:rPr>
          <w:rFonts w:ascii="Arial" w:eastAsiaTheme="minorHAnsi" w:hAnsi="Arial" w:cs="Arial"/>
          <w:b/>
          <w:bCs/>
        </w:rPr>
        <w:t>Члан</w:t>
      </w:r>
      <w:proofErr w:type="spellEnd"/>
      <w:r w:rsidRPr="0032483A">
        <w:rPr>
          <w:rFonts w:ascii="Arial" w:eastAsiaTheme="minorHAnsi" w:hAnsi="Arial" w:cs="Arial"/>
          <w:b/>
          <w:bCs/>
        </w:rPr>
        <w:t xml:space="preserve"> 13.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Установом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управља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Управни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Управни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Установе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пет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чланова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Чланове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Управног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именује</w:t>
      </w:r>
      <w:proofErr w:type="spellEnd"/>
      <w:r w:rsidRPr="0032483A">
        <w:rPr>
          <w:rFonts w:ascii="Arial" w:eastAsiaTheme="minorHAnsi" w:hAnsi="Arial" w:cs="Arial"/>
        </w:rPr>
        <w:t xml:space="preserve"> и </w:t>
      </w:r>
      <w:proofErr w:type="spellStart"/>
      <w:r w:rsidRPr="0032483A">
        <w:rPr>
          <w:rFonts w:ascii="Arial" w:eastAsiaTheme="minorHAnsi" w:hAnsi="Arial" w:cs="Arial"/>
        </w:rPr>
        <w:t>разрешава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Скупштина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Града</w:t>
      </w:r>
      <w:proofErr w:type="spellEnd"/>
      <w:r w:rsidRPr="0032483A">
        <w:rPr>
          <w:rFonts w:ascii="Arial" w:eastAsiaTheme="minorHAnsi" w:hAnsi="Arial" w:cs="Arial"/>
        </w:rPr>
        <w:t xml:space="preserve">, </w:t>
      </w:r>
      <w:proofErr w:type="spellStart"/>
      <w:r w:rsidRPr="0032483A">
        <w:rPr>
          <w:rFonts w:ascii="Arial" w:eastAsiaTheme="minorHAnsi" w:hAnsi="Arial" w:cs="Arial"/>
        </w:rPr>
        <w:t>из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реда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истакнутих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стручњака</w:t>
      </w:r>
      <w:proofErr w:type="spellEnd"/>
      <w:r w:rsidRPr="0032483A">
        <w:rPr>
          <w:rFonts w:ascii="Arial" w:eastAsiaTheme="minorHAnsi" w:hAnsi="Arial" w:cs="Arial"/>
        </w:rPr>
        <w:t xml:space="preserve"> и </w:t>
      </w:r>
      <w:proofErr w:type="spellStart"/>
      <w:r w:rsidRPr="0032483A">
        <w:rPr>
          <w:rFonts w:ascii="Arial" w:eastAsiaTheme="minorHAnsi" w:hAnsi="Arial" w:cs="Arial"/>
        </w:rPr>
        <w:t>познав</w:t>
      </w:r>
      <w:bookmarkStart w:id="0" w:name="_GoBack"/>
      <w:bookmarkEnd w:id="0"/>
      <w:r w:rsidRPr="0032483A">
        <w:rPr>
          <w:rFonts w:ascii="Arial" w:eastAsiaTheme="minorHAnsi" w:hAnsi="Arial" w:cs="Arial"/>
        </w:rPr>
        <w:t>алаца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културне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делатности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Председника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Управног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именује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Скупштина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Града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из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реда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чланова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Управног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lastRenderedPageBreak/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Један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члан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Управног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именује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из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реда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запослених</w:t>
      </w:r>
      <w:proofErr w:type="spellEnd"/>
      <w:r w:rsidRPr="0032483A">
        <w:rPr>
          <w:rFonts w:ascii="Arial" w:eastAsiaTheme="minorHAnsi" w:hAnsi="Arial" w:cs="Arial"/>
        </w:rPr>
        <w:t xml:space="preserve"> у </w:t>
      </w:r>
      <w:proofErr w:type="spellStart"/>
      <w:r w:rsidRPr="0032483A">
        <w:rPr>
          <w:rFonts w:ascii="Arial" w:eastAsiaTheme="minorHAnsi" w:hAnsi="Arial" w:cs="Arial"/>
        </w:rPr>
        <w:t>Установи</w:t>
      </w:r>
      <w:proofErr w:type="spellEnd"/>
      <w:r w:rsidRPr="0032483A">
        <w:rPr>
          <w:rFonts w:ascii="Arial" w:eastAsiaTheme="minorHAnsi" w:hAnsi="Arial" w:cs="Arial"/>
        </w:rPr>
        <w:t xml:space="preserve"> и </w:t>
      </w:r>
      <w:proofErr w:type="spellStart"/>
      <w:r w:rsidRPr="0032483A">
        <w:rPr>
          <w:rFonts w:ascii="Arial" w:eastAsiaTheme="minorHAnsi" w:hAnsi="Arial" w:cs="Arial"/>
        </w:rPr>
        <w:t>то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из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реда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носилаца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основне</w:t>
      </w:r>
      <w:proofErr w:type="spellEnd"/>
      <w:r w:rsidRPr="0032483A">
        <w:rPr>
          <w:rFonts w:ascii="Arial" w:eastAsiaTheme="minorHAnsi" w:hAnsi="Arial" w:cs="Arial"/>
        </w:rPr>
        <w:t xml:space="preserve">, </w:t>
      </w:r>
      <w:proofErr w:type="spellStart"/>
      <w:r w:rsidRPr="0032483A">
        <w:rPr>
          <w:rFonts w:ascii="Arial" w:eastAsiaTheme="minorHAnsi" w:hAnsi="Arial" w:cs="Arial"/>
        </w:rPr>
        <w:t>односно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програмске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делатности</w:t>
      </w:r>
      <w:proofErr w:type="spellEnd"/>
      <w:r w:rsidRPr="0032483A">
        <w:rPr>
          <w:rFonts w:ascii="Arial" w:eastAsiaTheme="minorHAnsi" w:hAnsi="Arial" w:cs="Arial"/>
        </w:rPr>
        <w:t xml:space="preserve">, </w:t>
      </w:r>
      <w:proofErr w:type="spellStart"/>
      <w:r w:rsidRPr="0032483A">
        <w:rPr>
          <w:rFonts w:ascii="Arial" w:eastAsiaTheme="minorHAnsi" w:hAnsi="Arial" w:cs="Arial"/>
        </w:rPr>
        <w:t>на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предлог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репрезентативног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синдиката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Установе</w:t>
      </w:r>
      <w:proofErr w:type="spellEnd"/>
      <w:r w:rsidRPr="0032483A">
        <w:rPr>
          <w:rFonts w:ascii="Arial" w:eastAsiaTheme="minorHAnsi" w:hAnsi="Arial" w:cs="Arial"/>
        </w:rPr>
        <w:t xml:space="preserve">, а </w:t>
      </w:r>
      <w:proofErr w:type="spellStart"/>
      <w:r w:rsidRPr="0032483A">
        <w:rPr>
          <w:rFonts w:ascii="Arial" w:eastAsiaTheme="minorHAnsi" w:hAnsi="Arial" w:cs="Arial"/>
        </w:rPr>
        <w:t>уколико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постоји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репрезентативни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синдикат</w:t>
      </w:r>
      <w:proofErr w:type="spellEnd"/>
      <w:r w:rsidRPr="0032483A">
        <w:rPr>
          <w:rFonts w:ascii="Arial" w:eastAsiaTheme="minorHAnsi" w:hAnsi="Arial" w:cs="Arial"/>
        </w:rPr>
        <w:t xml:space="preserve">, </w:t>
      </w:r>
      <w:proofErr w:type="spellStart"/>
      <w:r w:rsidRPr="0032483A">
        <w:rPr>
          <w:rFonts w:ascii="Arial" w:eastAsiaTheme="minorHAnsi" w:hAnsi="Arial" w:cs="Arial"/>
        </w:rPr>
        <w:t>на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предлог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већине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запослених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Састав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Управног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треба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да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обезбеди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заступљеност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најмање</w:t>
      </w:r>
      <w:proofErr w:type="spellEnd"/>
      <w:r w:rsidRPr="0032483A">
        <w:rPr>
          <w:rFonts w:ascii="Arial" w:eastAsiaTheme="minorHAnsi" w:hAnsi="Arial" w:cs="Arial"/>
        </w:rPr>
        <w:t xml:space="preserve"> 30% </w:t>
      </w:r>
      <w:proofErr w:type="spellStart"/>
      <w:r w:rsidRPr="0032483A">
        <w:rPr>
          <w:rFonts w:ascii="Arial" w:eastAsiaTheme="minorHAnsi" w:hAnsi="Arial" w:cs="Arial"/>
        </w:rPr>
        <w:t>представника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мање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заступљеног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пола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Чланови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Управног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именују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период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четири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године</w:t>
      </w:r>
      <w:proofErr w:type="spellEnd"/>
      <w:r w:rsidRPr="0032483A">
        <w:rPr>
          <w:rFonts w:ascii="Arial" w:eastAsiaTheme="minorHAnsi" w:hAnsi="Arial" w:cs="Arial"/>
        </w:rPr>
        <w:t xml:space="preserve"> и </w:t>
      </w:r>
      <w:proofErr w:type="spellStart"/>
      <w:r w:rsidRPr="0032483A">
        <w:rPr>
          <w:rFonts w:ascii="Arial" w:eastAsiaTheme="minorHAnsi" w:hAnsi="Arial" w:cs="Arial"/>
        </w:rPr>
        <w:t>могу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бити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именовани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највише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два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пута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32483A">
        <w:rPr>
          <w:rFonts w:ascii="Arial" w:eastAsiaTheme="minorHAnsi" w:hAnsi="Arial" w:cs="Arial"/>
          <w:lang w:val="sr-Cyrl-RS"/>
        </w:rPr>
        <w:tab/>
      </w:r>
      <w:r w:rsidRPr="0032483A">
        <w:rPr>
          <w:rFonts w:ascii="Arial" w:eastAsiaTheme="minorHAnsi" w:hAnsi="Arial" w:cs="Arial"/>
          <w:lang w:val="sr-Cyrl-RS"/>
        </w:rPr>
        <w:t>У случају спречености председника управног одбора, седницу управног одбора може заказати и њој председавати, најстарији члан управног одбора.</w:t>
      </w:r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32483A">
        <w:rPr>
          <w:rFonts w:ascii="Arial" w:eastAsiaTheme="minorHAnsi" w:hAnsi="Arial" w:cs="Arial"/>
          <w:lang w:val="sr-Cyrl-RS"/>
        </w:rPr>
        <w:t>Дужност члана Управног одбора Установе престаје на начин и под условима предвиђеним законом.</w:t>
      </w:r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proofErr w:type="spellStart"/>
      <w:proofErr w:type="gramStart"/>
      <w:r w:rsidRPr="0032483A">
        <w:rPr>
          <w:rFonts w:ascii="Arial" w:eastAsiaTheme="minorHAnsi" w:hAnsi="Arial" w:cs="Arial"/>
          <w:b/>
          <w:bCs/>
        </w:rPr>
        <w:t>Члан</w:t>
      </w:r>
      <w:proofErr w:type="spellEnd"/>
      <w:r w:rsidRPr="0032483A">
        <w:rPr>
          <w:rFonts w:ascii="Arial" w:eastAsiaTheme="minorHAnsi" w:hAnsi="Arial" w:cs="Arial"/>
          <w:b/>
          <w:bCs/>
        </w:rPr>
        <w:t xml:space="preserve"> 16.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Надзорни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обавља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надзор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над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пословањем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Установе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Надзорни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три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члана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Чланове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Надзорног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именује</w:t>
      </w:r>
      <w:proofErr w:type="spellEnd"/>
      <w:r w:rsidRPr="0032483A">
        <w:rPr>
          <w:rFonts w:ascii="Arial" w:eastAsiaTheme="minorHAnsi" w:hAnsi="Arial" w:cs="Arial"/>
        </w:rPr>
        <w:t xml:space="preserve"> и </w:t>
      </w:r>
      <w:proofErr w:type="spellStart"/>
      <w:r w:rsidRPr="0032483A">
        <w:rPr>
          <w:rFonts w:ascii="Arial" w:eastAsiaTheme="minorHAnsi" w:hAnsi="Arial" w:cs="Arial"/>
        </w:rPr>
        <w:t>разрешава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Скупштина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Града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r w:rsidRPr="0032483A">
        <w:rPr>
          <w:rFonts w:ascii="Arial" w:eastAsiaTheme="minorHAnsi" w:hAnsi="Arial" w:cs="Arial"/>
        </w:rPr>
        <w:t>Председника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Надзорног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именује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Скупштина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Града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из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реда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чланова</w:t>
      </w:r>
      <w:proofErr w:type="spell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32483A">
        <w:rPr>
          <w:rFonts w:ascii="Arial" w:eastAsiaTheme="minorHAnsi" w:hAnsi="Arial" w:cs="Arial"/>
        </w:rPr>
        <w:t>Надзорног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Један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члан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Надзорног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именује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из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реда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запослених</w:t>
      </w:r>
      <w:proofErr w:type="spellEnd"/>
      <w:r w:rsidRPr="0032483A">
        <w:rPr>
          <w:rFonts w:ascii="Arial" w:eastAsiaTheme="minorHAnsi" w:hAnsi="Arial" w:cs="Arial"/>
        </w:rPr>
        <w:t xml:space="preserve"> у </w:t>
      </w:r>
      <w:proofErr w:type="spellStart"/>
      <w:r w:rsidRPr="0032483A">
        <w:rPr>
          <w:rFonts w:ascii="Arial" w:eastAsiaTheme="minorHAnsi" w:hAnsi="Arial" w:cs="Arial"/>
        </w:rPr>
        <w:t>Установи</w:t>
      </w:r>
      <w:proofErr w:type="spellEnd"/>
      <w:r w:rsidRPr="0032483A">
        <w:rPr>
          <w:rFonts w:ascii="Arial" w:eastAsiaTheme="minorHAnsi" w:hAnsi="Arial" w:cs="Arial"/>
        </w:rPr>
        <w:t xml:space="preserve">, </w:t>
      </w:r>
      <w:proofErr w:type="spellStart"/>
      <w:r w:rsidRPr="0032483A">
        <w:rPr>
          <w:rFonts w:ascii="Arial" w:eastAsiaTheme="minorHAnsi" w:hAnsi="Arial" w:cs="Arial"/>
        </w:rPr>
        <w:t>на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предлог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репрезентативног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синдиката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Установе</w:t>
      </w:r>
      <w:proofErr w:type="spellEnd"/>
      <w:r w:rsidRPr="0032483A">
        <w:rPr>
          <w:rFonts w:ascii="Arial" w:eastAsiaTheme="minorHAnsi" w:hAnsi="Arial" w:cs="Arial"/>
        </w:rPr>
        <w:t xml:space="preserve">, а </w:t>
      </w:r>
      <w:proofErr w:type="spellStart"/>
      <w:r w:rsidRPr="0032483A">
        <w:rPr>
          <w:rFonts w:ascii="Arial" w:eastAsiaTheme="minorHAnsi" w:hAnsi="Arial" w:cs="Arial"/>
        </w:rPr>
        <w:t>уколико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постоји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репрезентативни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синдикат</w:t>
      </w:r>
      <w:proofErr w:type="spellEnd"/>
      <w:r w:rsidRPr="0032483A">
        <w:rPr>
          <w:rFonts w:ascii="Arial" w:eastAsiaTheme="minorHAnsi" w:hAnsi="Arial" w:cs="Arial"/>
        </w:rPr>
        <w:t xml:space="preserve">, </w:t>
      </w:r>
      <w:proofErr w:type="spellStart"/>
      <w:r w:rsidRPr="0032483A">
        <w:rPr>
          <w:rFonts w:ascii="Arial" w:eastAsiaTheme="minorHAnsi" w:hAnsi="Arial" w:cs="Arial"/>
        </w:rPr>
        <w:t>на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предлог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већине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запослених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Састав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Надзорног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треба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да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обезбеди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заступљеност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најмање</w:t>
      </w:r>
      <w:proofErr w:type="spellEnd"/>
      <w:r w:rsidRPr="0032483A">
        <w:rPr>
          <w:rFonts w:ascii="Arial" w:eastAsiaTheme="minorHAnsi" w:hAnsi="Arial" w:cs="Arial"/>
        </w:rPr>
        <w:t xml:space="preserve"> 30% </w:t>
      </w:r>
      <w:proofErr w:type="spellStart"/>
      <w:r w:rsidRPr="0032483A">
        <w:rPr>
          <w:rFonts w:ascii="Arial" w:eastAsiaTheme="minorHAnsi" w:hAnsi="Arial" w:cs="Arial"/>
        </w:rPr>
        <w:t>представника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мање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заступљеног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пола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32483A">
        <w:rPr>
          <w:rFonts w:ascii="Arial" w:eastAsiaTheme="minorHAnsi" w:hAnsi="Arial" w:cs="Arial"/>
        </w:rPr>
        <w:tab/>
      </w:r>
      <w:proofErr w:type="spellStart"/>
      <w:proofErr w:type="gramStart"/>
      <w:r w:rsidRPr="0032483A">
        <w:rPr>
          <w:rFonts w:ascii="Arial" w:eastAsiaTheme="minorHAnsi" w:hAnsi="Arial" w:cs="Arial"/>
        </w:rPr>
        <w:t>Чланови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Надзорног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одбора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именују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се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период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од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четири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године</w:t>
      </w:r>
      <w:proofErr w:type="spellEnd"/>
      <w:r w:rsidRPr="0032483A">
        <w:rPr>
          <w:rFonts w:ascii="Arial" w:eastAsiaTheme="minorHAnsi" w:hAnsi="Arial" w:cs="Arial"/>
        </w:rPr>
        <w:t xml:space="preserve"> и </w:t>
      </w:r>
      <w:proofErr w:type="spellStart"/>
      <w:r w:rsidRPr="0032483A">
        <w:rPr>
          <w:rFonts w:ascii="Arial" w:eastAsiaTheme="minorHAnsi" w:hAnsi="Arial" w:cs="Arial"/>
        </w:rPr>
        <w:t>могу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бити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именовани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највише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два</w:t>
      </w:r>
      <w:proofErr w:type="spellEnd"/>
      <w:r w:rsidRPr="0032483A">
        <w:rPr>
          <w:rFonts w:ascii="Arial" w:eastAsiaTheme="minorHAnsi" w:hAnsi="Arial" w:cs="Arial"/>
        </w:rPr>
        <w:t xml:space="preserve"> </w:t>
      </w:r>
      <w:proofErr w:type="spellStart"/>
      <w:r w:rsidRPr="0032483A">
        <w:rPr>
          <w:rFonts w:ascii="Arial" w:eastAsiaTheme="minorHAnsi" w:hAnsi="Arial" w:cs="Arial"/>
        </w:rPr>
        <w:t>пута</w:t>
      </w:r>
      <w:proofErr w:type="spellEnd"/>
      <w:r w:rsidRPr="0032483A">
        <w:rPr>
          <w:rFonts w:ascii="Arial" w:eastAsiaTheme="minorHAnsi" w:hAnsi="Arial" w:cs="Arial"/>
        </w:rPr>
        <w:t>.</w:t>
      </w:r>
      <w:proofErr w:type="gramEnd"/>
    </w:p>
    <w:p w:rsidR="0032483A" w:rsidRPr="0032483A" w:rsidRDefault="0032483A" w:rsidP="0032483A">
      <w:pPr>
        <w:pStyle w:val="NoSpacing"/>
        <w:jc w:val="both"/>
        <w:rPr>
          <w:rFonts w:ascii="Arial" w:hAnsi="Arial" w:cs="Arial"/>
          <w:lang w:val="sr-Cyrl-RS"/>
        </w:rPr>
      </w:pPr>
      <w:r w:rsidRPr="0032483A">
        <w:tab/>
      </w:r>
      <w:proofErr w:type="spellStart"/>
      <w:proofErr w:type="gramStart"/>
      <w:r w:rsidRPr="0032483A">
        <w:rPr>
          <w:rFonts w:ascii="Arial" w:hAnsi="Arial" w:cs="Arial"/>
        </w:rPr>
        <w:t>За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члана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Надзорног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одбора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не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може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бити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именовано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лице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које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је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члан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Управног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одбора</w:t>
      </w:r>
      <w:proofErr w:type="spellEnd"/>
      <w:r w:rsidRPr="0032483A">
        <w:rPr>
          <w:rFonts w:ascii="Arial" w:hAnsi="Arial" w:cs="Arial"/>
        </w:rPr>
        <w:t xml:space="preserve"> </w:t>
      </w:r>
      <w:proofErr w:type="spellStart"/>
      <w:r w:rsidRPr="0032483A">
        <w:rPr>
          <w:rFonts w:ascii="Arial" w:hAnsi="Arial" w:cs="Arial"/>
        </w:rPr>
        <w:t>Установе</w:t>
      </w:r>
      <w:proofErr w:type="spellEnd"/>
      <w:r w:rsidRPr="0032483A">
        <w:rPr>
          <w:rFonts w:ascii="Arial" w:hAnsi="Arial" w:cs="Arial"/>
        </w:rPr>
        <w:t>.</w:t>
      </w:r>
      <w:proofErr w:type="gramEnd"/>
    </w:p>
    <w:p w:rsidR="0032483A" w:rsidRPr="0032483A" w:rsidRDefault="0032483A" w:rsidP="0032483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>У случају спречености председника надзорног одбора, седницу надзорног одбора може заказати и њој председавати, најстарији члан надзорног одбора.</w:t>
      </w:r>
    </w:p>
    <w:p w:rsidR="0032483A" w:rsidRPr="0032483A" w:rsidRDefault="0032483A" w:rsidP="0032483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>Дужност члана Надзорног одбора Установе престаје на начин и под условима предвиђеним законом.</w:t>
      </w:r>
    </w:p>
    <w:p w:rsidR="0032483A" w:rsidRPr="0032483A" w:rsidRDefault="0032483A" w:rsidP="0032483A">
      <w:pPr>
        <w:pStyle w:val="NoSpacing"/>
        <w:jc w:val="both"/>
        <w:rPr>
          <w:rFonts w:ascii="Arial" w:hAnsi="Arial" w:cs="Arial"/>
          <w:lang w:val="sr-Cyrl-RS"/>
        </w:rPr>
      </w:pPr>
      <w:r w:rsidRPr="0032483A">
        <w:rPr>
          <w:rFonts w:ascii="Arial" w:hAnsi="Arial" w:cs="Arial"/>
          <w:lang w:val="sr-Cyrl-RS"/>
        </w:rPr>
        <w:tab/>
      </w:r>
    </w:p>
    <w:p w:rsidR="0032483A" w:rsidRPr="0032483A" w:rsidRDefault="0032483A" w:rsidP="0032483A">
      <w:pPr>
        <w:jc w:val="both"/>
        <w:rPr>
          <w:rFonts w:ascii="Arial" w:hAnsi="Arial" w:cs="Arial"/>
          <w:lang w:val="sr-Cyrl-RS"/>
        </w:rPr>
      </w:pPr>
      <w:r w:rsidRPr="0032483A">
        <w:rPr>
          <w:rFonts w:ascii="Arial" w:eastAsiaTheme="minorHAnsi" w:hAnsi="Arial" w:cs="Arial"/>
          <w:lang w:val="sr-Cyrl-RS"/>
        </w:rPr>
        <w:tab/>
      </w:r>
    </w:p>
    <w:sectPr w:rsidR="0032483A" w:rsidRPr="003248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D0"/>
    <w:rsid w:val="0032483A"/>
    <w:rsid w:val="00744883"/>
    <w:rsid w:val="00CC2B70"/>
    <w:rsid w:val="00D2219F"/>
    <w:rsid w:val="00F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4</cp:revision>
  <dcterms:created xsi:type="dcterms:W3CDTF">2021-07-07T12:44:00Z</dcterms:created>
  <dcterms:modified xsi:type="dcterms:W3CDTF">2021-08-13T07:31:00Z</dcterms:modified>
</cp:coreProperties>
</file>