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D3" w:rsidRPr="00E90B7D" w:rsidRDefault="008B4ED3" w:rsidP="008B4ED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lang w:val="sr-Cyrl-RS"/>
        </w:rPr>
      </w:pPr>
      <w:r w:rsidRPr="00E90B7D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lang w:val="sr-Cyrl-RS"/>
        </w:rPr>
        <w:t xml:space="preserve">Н  А  Ц  Р  Т </w:t>
      </w:r>
    </w:p>
    <w:p w:rsidR="008B4ED3" w:rsidRDefault="008B4ED3" w:rsidP="00056F1E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 CYR" w:hAnsi="Arial CYR" w:cs="Arial CYR"/>
          <w:sz w:val="20"/>
          <w:szCs w:val="20"/>
          <w:lang w:val="sr-Cyrl-CS"/>
        </w:rPr>
      </w:pPr>
    </w:p>
    <w:p w:rsidR="008B4ED3" w:rsidRDefault="008B4ED3" w:rsidP="00056F1E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 CYR" w:hAnsi="Arial CYR" w:cs="Arial CYR"/>
          <w:sz w:val="20"/>
          <w:szCs w:val="20"/>
          <w:lang w:val="sr-Cyrl-CS"/>
        </w:rPr>
      </w:pPr>
    </w:p>
    <w:p w:rsidR="000B041B" w:rsidRPr="00E12230" w:rsidRDefault="00CB10E7" w:rsidP="000B041B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На основу члана </w:t>
      </w:r>
      <w:r w:rsidR="000B041B">
        <w:rPr>
          <w:rFonts w:ascii="Arial CYR" w:hAnsi="Arial CYR" w:cs="Arial CYR"/>
          <w:sz w:val="20"/>
          <w:szCs w:val="20"/>
          <w:lang w:val="sr-Cyrl-CS"/>
        </w:rPr>
        <w:t>члана 81. Закона о буџетском систему („Службени гласник РС“ ,број  54/2009.... 149/2020) и</w:t>
      </w:r>
      <w:r w:rsidR="000B041B" w:rsidRPr="000B041B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0B041B" w:rsidRPr="00E12230">
        <w:rPr>
          <w:rFonts w:ascii="Arial CYR" w:hAnsi="Arial CYR" w:cs="Arial CYR"/>
          <w:sz w:val="20"/>
          <w:szCs w:val="20"/>
          <w:lang w:val="sr-Cyrl-CS"/>
        </w:rPr>
        <w:t xml:space="preserve">члана 37. </w:t>
      </w:r>
      <w:r w:rsidR="00BE34F0">
        <w:rPr>
          <w:rFonts w:ascii="Arial CYR" w:hAnsi="Arial CYR" w:cs="Arial CYR"/>
          <w:sz w:val="20"/>
          <w:szCs w:val="20"/>
          <w:lang w:val="sr-Cyrl-CS"/>
        </w:rPr>
        <w:t>став 1., тачка 7</w:t>
      </w:r>
      <w:r w:rsidR="00BE34F0">
        <w:rPr>
          <w:rFonts w:ascii="Arial CYR" w:hAnsi="Arial CYR" w:cs="Arial CYR"/>
          <w:sz w:val="20"/>
          <w:szCs w:val="20"/>
          <w:lang w:val="sr-Cyrl-CS"/>
        </w:rPr>
        <w:t>)</w:t>
      </w:r>
      <w:bookmarkStart w:id="0" w:name="_GoBack"/>
      <w:bookmarkEnd w:id="0"/>
      <w:r w:rsidR="00BE34F0" w:rsidRPr="00E12230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0B041B" w:rsidRPr="00E12230">
        <w:rPr>
          <w:rFonts w:ascii="Arial CYR" w:hAnsi="Arial CYR" w:cs="Arial CYR"/>
          <w:sz w:val="20"/>
          <w:szCs w:val="20"/>
          <w:lang w:val="sr-Cyrl-CS"/>
        </w:rPr>
        <w:t>Статута Града Ниша</w:t>
      </w:r>
      <w:r w:rsidR="00BC2A0C">
        <w:rPr>
          <w:rFonts w:ascii="Arial CYR" w:hAnsi="Arial CYR" w:cs="Arial CYR"/>
          <w:sz w:val="20"/>
          <w:szCs w:val="20"/>
          <w:lang w:val="sr-Cyrl-CS"/>
        </w:rPr>
        <w:t xml:space="preserve">, </w:t>
      </w:r>
      <w:r w:rsidR="000B041B" w:rsidRPr="00E12230">
        <w:rPr>
          <w:rFonts w:ascii="Arial CYR" w:hAnsi="Arial CYR" w:cs="Arial CYR"/>
          <w:sz w:val="20"/>
          <w:szCs w:val="20"/>
          <w:lang w:val="sr-Cyrl-CS"/>
        </w:rPr>
        <w:t>(''Службени лист Града Ниша'', број 88/2008</w:t>
      </w:r>
      <w:r w:rsidR="000B041B" w:rsidRPr="00E12230">
        <w:rPr>
          <w:rFonts w:ascii="Arial CYR" w:hAnsi="Arial CYR" w:cs="Arial CYR"/>
          <w:sz w:val="20"/>
          <w:szCs w:val="20"/>
          <w:lang w:val="sr-Latn-RS"/>
        </w:rPr>
        <w:t xml:space="preserve">, 143/2016 </w:t>
      </w:r>
      <w:r w:rsidR="000B041B">
        <w:rPr>
          <w:rFonts w:ascii="Arial CYR" w:hAnsi="Arial CYR" w:cs="Arial CYR"/>
          <w:sz w:val="20"/>
          <w:szCs w:val="20"/>
          <w:lang w:val="sr-Cyrl-RS"/>
        </w:rPr>
        <w:t>и</w:t>
      </w:r>
      <w:r w:rsidR="000B041B" w:rsidRPr="00E12230">
        <w:rPr>
          <w:rFonts w:ascii="Arial CYR" w:hAnsi="Arial CYR" w:cs="Arial CYR"/>
          <w:sz w:val="20"/>
          <w:szCs w:val="20"/>
          <w:lang w:val="sr-Latn-RS"/>
        </w:rPr>
        <w:t xml:space="preserve"> 18/2019</w:t>
      </w:r>
      <w:r w:rsidR="000B041B" w:rsidRPr="00E12230">
        <w:rPr>
          <w:rFonts w:ascii="Arial CYR" w:hAnsi="Arial CYR" w:cs="Arial CYR"/>
          <w:sz w:val="20"/>
          <w:szCs w:val="20"/>
          <w:lang w:val="sr-Cyrl-CS"/>
        </w:rPr>
        <w:t>)</w:t>
      </w:r>
      <w:r w:rsidR="000B041B">
        <w:rPr>
          <w:rFonts w:ascii="Arial CYR" w:hAnsi="Arial CYR" w:cs="Arial CYR"/>
          <w:sz w:val="20"/>
          <w:szCs w:val="20"/>
          <w:lang w:val="sr-Cyrl-CS"/>
        </w:rPr>
        <w:t xml:space="preserve"> </w:t>
      </w:r>
    </w:p>
    <w:p w:rsidR="000B041B" w:rsidRPr="00E12230" w:rsidRDefault="000B041B" w:rsidP="000B041B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 CYR" w:hAnsi="Arial CYR" w:cs="Arial CYR"/>
          <w:sz w:val="20"/>
          <w:szCs w:val="20"/>
          <w:lang w:val="sr-Cyrl-C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  <w:t>Скупш</w:t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 xml:space="preserve">тина Града Ниша, на седници </w:t>
      </w:r>
      <w:r w:rsidR="002636BA" w:rsidRPr="00E12230">
        <w:rPr>
          <w:rFonts w:ascii="Arial CYR" w:hAnsi="Arial CYR" w:cs="Arial CYR"/>
          <w:sz w:val="20"/>
          <w:szCs w:val="20"/>
          <w:lang w:val="sr-Cyrl-RS"/>
        </w:rPr>
        <w:t>одржаној</w:t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2636BA" w:rsidRPr="00E12230">
        <w:rPr>
          <w:rFonts w:ascii="Arial CYR" w:hAnsi="Arial CYR" w:cs="Arial CYR"/>
          <w:sz w:val="20"/>
          <w:szCs w:val="20"/>
          <w:lang w:val="sr-Latn-RS"/>
        </w:rPr>
        <w:t>___ .___</w:t>
      </w:r>
      <w:r w:rsidR="002636BA" w:rsidRPr="00E12230">
        <w:rPr>
          <w:rFonts w:ascii="Arial CYR" w:hAnsi="Arial CYR" w:cs="Arial CYR"/>
          <w:sz w:val="20"/>
          <w:szCs w:val="20"/>
          <w:lang w:val="sr-Cyrl-RS"/>
        </w:rPr>
        <w:t xml:space="preserve">. </w:t>
      </w:r>
      <w:r w:rsidR="002636BA" w:rsidRPr="00E12230">
        <w:rPr>
          <w:rFonts w:ascii="Arial CYR" w:hAnsi="Arial CYR" w:cs="Arial CYR"/>
          <w:sz w:val="20"/>
          <w:szCs w:val="20"/>
          <w:lang w:val="sr-Latn-RS"/>
        </w:rPr>
        <w:t>20</w:t>
      </w:r>
      <w:r w:rsidR="009333FA">
        <w:rPr>
          <w:rFonts w:ascii="Arial CYR" w:hAnsi="Arial CYR" w:cs="Arial CYR"/>
          <w:sz w:val="20"/>
          <w:szCs w:val="20"/>
          <w:lang w:val="sr-Cyrl-RS"/>
        </w:rPr>
        <w:t>21</w:t>
      </w:r>
      <w:r w:rsidR="002636BA" w:rsidRPr="00E12230">
        <w:rPr>
          <w:rFonts w:ascii="Arial CYR" w:hAnsi="Arial CYR" w:cs="Arial CYR"/>
          <w:sz w:val="20"/>
          <w:szCs w:val="20"/>
          <w:lang w:val="sr-Latn-RS"/>
        </w:rPr>
        <w:t>.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.године, донела је 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  <w:r w:rsidRPr="00E12230">
        <w:rPr>
          <w:rFonts w:ascii="Arial Black" w:hAnsi="Arial Black" w:cs="Arial Black"/>
          <w:sz w:val="20"/>
          <w:szCs w:val="20"/>
          <w:lang w:val="sr-Cyrl-CS"/>
        </w:rPr>
        <w:t>О Д Л У К У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  <w:r w:rsidRPr="00E12230">
        <w:rPr>
          <w:rFonts w:ascii="Arial Black" w:hAnsi="Arial Black" w:cs="Arial Black"/>
          <w:sz w:val="20"/>
          <w:szCs w:val="20"/>
          <w:lang w:val="sr-Cyrl-CS"/>
        </w:rPr>
        <w:t xml:space="preserve">О </w:t>
      </w:r>
      <w:r w:rsidR="002636BA" w:rsidRPr="00E12230">
        <w:rPr>
          <w:rFonts w:ascii="Arial Black" w:hAnsi="Arial Black" w:cs="Arial Black"/>
          <w:sz w:val="20"/>
          <w:szCs w:val="20"/>
          <w:lang w:val="sr-Cyrl-CS"/>
        </w:rPr>
        <w:t>УСВАЈАЊУ СТРАТЕГИЈЕ УПРАВЉАЊА РИЗИЦИМА ГРАДА НИША</w:t>
      </w:r>
    </w:p>
    <w:p w:rsidR="002636BA" w:rsidRPr="00E12230" w:rsidRDefault="002636BA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Latn-CS"/>
        </w:rPr>
      </w:pPr>
      <w:r w:rsidRPr="00E12230">
        <w:rPr>
          <w:rFonts w:ascii="Arial Black" w:hAnsi="Arial Black" w:cs="Arial Black"/>
          <w:sz w:val="20"/>
          <w:szCs w:val="20"/>
          <w:lang w:val="sr-Cyrl-CS"/>
        </w:rPr>
        <w:t>ЗА ПЕРИОД 20</w:t>
      </w:r>
      <w:r w:rsidR="009333FA">
        <w:rPr>
          <w:rFonts w:ascii="Arial Black" w:hAnsi="Arial Black" w:cs="Arial Black"/>
          <w:sz w:val="20"/>
          <w:szCs w:val="20"/>
          <w:lang w:val="sr-Cyrl-CS"/>
        </w:rPr>
        <w:t>21</w:t>
      </w:r>
      <w:r w:rsidRPr="00E12230">
        <w:rPr>
          <w:rFonts w:ascii="Arial Black" w:hAnsi="Arial Black" w:cs="Arial Black"/>
          <w:sz w:val="20"/>
          <w:szCs w:val="20"/>
          <w:lang w:val="sr-Cyrl-CS"/>
        </w:rPr>
        <w:t>. – 202</w:t>
      </w:r>
      <w:r w:rsidR="009333FA">
        <w:rPr>
          <w:rFonts w:ascii="Arial Black" w:hAnsi="Arial Black" w:cs="Arial Black"/>
          <w:sz w:val="20"/>
          <w:szCs w:val="20"/>
          <w:lang w:val="sr-Cyrl-CS"/>
        </w:rPr>
        <w:t>2</w:t>
      </w:r>
      <w:r w:rsidRPr="00E12230">
        <w:rPr>
          <w:rFonts w:ascii="Arial Black" w:hAnsi="Arial Black" w:cs="Arial Black"/>
          <w:sz w:val="20"/>
          <w:szCs w:val="20"/>
          <w:lang w:val="sr-Cyrl-CS"/>
        </w:rPr>
        <w:t>. ГОДИНЕ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Члан 1.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2636BA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>Усваја се Стратегиј</w:t>
      </w:r>
      <w:r w:rsidR="006C6391" w:rsidRPr="00E12230">
        <w:rPr>
          <w:rFonts w:ascii="Arial CYR" w:hAnsi="Arial CYR" w:cs="Arial CYR"/>
          <w:sz w:val="20"/>
          <w:szCs w:val="20"/>
          <w:lang w:val="sr-Latn-RS"/>
        </w:rPr>
        <w:t>a</w:t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 xml:space="preserve"> управљања ризицима Града Ниша за период 20</w:t>
      </w:r>
      <w:r w:rsidR="009333FA">
        <w:rPr>
          <w:rFonts w:ascii="Arial CYR" w:hAnsi="Arial CYR" w:cs="Arial CYR"/>
          <w:sz w:val="20"/>
          <w:szCs w:val="20"/>
          <w:lang w:val="sr-Cyrl-CS"/>
        </w:rPr>
        <w:t>2</w:t>
      </w:r>
      <w:r w:rsidR="0069121F">
        <w:rPr>
          <w:rFonts w:ascii="Arial CYR" w:hAnsi="Arial CYR" w:cs="Arial CYR"/>
          <w:sz w:val="20"/>
          <w:szCs w:val="20"/>
          <w:lang w:val="sr-Cyrl-CS"/>
        </w:rPr>
        <w:t>1</w:t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>. – 202</w:t>
      </w:r>
      <w:r w:rsidR="0069121F">
        <w:rPr>
          <w:rFonts w:ascii="Arial CYR" w:hAnsi="Arial CYR" w:cs="Arial CYR"/>
          <w:sz w:val="20"/>
          <w:szCs w:val="20"/>
          <w:lang w:val="sr-Cyrl-CS"/>
        </w:rPr>
        <w:t>2</w:t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>. године.</w:t>
      </w:r>
    </w:p>
    <w:p w:rsidR="00CB10E7" w:rsidRPr="00E12230" w:rsidRDefault="0069121F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Члан 2.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8B4ED3" w:rsidRDefault="00CB10E7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6C6391" w:rsidRPr="00E12230">
        <w:rPr>
          <w:rFonts w:ascii="Arial CYR" w:hAnsi="Arial CYR" w:cs="Arial CYR"/>
          <w:sz w:val="20"/>
          <w:szCs w:val="20"/>
          <w:lang w:val="sr-Latn-RS"/>
        </w:rPr>
        <w:tab/>
      </w:r>
      <w:r w:rsidR="008B4ED3">
        <w:rPr>
          <w:rFonts w:ascii="Arial CYR" w:hAnsi="Arial CYR" w:cs="Arial CYR"/>
          <w:sz w:val="20"/>
          <w:szCs w:val="20"/>
          <w:lang w:val="sr-Cyrl-CS"/>
        </w:rPr>
        <w:t>С</w:t>
      </w:r>
      <w:r w:rsidR="008B4ED3" w:rsidRPr="00E12230">
        <w:rPr>
          <w:rFonts w:ascii="Arial CYR" w:hAnsi="Arial CYR" w:cs="Arial CYR"/>
          <w:sz w:val="20"/>
          <w:szCs w:val="20"/>
          <w:lang w:val="sr-Cyrl-CS"/>
        </w:rPr>
        <w:t xml:space="preserve">аставни део ове одлуке </w:t>
      </w:r>
      <w:r w:rsidR="0091039B">
        <w:rPr>
          <w:rFonts w:ascii="Arial CYR" w:hAnsi="Arial CYR" w:cs="Arial CYR"/>
          <w:sz w:val="20"/>
          <w:szCs w:val="20"/>
          <w:lang w:val="sr-Cyrl-CS"/>
        </w:rPr>
        <w:t>је</w:t>
      </w:r>
      <w:r w:rsidR="008B4ED3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>Стратегиј</w:t>
      </w:r>
      <w:r w:rsidR="00872CE9">
        <w:rPr>
          <w:rFonts w:ascii="Arial CYR" w:hAnsi="Arial CYR" w:cs="Arial CYR"/>
          <w:sz w:val="20"/>
          <w:szCs w:val="20"/>
          <w:lang w:val="sr-Cyrl-CS"/>
        </w:rPr>
        <w:t>а</w:t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 xml:space="preserve"> управљања ризицима Града Ниша</w:t>
      </w:r>
      <w:r w:rsidR="008B4ED3">
        <w:rPr>
          <w:rFonts w:ascii="Arial CYR" w:hAnsi="Arial CYR" w:cs="Arial CYR"/>
          <w:sz w:val="20"/>
          <w:szCs w:val="20"/>
          <w:lang w:val="sr-Cyrl-CS"/>
        </w:rPr>
        <w:t xml:space="preserve"> за период 20</w:t>
      </w:r>
      <w:r w:rsidR="009333FA">
        <w:rPr>
          <w:rFonts w:ascii="Arial CYR" w:hAnsi="Arial CYR" w:cs="Arial CYR"/>
          <w:sz w:val="20"/>
          <w:szCs w:val="20"/>
          <w:lang w:val="sr-Cyrl-CS"/>
        </w:rPr>
        <w:t>2</w:t>
      </w:r>
      <w:r w:rsidR="0069121F">
        <w:rPr>
          <w:rFonts w:ascii="Arial CYR" w:hAnsi="Arial CYR" w:cs="Arial CYR"/>
          <w:sz w:val="20"/>
          <w:szCs w:val="20"/>
          <w:lang w:val="sr-Cyrl-CS"/>
        </w:rPr>
        <w:t>1</w:t>
      </w:r>
      <w:r w:rsidR="008B4ED3">
        <w:rPr>
          <w:rFonts w:ascii="Arial CYR" w:hAnsi="Arial CYR" w:cs="Arial CYR"/>
          <w:sz w:val="20"/>
          <w:szCs w:val="20"/>
          <w:lang w:val="sr-Cyrl-CS"/>
        </w:rPr>
        <w:t>. – 202</w:t>
      </w:r>
      <w:r w:rsidR="0069121F">
        <w:rPr>
          <w:rFonts w:ascii="Arial CYR" w:hAnsi="Arial CYR" w:cs="Arial CYR"/>
          <w:sz w:val="20"/>
          <w:szCs w:val="20"/>
          <w:lang w:val="sr-Cyrl-CS"/>
        </w:rPr>
        <w:t>2</w:t>
      </w:r>
      <w:r w:rsidR="008B4ED3">
        <w:rPr>
          <w:rFonts w:ascii="Arial CYR" w:hAnsi="Arial CYR" w:cs="Arial CYR"/>
          <w:sz w:val="20"/>
          <w:szCs w:val="20"/>
          <w:lang w:val="sr-Cyrl-CS"/>
        </w:rPr>
        <w:t>. године.</w:t>
      </w:r>
    </w:p>
    <w:p w:rsidR="00056F1E" w:rsidRPr="00E12230" w:rsidRDefault="00056F1E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056F1E" w:rsidRPr="00E12230" w:rsidRDefault="00056F1E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Члан 3.</w:t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8B4ED3">
        <w:rPr>
          <w:rFonts w:ascii="Arial CYR" w:hAnsi="Arial CYR" w:cs="Arial CYR"/>
          <w:sz w:val="20"/>
          <w:szCs w:val="20"/>
          <w:lang w:val="sr-Cyrl-CS"/>
        </w:rPr>
        <w:t xml:space="preserve">Ова одлука ступа на снагу осмог </w:t>
      </w:r>
      <w:r w:rsidR="008B4ED3" w:rsidRPr="008B4ED3">
        <w:rPr>
          <w:rFonts w:ascii="Arial CYR" w:hAnsi="Arial CYR" w:cs="Arial CYR"/>
          <w:sz w:val="20"/>
          <w:szCs w:val="20"/>
          <w:lang w:val="sr-Cyrl-CS"/>
        </w:rPr>
        <w:t>дана од дана објављивања у „Службеном листу Града Ниша“</w:t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R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  <w:t xml:space="preserve">Број: </w:t>
      </w:r>
      <w:r w:rsidRPr="00E12230">
        <w:rPr>
          <w:rFonts w:ascii="Arial CYR" w:hAnsi="Arial CYR" w:cs="Arial CYR"/>
          <w:sz w:val="20"/>
          <w:szCs w:val="20"/>
          <w:lang w:val="sr-Latn-RS"/>
        </w:rPr>
        <w:tab/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  <w:t xml:space="preserve">У Нишу, </w:t>
      </w:r>
      <w:r w:rsidRPr="00E12230">
        <w:rPr>
          <w:rFonts w:ascii="Arial CYR" w:hAnsi="Arial CYR" w:cs="Arial CYR"/>
          <w:sz w:val="20"/>
          <w:szCs w:val="20"/>
          <w:lang w:val="sr-Latn-RS"/>
        </w:rPr>
        <w:tab/>
      </w:r>
      <w:r w:rsidRPr="00E12230">
        <w:rPr>
          <w:rFonts w:ascii="Arial CYR" w:hAnsi="Arial CYR" w:cs="Arial CYR"/>
          <w:sz w:val="20"/>
          <w:szCs w:val="20"/>
          <w:lang w:val="sr-Latn-RS"/>
        </w:rPr>
        <w:tab/>
      </w:r>
      <w:r w:rsidRPr="00E12230">
        <w:rPr>
          <w:rFonts w:ascii="Arial CYR" w:hAnsi="Arial CYR" w:cs="Arial CYR"/>
          <w:sz w:val="20"/>
          <w:szCs w:val="20"/>
          <w:lang w:val="sr-Cyrl-CS"/>
        </w:rPr>
        <w:t>године</w:t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 w:rsidRPr="00E12230">
        <w:rPr>
          <w:rFonts w:ascii="Arial CYR" w:hAnsi="Arial CYR" w:cs="Arial CYR"/>
          <w:b/>
          <w:bCs/>
          <w:sz w:val="20"/>
          <w:szCs w:val="20"/>
        </w:rPr>
        <w:t xml:space="preserve">СКУПШТИНА ГРАДА НИША </w:t>
      </w:r>
    </w:p>
    <w:p w:rsidR="00056F1E" w:rsidRPr="00E12230" w:rsidRDefault="00056F1E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RS"/>
        </w:rPr>
      </w:pPr>
    </w:p>
    <w:p w:rsidR="00056F1E" w:rsidRPr="00E12230" w:rsidRDefault="00056F1E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R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ind w:left="142" w:right="652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                           </w:t>
      </w:r>
      <w:r w:rsidRPr="00E12230">
        <w:rPr>
          <w:rFonts w:ascii="Arial" w:hAnsi="Arial" w:cs="Arial"/>
          <w:sz w:val="20"/>
          <w:szCs w:val="20"/>
          <w:lang w:val="sr-Latn-CS"/>
        </w:rPr>
        <w:t xml:space="preserve">                                            </w:t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 CYR" w:hAnsi="Arial CYR" w:cs="Arial CYR"/>
          <w:sz w:val="20"/>
          <w:szCs w:val="20"/>
          <w:lang w:val="sr-Cyrl-RS"/>
        </w:rPr>
        <w:t>Председник</w:t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ind w:left="142" w:right="652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CB10E7" w:rsidRPr="00E12230" w:rsidRDefault="00CB10E7" w:rsidP="00056F1E">
      <w:pPr>
        <w:suppressLineNumbers/>
        <w:tabs>
          <w:tab w:val="left" w:pos="4621"/>
        </w:tabs>
        <w:autoSpaceDE w:val="0"/>
        <w:autoSpaceDN w:val="0"/>
        <w:adjustRightInd w:val="0"/>
        <w:spacing w:after="0" w:line="240" w:lineRule="auto"/>
        <w:ind w:left="142" w:right="-57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          </w:t>
      </w:r>
      <w:r w:rsidRPr="00E12230"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ab/>
        <w:t xml:space="preserve">        </w:t>
      </w:r>
      <w:r w:rsidR="00082C6C">
        <w:rPr>
          <w:rFonts w:ascii="Arial CYR" w:hAnsi="Arial CYR" w:cs="Arial CYR"/>
          <w:sz w:val="20"/>
          <w:szCs w:val="20"/>
          <w:lang w:val="sr-Cyrl-RS"/>
        </w:rPr>
        <w:t>д</w:t>
      </w:r>
      <w:r w:rsidR="00056F1E" w:rsidRPr="00E12230">
        <w:rPr>
          <w:rFonts w:ascii="Arial CYR" w:hAnsi="Arial CYR" w:cs="Arial CYR"/>
          <w:sz w:val="20"/>
          <w:szCs w:val="20"/>
          <w:lang w:val="sr-Cyrl-RS"/>
        </w:rPr>
        <w:t xml:space="preserve">р </w:t>
      </w:r>
      <w:r w:rsidR="009333FA">
        <w:rPr>
          <w:rFonts w:ascii="Arial CYR" w:hAnsi="Arial CYR" w:cs="Arial CYR"/>
          <w:sz w:val="20"/>
          <w:szCs w:val="20"/>
          <w:lang w:val="sr-Cyrl-RS"/>
        </w:rPr>
        <w:t>Бобан Џунић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056F1E" w:rsidRDefault="00056F1E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P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ОБРАЗЛОЖЕЊЕ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У складу са одредбама Закона о буџетском систему ("Сл. гласник РС", бр. 54/2009, 73/2010, 101/2010, 101/2011, 93/2012, 62/2013, 63/2013 - испр., 108/2013, 142/2014, 68/2015 - др. закон, 103/2</w:t>
      </w:r>
      <w:r w:rsidR="00D16F7E">
        <w:rPr>
          <w:rFonts w:ascii="Arial CYR" w:hAnsi="Arial CYR" w:cs="Arial CYR"/>
          <w:sz w:val="20"/>
          <w:szCs w:val="20"/>
          <w:lang w:val="sr-Cyrl-CS"/>
        </w:rPr>
        <w:t xml:space="preserve">015, 99/2016, 113/2017, 95/2018, </w:t>
      </w:r>
      <w:r w:rsidRPr="00E12230">
        <w:rPr>
          <w:rFonts w:ascii="Arial CYR" w:hAnsi="Arial CYR" w:cs="Arial CYR"/>
          <w:sz w:val="20"/>
          <w:szCs w:val="20"/>
          <w:lang w:val="sr-Cyrl-CS"/>
        </w:rPr>
        <w:t>31/2019</w:t>
      </w:r>
      <w:r w:rsidR="00D16F7E">
        <w:rPr>
          <w:rFonts w:ascii="Arial CYR" w:hAnsi="Arial CYR" w:cs="Arial CYR"/>
          <w:sz w:val="20"/>
          <w:szCs w:val="20"/>
          <w:lang w:val="sr-Cyrl-CS"/>
        </w:rPr>
        <w:t xml:space="preserve"> ,72/02019 и 149/2020</w:t>
      </w:r>
      <w:r w:rsidRPr="00E12230">
        <w:rPr>
          <w:rFonts w:ascii="Arial CYR" w:hAnsi="Arial CYR" w:cs="Arial CYR"/>
          <w:sz w:val="20"/>
          <w:szCs w:val="20"/>
          <w:lang w:val="sr-Cyrl-CS"/>
        </w:rPr>
        <w:t>) и Правилником о заједничким критеријумима и стандардима за успостављање, функционисање и извештавање о систему финансијског управљања и контроле у  јавном сектору („Службени гласник РС“, бр.</w:t>
      </w:r>
      <w:r w:rsidR="00B06E8D">
        <w:rPr>
          <w:rFonts w:ascii="Arial CYR" w:hAnsi="Arial CYR" w:cs="Arial CYR"/>
          <w:sz w:val="20"/>
          <w:szCs w:val="20"/>
          <w:lang w:val="sr-Cyrl-CS"/>
        </w:rPr>
        <w:t>89/2019</w:t>
      </w:r>
      <w:r w:rsidRPr="00E12230">
        <w:rPr>
          <w:rFonts w:ascii="Arial CYR" w:hAnsi="Arial CYR" w:cs="Arial CYR"/>
          <w:sz w:val="20"/>
          <w:szCs w:val="20"/>
          <w:lang w:val="sr-Cyrl-CS"/>
        </w:rPr>
        <w:t>), систем финансијског управљања и контроле представља свеобухватни систем унутрашњих контрола који успоставља и за који је одговоран руководилац корисника јавних средстава, а којим се, управљајући ризицима, осигурава разумна увереност да ће се у остваривању циљева буџета и друга средства користити правилно, етично, економично, ефикасно и ефективно.</w:t>
      </w:r>
    </w:p>
    <w:p w:rsidR="00E12230" w:rsidRP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С обзиром на реформе у РС, које су у току, кроз реформу система јавних финансија, реформу државне управе и система буџета, које укључују увођење стратешког планирања и дефинисање стратешких циљева, развој програмског планирања и праћење реализације циљева програма, велику важност у јавном сектору добија и процес управљања ризицима који је потребно упоредо развијати и то посебно у процесима који су кључни за реализацију стратешких циљева односно циљева Града Ниша (у даљем тексту: Град)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Стратегија управљања ризицима (у даљем тексту: Стратегија), представља стратешки документ који употпуњује даљи развој система ФУК и има за циљ да се у Граду уведе пракса управљања ризицима и успостави оквир којим ће се и у будућем периоду развијати сам процес управљања.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P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Под успешним управљањем ризицима, подразумева се рад на јачању постојеће структуре управљања, како у процесу планирања и реализације циљева тако и у процесу доношења одлука, где је управљање ризицима потребно уградити као стандард тј. oпште прихваћен концепт и саставни део управљања, који ће омогућити оптималније и рационалније коришћење јавних средстава.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P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Овом стратегијом одређен је процес идентификовања ризика, процена идентификованих ризика, рангирање, као и које активности треба предузети како би се ефекти ризика (укупна изложеност ризику) ублажили. Такође, одређује се и линија одговорности запослених у процесу управљања ризицима тј. ко све учествује у процесу управљања, начину извештавања о евидентираним ризицима и њиховом статусу.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Радна група за увођење и развој система финансијског управљања и контроле у Граду Нишу и доношење стратегије управљања ризицима за период од  20</w:t>
      </w:r>
      <w:r w:rsidR="00B06E8D">
        <w:rPr>
          <w:rFonts w:ascii="Arial CYR" w:hAnsi="Arial CYR" w:cs="Arial CYR"/>
          <w:sz w:val="20"/>
          <w:szCs w:val="20"/>
          <w:lang w:val="sr-Cyrl-CS"/>
        </w:rPr>
        <w:t>21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– 202</w:t>
      </w:r>
      <w:r w:rsidR="00B06E8D">
        <w:rPr>
          <w:rFonts w:ascii="Arial CYR" w:hAnsi="Arial CYR" w:cs="Arial CYR"/>
          <w:sz w:val="20"/>
          <w:szCs w:val="20"/>
          <w:lang w:val="sr-Cyrl-CS"/>
        </w:rPr>
        <w:t>2</w:t>
      </w:r>
      <w:r w:rsidRPr="00E12230">
        <w:rPr>
          <w:rFonts w:ascii="Arial CYR" w:hAnsi="Arial CYR" w:cs="Arial CYR"/>
          <w:sz w:val="20"/>
          <w:szCs w:val="20"/>
          <w:lang w:val="sr-Cyrl-CS"/>
        </w:rPr>
        <w:t>. године израдила је предлог Стратегије управљањем ризиком Града Ниша (20</w:t>
      </w:r>
      <w:r w:rsidR="00B06E8D">
        <w:rPr>
          <w:rFonts w:ascii="Arial CYR" w:hAnsi="Arial CYR" w:cs="Arial CYR"/>
          <w:sz w:val="20"/>
          <w:szCs w:val="20"/>
          <w:lang w:val="sr-Cyrl-CS"/>
        </w:rPr>
        <w:t>21</w:t>
      </w:r>
      <w:r w:rsidRPr="00E12230">
        <w:rPr>
          <w:rFonts w:ascii="Arial CYR" w:hAnsi="Arial CYR" w:cs="Arial CYR"/>
          <w:sz w:val="20"/>
          <w:szCs w:val="20"/>
          <w:lang w:val="sr-Cyrl-CS"/>
        </w:rPr>
        <w:t>-202</w:t>
      </w:r>
      <w:r w:rsidR="00B06E8D">
        <w:rPr>
          <w:rFonts w:ascii="Arial CYR" w:hAnsi="Arial CYR" w:cs="Arial CYR"/>
          <w:sz w:val="20"/>
          <w:szCs w:val="20"/>
          <w:lang w:val="sr-Cyrl-CS"/>
        </w:rPr>
        <w:t>2</w:t>
      </w:r>
      <w:r w:rsidRPr="00E12230">
        <w:rPr>
          <w:rFonts w:ascii="Arial CYR" w:hAnsi="Arial CYR" w:cs="Arial CYR"/>
          <w:sz w:val="20"/>
          <w:szCs w:val="20"/>
          <w:lang w:val="sr-Cyrl-CS"/>
        </w:rPr>
        <w:t>).</w:t>
      </w:r>
    </w:p>
    <w:p w:rsidR="00056F1E" w:rsidRPr="00E12230" w:rsidRDefault="00056F1E" w:rsidP="00E1223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8B4ED3" w:rsidP="008B4ED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8B4ED3">
        <w:rPr>
          <w:rFonts w:ascii="Arial CYR" w:hAnsi="Arial CYR" w:cs="Arial CYR"/>
          <w:sz w:val="20"/>
          <w:szCs w:val="20"/>
          <w:lang w:val="sr-Cyrl-CS"/>
        </w:rPr>
        <w:t xml:space="preserve">Полазећи од наведеног предлаже се Скупштини Града Ниша да, сходно </w:t>
      </w:r>
      <w:r w:rsidR="00CD691C">
        <w:rPr>
          <w:rFonts w:ascii="Arial CYR" w:hAnsi="Arial CYR" w:cs="Arial CYR"/>
          <w:sz w:val="20"/>
          <w:szCs w:val="20"/>
          <w:lang w:val="sr-Cyrl-CS"/>
        </w:rPr>
        <w:t>члану 81. Закона о буџетском систему („Службени гласник РС“ ,број  54/2009.... 149/2020) и</w:t>
      </w:r>
      <w:r w:rsidR="00CD691C" w:rsidRPr="008B4ED3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Pr="008B4ED3">
        <w:rPr>
          <w:rFonts w:ascii="Arial CYR" w:hAnsi="Arial CYR" w:cs="Arial CYR"/>
          <w:sz w:val="20"/>
          <w:szCs w:val="20"/>
          <w:lang w:val="sr-Cyrl-CS"/>
        </w:rPr>
        <w:t>члану 37.</w:t>
      </w:r>
      <w:r w:rsidR="00D370E3" w:rsidRPr="00D370E3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D370E3">
        <w:rPr>
          <w:rFonts w:ascii="Arial CYR" w:hAnsi="Arial CYR" w:cs="Arial CYR"/>
          <w:sz w:val="20"/>
          <w:szCs w:val="20"/>
          <w:lang w:val="sr-Cyrl-CS"/>
        </w:rPr>
        <w:t>став 1., тачка 7.</w:t>
      </w:r>
      <w:r w:rsidR="00D370E3" w:rsidRPr="00E12230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Pr="008B4ED3">
        <w:rPr>
          <w:rFonts w:ascii="Arial CYR" w:hAnsi="Arial CYR" w:cs="Arial CYR"/>
          <w:sz w:val="20"/>
          <w:szCs w:val="20"/>
          <w:lang w:val="sr-Cyrl-CS"/>
        </w:rPr>
        <w:t xml:space="preserve"> Статута Града Ниша ("Сл. лист Града Ниша", бр.88/200</w:t>
      </w:r>
      <w:r w:rsidR="00874669">
        <w:rPr>
          <w:rFonts w:ascii="Arial CYR" w:hAnsi="Arial CYR" w:cs="Arial CYR"/>
          <w:sz w:val="20"/>
          <w:szCs w:val="20"/>
          <w:lang w:val="sr-Cyrl-CS"/>
        </w:rPr>
        <w:t>8</w:t>
      </w:r>
      <w:r w:rsidR="0092523C">
        <w:rPr>
          <w:rFonts w:ascii="Arial CYR" w:hAnsi="Arial CYR" w:cs="Arial CYR"/>
          <w:sz w:val="20"/>
          <w:szCs w:val="20"/>
          <w:lang w:val="sr-Cyrl-CS"/>
        </w:rPr>
        <w:t>,</w:t>
      </w:r>
      <w:r w:rsidRPr="008B4ED3">
        <w:rPr>
          <w:rFonts w:ascii="Arial CYR" w:hAnsi="Arial CYR" w:cs="Arial CYR"/>
          <w:sz w:val="20"/>
          <w:szCs w:val="20"/>
          <w:lang w:val="sr-Cyrl-CS"/>
        </w:rPr>
        <w:t xml:space="preserve"> 143/2016</w:t>
      </w:r>
      <w:r w:rsidR="0092523C">
        <w:rPr>
          <w:rFonts w:ascii="Arial CYR" w:hAnsi="Arial CYR" w:cs="Arial CYR"/>
          <w:sz w:val="20"/>
          <w:szCs w:val="20"/>
          <w:lang w:val="sr-Cyrl-CS"/>
        </w:rPr>
        <w:t xml:space="preserve"> и</w:t>
      </w:r>
      <w:r w:rsidR="0092523C" w:rsidRPr="0092523C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92523C" w:rsidRPr="00E12230">
        <w:rPr>
          <w:rFonts w:ascii="Arial CYR" w:hAnsi="Arial CYR" w:cs="Arial CYR"/>
          <w:sz w:val="20"/>
          <w:szCs w:val="20"/>
          <w:lang w:val="sr-Latn-RS"/>
        </w:rPr>
        <w:t>18/2019</w:t>
      </w:r>
      <w:r w:rsidRPr="008B4ED3">
        <w:rPr>
          <w:rFonts w:ascii="Arial CYR" w:hAnsi="Arial CYR" w:cs="Arial CYR"/>
          <w:sz w:val="20"/>
          <w:szCs w:val="20"/>
          <w:lang w:val="sr-Cyrl-CS"/>
        </w:rPr>
        <w:t xml:space="preserve">) донесе </w:t>
      </w:r>
      <w:r w:rsidR="0092523C">
        <w:rPr>
          <w:rFonts w:ascii="Arial CYR" w:hAnsi="Arial CYR" w:cs="Arial CYR"/>
          <w:sz w:val="20"/>
          <w:szCs w:val="20"/>
          <w:lang w:val="sr-Cyrl-CS"/>
        </w:rPr>
        <w:t>О</w:t>
      </w:r>
      <w:r w:rsidRPr="008B4ED3">
        <w:rPr>
          <w:rFonts w:ascii="Arial CYR" w:hAnsi="Arial CYR" w:cs="Arial CYR"/>
          <w:sz w:val="20"/>
          <w:szCs w:val="20"/>
          <w:lang w:val="sr-Cyrl-CS"/>
        </w:rPr>
        <w:t>длуку</w:t>
      </w:r>
      <w:r w:rsidR="0092523C" w:rsidRPr="0092523C">
        <w:t xml:space="preserve"> 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 xml:space="preserve">о усвајању стратегије управљања ризицима </w:t>
      </w:r>
      <w:r w:rsidR="0092523C">
        <w:rPr>
          <w:rFonts w:ascii="Arial CYR" w:hAnsi="Arial CYR" w:cs="Arial CYR"/>
          <w:sz w:val="20"/>
          <w:szCs w:val="20"/>
          <w:lang w:val="sr-Cyrl-CS"/>
        </w:rPr>
        <w:t>Г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 xml:space="preserve">рада </w:t>
      </w:r>
      <w:r w:rsidR="0092523C">
        <w:rPr>
          <w:rFonts w:ascii="Arial CYR" w:hAnsi="Arial CYR" w:cs="Arial CYR"/>
          <w:sz w:val="20"/>
          <w:szCs w:val="20"/>
          <w:lang w:val="sr-Cyrl-CS"/>
        </w:rPr>
        <w:t>Н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>иша</w:t>
      </w:r>
      <w:r w:rsidR="0092523C">
        <w:rPr>
          <w:rFonts w:ascii="Arial CYR" w:hAnsi="Arial CYR" w:cs="Arial CYR"/>
          <w:sz w:val="20"/>
          <w:szCs w:val="20"/>
          <w:lang w:val="sr-Cyrl-CS"/>
        </w:rPr>
        <w:t xml:space="preserve"> за период 20</w:t>
      </w:r>
      <w:r w:rsidR="00B06E8D">
        <w:rPr>
          <w:rFonts w:ascii="Arial CYR" w:hAnsi="Arial CYR" w:cs="Arial CYR"/>
          <w:sz w:val="20"/>
          <w:szCs w:val="20"/>
          <w:lang w:val="sr-Cyrl-CS"/>
        </w:rPr>
        <w:t>21</w:t>
      </w:r>
      <w:r w:rsidR="0092523C">
        <w:rPr>
          <w:rFonts w:ascii="Arial CYR" w:hAnsi="Arial CYR" w:cs="Arial CYR"/>
          <w:sz w:val="20"/>
          <w:szCs w:val="20"/>
          <w:lang w:val="sr-Cyrl-CS"/>
        </w:rPr>
        <w:t xml:space="preserve">. 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>– 202</w:t>
      </w:r>
      <w:r w:rsidR="00B06E8D">
        <w:rPr>
          <w:rFonts w:ascii="Arial CYR" w:hAnsi="Arial CYR" w:cs="Arial CYR"/>
          <w:sz w:val="20"/>
          <w:szCs w:val="20"/>
          <w:lang w:val="sr-Cyrl-CS"/>
        </w:rPr>
        <w:t>2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 xml:space="preserve">. </w:t>
      </w:r>
      <w:r w:rsidR="00817D78">
        <w:rPr>
          <w:rFonts w:ascii="Arial CYR" w:hAnsi="Arial CYR" w:cs="Arial CYR"/>
          <w:sz w:val="20"/>
          <w:szCs w:val="20"/>
          <w:lang w:val="sr-Cyrl-CS"/>
        </w:rPr>
        <w:t>г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>одине</w:t>
      </w:r>
      <w:r w:rsidR="00817D78">
        <w:rPr>
          <w:rFonts w:ascii="Arial CYR" w:hAnsi="Arial CYR" w:cs="Arial CYR"/>
          <w:sz w:val="20"/>
          <w:szCs w:val="20"/>
          <w:lang w:val="sr-Cyrl-CS"/>
        </w:rPr>
        <w:t>.</w:t>
      </w:r>
    </w:p>
    <w:p w:rsidR="00ED0F78" w:rsidRDefault="00ED0F78" w:rsidP="00ED0F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2523C" w:rsidRDefault="0092523C" w:rsidP="00ED0F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2523C" w:rsidRDefault="0092523C" w:rsidP="00ED0F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2523C" w:rsidRPr="00ED0F78" w:rsidRDefault="0092523C" w:rsidP="00ED0F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D0F78" w:rsidRPr="00CA6BDD" w:rsidRDefault="00CA6BDD" w:rsidP="00CA6BDD">
      <w:pPr>
        <w:suppressLineNumbers/>
        <w:autoSpaceDE w:val="0"/>
        <w:autoSpaceDN w:val="0"/>
        <w:adjustRightInd w:val="0"/>
        <w:spacing w:after="0" w:line="240" w:lineRule="auto"/>
        <w:ind w:firstLine="4253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            </w:t>
      </w:r>
      <w:r w:rsidR="00F15150">
        <w:rPr>
          <w:rFonts w:ascii="Arial CYR" w:hAnsi="Arial CYR" w:cs="Arial CYR"/>
          <w:sz w:val="20"/>
          <w:szCs w:val="20"/>
          <w:lang w:val="sr-Cyrl-RS"/>
        </w:rPr>
        <w:t xml:space="preserve">       </w:t>
      </w:r>
      <w:r>
        <w:rPr>
          <w:rFonts w:ascii="Arial CYR" w:hAnsi="Arial CYR" w:cs="Arial CYR"/>
          <w:sz w:val="20"/>
          <w:szCs w:val="20"/>
          <w:lang w:val="sr-Cyrl-RS"/>
        </w:rPr>
        <w:t xml:space="preserve">  </w:t>
      </w:r>
      <w:r w:rsidR="00F15150">
        <w:rPr>
          <w:rFonts w:ascii="Arial CYR" w:hAnsi="Arial CYR" w:cs="Arial CYR"/>
          <w:sz w:val="20"/>
          <w:szCs w:val="20"/>
          <w:lang w:val="sr-Cyrl-RS"/>
        </w:rPr>
        <w:t xml:space="preserve">ВД Начелница </w:t>
      </w:r>
    </w:p>
    <w:p w:rsidR="00ED0F78" w:rsidRPr="00ED0F78" w:rsidRDefault="00ED0F78" w:rsidP="00ED0F78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CB10E7" w:rsidRDefault="00F15150" w:rsidP="0092523C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Нина Илић</w:t>
      </w:r>
    </w:p>
    <w:p w:rsidR="00901639" w:rsidRDefault="00901639" w:rsidP="0092523C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2523C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2523C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И Н Ф О Р М А Ц И Ј А </w:t>
      </w:r>
    </w:p>
    <w:p w:rsidR="00901639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01639" w:rsidRPr="00E12230" w:rsidRDefault="00901639" w:rsidP="009016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С обзиром на реформе у Р</w:t>
      </w:r>
      <w:r w:rsidR="00626E06">
        <w:rPr>
          <w:rFonts w:ascii="Arial CYR" w:hAnsi="Arial CYR" w:cs="Arial CYR"/>
          <w:sz w:val="20"/>
          <w:szCs w:val="20"/>
          <w:lang w:val="sr-Cyrl-CS"/>
        </w:rPr>
        <w:t xml:space="preserve">епублици </w:t>
      </w:r>
      <w:r w:rsidRPr="00E12230">
        <w:rPr>
          <w:rFonts w:ascii="Arial CYR" w:hAnsi="Arial CYR" w:cs="Arial CYR"/>
          <w:sz w:val="20"/>
          <w:szCs w:val="20"/>
          <w:lang w:val="sr-Cyrl-CS"/>
        </w:rPr>
        <w:t>С</w:t>
      </w:r>
      <w:r w:rsidR="00626E06">
        <w:rPr>
          <w:rFonts w:ascii="Arial CYR" w:hAnsi="Arial CYR" w:cs="Arial CYR"/>
          <w:sz w:val="20"/>
          <w:szCs w:val="20"/>
          <w:lang w:val="sr-Cyrl-CS"/>
        </w:rPr>
        <w:t xml:space="preserve">рбији </w:t>
      </w:r>
      <w:r w:rsidRPr="00E12230">
        <w:rPr>
          <w:rFonts w:ascii="Arial CYR" w:hAnsi="Arial CYR" w:cs="Arial CYR"/>
          <w:sz w:val="20"/>
          <w:szCs w:val="20"/>
          <w:lang w:val="sr-Cyrl-CS"/>
        </w:rPr>
        <w:t>, које су у току, кроз реформу система јавних финансија, реформу државне управе и система буџета, које укључују увођење стратешког планирања и дефинисање стратешких циљева, развој програмског планирања и праћење реализације циљева програма, велику важност у јавном сектору добија и процес управљања ризицима који је потребно упоредо развијати и то посебно у процесима који су кључни за реализацију стратешких циљева односно циљева Града Ниша (у даљем тексту: Град)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</w:p>
    <w:p w:rsidR="00901639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Стратегија управљања ризицима (у даљем тексту: Стратегија), представља стратешки документ који употпуњује даљи развој система Ф</w:t>
      </w:r>
      <w:r w:rsidR="00626E06">
        <w:rPr>
          <w:rFonts w:ascii="Arial CYR" w:hAnsi="Arial CYR" w:cs="Arial CYR"/>
          <w:sz w:val="20"/>
          <w:szCs w:val="20"/>
          <w:lang w:val="sr-Cyrl-CS"/>
        </w:rPr>
        <w:t>инансијског управљања и контроле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и има за циљ да се у Граду уведе пракса управљања ризицима и успостави оквир којим ће се и у будућем периоду развијати сам процес управљања.</w:t>
      </w:r>
    </w:p>
    <w:p w:rsidR="00901639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01639" w:rsidRPr="00E12230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Под успешним управљањем ризицима, подразумева се рад на јачању постојеће структуре управљања, како у процесу планирања и реализације циљева тако и у процесу доношења одлука, где је управљање ризицима потребно уградити као стандард тј. oпште прихваћен концепт и саставни део управљања, који ће омогућити оптималније и рационалније коришћење јавних средстава.</w:t>
      </w:r>
    </w:p>
    <w:p w:rsidR="00901639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01639" w:rsidRPr="00E12230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Овом стратегијом одређен је процес идентификовања ризика, процена идентификованих ризика, рангирање, као и које активности треба предузети како би се ефекти ризика (укупна изложеност ризику) ублажили. Такође, одређује се и линија одговорности запослених у процесу управљања ризицима тј. ко све учествује у процесу управљања, начину извештавања о евидентираним ризицима и њиховом статусу.</w:t>
      </w:r>
    </w:p>
    <w:p w:rsidR="00901639" w:rsidRDefault="00901639" w:rsidP="009016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01639" w:rsidRPr="00E12230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Радна група за увођење и развој система финансијског управљања и контроле у Граду Нишу и доношење стратегије управљања ризицима за период од  20</w:t>
      </w:r>
      <w:r>
        <w:rPr>
          <w:rFonts w:ascii="Arial CYR" w:hAnsi="Arial CYR" w:cs="Arial CYR"/>
          <w:sz w:val="20"/>
          <w:szCs w:val="20"/>
          <w:lang w:val="sr-Cyrl-CS"/>
        </w:rPr>
        <w:t>21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– 202</w:t>
      </w:r>
      <w:r>
        <w:rPr>
          <w:rFonts w:ascii="Arial CYR" w:hAnsi="Arial CYR" w:cs="Arial CYR"/>
          <w:sz w:val="20"/>
          <w:szCs w:val="20"/>
          <w:lang w:val="sr-Cyrl-CS"/>
        </w:rPr>
        <w:t>2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. године израдила је </w:t>
      </w:r>
      <w:r w:rsidR="00674AE5">
        <w:rPr>
          <w:rFonts w:ascii="Arial CYR" w:hAnsi="Arial CYR" w:cs="Arial CYR"/>
          <w:sz w:val="20"/>
          <w:szCs w:val="20"/>
          <w:lang w:val="sr-Cyrl-CS"/>
        </w:rPr>
        <w:t xml:space="preserve">нацрт </w:t>
      </w:r>
      <w:r w:rsidRPr="00E12230">
        <w:rPr>
          <w:rFonts w:ascii="Arial CYR" w:hAnsi="Arial CYR" w:cs="Arial CYR"/>
          <w:sz w:val="20"/>
          <w:szCs w:val="20"/>
          <w:lang w:val="sr-Cyrl-CS"/>
        </w:rPr>
        <w:t>Стратегије управљањ</w:t>
      </w:r>
      <w:r w:rsidR="00626E06">
        <w:rPr>
          <w:rFonts w:ascii="Arial CYR" w:hAnsi="Arial CYR" w:cs="Arial CYR"/>
          <w:sz w:val="20"/>
          <w:szCs w:val="20"/>
          <w:lang w:val="sr-Cyrl-CS"/>
        </w:rPr>
        <w:t>а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ризи</w:t>
      </w:r>
      <w:r w:rsidR="00626E06">
        <w:rPr>
          <w:rFonts w:ascii="Arial CYR" w:hAnsi="Arial CYR" w:cs="Arial CYR"/>
          <w:sz w:val="20"/>
          <w:szCs w:val="20"/>
          <w:lang w:val="sr-Cyrl-CS"/>
        </w:rPr>
        <w:t>цима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Града Ниша (20</w:t>
      </w:r>
      <w:r>
        <w:rPr>
          <w:rFonts w:ascii="Arial CYR" w:hAnsi="Arial CYR" w:cs="Arial CYR"/>
          <w:sz w:val="20"/>
          <w:szCs w:val="20"/>
          <w:lang w:val="sr-Cyrl-CS"/>
        </w:rPr>
        <w:t>21</w:t>
      </w:r>
      <w:r w:rsidRPr="00E12230">
        <w:rPr>
          <w:rFonts w:ascii="Arial CYR" w:hAnsi="Arial CYR" w:cs="Arial CYR"/>
          <w:sz w:val="20"/>
          <w:szCs w:val="20"/>
          <w:lang w:val="sr-Cyrl-CS"/>
        </w:rPr>
        <w:t>-202</w:t>
      </w:r>
      <w:r>
        <w:rPr>
          <w:rFonts w:ascii="Arial CYR" w:hAnsi="Arial CYR" w:cs="Arial CYR"/>
          <w:sz w:val="20"/>
          <w:szCs w:val="20"/>
          <w:lang w:val="sr-Cyrl-CS"/>
        </w:rPr>
        <w:t>2</w:t>
      </w:r>
      <w:r w:rsidRPr="00E12230">
        <w:rPr>
          <w:rFonts w:ascii="Arial CYR" w:hAnsi="Arial CYR" w:cs="Arial CYR"/>
          <w:sz w:val="20"/>
          <w:szCs w:val="20"/>
          <w:lang w:val="sr-Cyrl-CS"/>
        </w:rPr>
        <w:t>).</w:t>
      </w:r>
    </w:p>
    <w:p w:rsidR="00901639" w:rsidRPr="00E12230" w:rsidRDefault="00901639" w:rsidP="009016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016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016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01639" w:rsidRPr="00ED0F78" w:rsidRDefault="00901639" w:rsidP="009016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01639" w:rsidRPr="00CA6BDD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4253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                     ВД Начелница </w:t>
      </w:r>
    </w:p>
    <w:p w:rsidR="00901639" w:rsidRPr="00ED0F78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01639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Нина Илић</w:t>
      </w:r>
    </w:p>
    <w:p w:rsidR="00901639" w:rsidRDefault="00901639" w:rsidP="0092523C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2523C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2523C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2523C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901639" w:rsidRDefault="00901639" w:rsidP="0092523C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901639" w:rsidRPr="00E12230" w:rsidRDefault="00901639" w:rsidP="0092523C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sectPr w:rsidR="00901639" w:rsidRPr="00E12230" w:rsidSect="00222C6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B53"/>
    <w:multiLevelType w:val="singleLevel"/>
    <w:tmpl w:val="7BACF24C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E7"/>
    <w:rsid w:val="00056F1E"/>
    <w:rsid w:val="00082C6C"/>
    <w:rsid w:val="000B041B"/>
    <w:rsid w:val="00153C60"/>
    <w:rsid w:val="001E4EFA"/>
    <w:rsid w:val="00211A0B"/>
    <w:rsid w:val="002143F3"/>
    <w:rsid w:val="002636BA"/>
    <w:rsid w:val="00363F69"/>
    <w:rsid w:val="004A73E0"/>
    <w:rsid w:val="004F071F"/>
    <w:rsid w:val="005E7BEC"/>
    <w:rsid w:val="00626E06"/>
    <w:rsid w:val="00674AE5"/>
    <w:rsid w:val="0069121F"/>
    <w:rsid w:val="006C6391"/>
    <w:rsid w:val="00704EA1"/>
    <w:rsid w:val="00767CE7"/>
    <w:rsid w:val="007F177E"/>
    <w:rsid w:val="00804FE3"/>
    <w:rsid w:val="00817D78"/>
    <w:rsid w:val="00872CE9"/>
    <w:rsid w:val="00874669"/>
    <w:rsid w:val="0088351A"/>
    <w:rsid w:val="008B4ED3"/>
    <w:rsid w:val="008D3915"/>
    <w:rsid w:val="00901639"/>
    <w:rsid w:val="0091039B"/>
    <w:rsid w:val="0092523C"/>
    <w:rsid w:val="009333FA"/>
    <w:rsid w:val="00942F98"/>
    <w:rsid w:val="00A77C45"/>
    <w:rsid w:val="00AD48B7"/>
    <w:rsid w:val="00B06E8D"/>
    <w:rsid w:val="00B325F9"/>
    <w:rsid w:val="00B57443"/>
    <w:rsid w:val="00B7674D"/>
    <w:rsid w:val="00BC2A0C"/>
    <w:rsid w:val="00BE34F0"/>
    <w:rsid w:val="00CA6BDD"/>
    <w:rsid w:val="00CB10E7"/>
    <w:rsid w:val="00CC238E"/>
    <w:rsid w:val="00CD691C"/>
    <w:rsid w:val="00D16F7E"/>
    <w:rsid w:val="00D17260"/>
    <w:rsid w:val="00D370E3"/>
    <w:rsid w:val="00D93ECB"/>
    <w:rsid w:val="00E048DD"/>
    <w:rsid w:val="00E12230"/>
    <w:rsid w:val="00E90B7D"/>
    <w:rsid w:val="00EA015F"/>
    <w:rsid w:val="00ED0F78"/>
    <w:rsid w:val="00F15150"/>
    <w:rsid w:val="00F2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17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7260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17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726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8AE5-3FD9-472A-AB84-A2DE7BC9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Brankica Vukić Paunović</cp:lastModifiedBy>
  <cp:revision>38</cp:revision>
  <cp:lastPrinted>2021-08-17T11:41:00Z</cp:lastPrinted>
  <dcterms:created xsi:type="dcterms:W3CDTF">2021-06-17T12:36:00Z</dcterms:created>
  <dcterms:modified xsi:type="dcterms:W3CDTF">2021-08-17T11:42:00Z</dcterms:modified>
</cp:coreProperties>
</file>