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A1" w:rsidRDefault="00295DA1" w:rsidP="00295DA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F2C51">
        <w:rPr>
          <w:rFonts w:ascii="Arial" w:hAnsi="Arial" w:cs="Arial"/>
          <w:lang w:val="sr-Latn-RS"/>
        </w:rPr>
        <w:t>19</w:t>
      </w:r>
      <w:r w:rsidR="00CF753D">
        <w:rPr>
          <w:rFonts w:ascii="Arial" w:hAnsi="Arial" w:cs="Arial"/>
          <w:lang w:val="sr-Latn-RS"/>
        </w:rPr>
        <w:t>.08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685CB7" w:rsidRPr="00685CB7">
        <w:rPr>
          <w:rFonts w:ascii="Arial" w:hAnsi="Arial" w:cs="Arial"/>
          <w:lang w:val="sr-Cyrl-RS"/>
        </w:rPr>
        <w:t>Предлог одлуке о изради Четвртих измена и допуна Плана генералне регулације подручја Градске општине Нишка Бања – прва фаза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685CB7" w:rsidRPr="00685CB7">
        <w:rPr>
          <w:rFonts w:ascii="Arial" w:hAnsi="Arial" w:cs="Arial"/>
          <w:lang w:val="sr-Cyrl-RS"/>
        </w:rPr>
        <w:t>Предлог одлуке о изради Четвртих измена и допуна Плана генералне регулације подручја Градске општине Нишка Бања – прва фаза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A413D9">
        <w:rPr>
          <w:rFonts w:ascii="Arial" w:hAnsi="Arial" w:cs="Arial"/>
          <w:lang w:val="sr-Cyrl-RS" w:eastAsia="ar-SA"/>
        </w:rPr>
        <w:t>Лидија Стефановић Николић, заменица директора ЈП Завод за урбанизам Ниш</w:t>
      </w:r>
      <w:r w:rsidR="00937409">
        <w:rPr>
          <w:rFonts w:ascii="Arial" w:hAnsi="Arial" w:cs="Arial"/>
          <w:lang w:val="sr-Cyrl-CS"/>
        </w:rPr>
        <w:t>.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F2C51">
        <w:rPr>
          <w:rFonts w:ascii="Arial" w:hAnsi="Arial" w:cs="Arial"/>
          <w:lang w:val="sr-Latn-RS" w:eastAsia="sr-Cyrl-CS"/>
        </w:rPr>
        <w:t>1024-2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BF2C51">
        <w:rPr>
          <w:rFonts w:ascii="Arial" w:hAnsi="Arial" w:cs="Arial"/>
          <w:lang w:val="sr-Latn-RS" w:eastAsia="sr-Cyrl-CS"/>
        </w:rPr>
        <w:t>19</w:t>
      </w:r>
      <w:r w:rsidR="00CF753D">
        <w:rPr>
          <w:rFonts w:ascii="Arial" w:hAnsi="Arial" w:cs="Arial"/>
          <w:lang w:val="sr-Latn-RS" w:eastAsia="sr-Cyrl-CS"/>
        </w:rPr>
        <w:t>.08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16FA2"/>
    <w:rsid w:val="00053EFD"/>
    <w:rsid w:val="000B2F32"/>
    <w:rsid w:val="000C0AAF"/>
    <w:rsid w:val="001E6D58"/>
    <w:rsid w:val="00244EC9"/>
    <w:rsid w:val="00295DA1"/>
    <w:rsid w:val="005249D9"/>
    <w:rsid w:val="00551B37"/>
    <w:rsid w:val="005D1B60"/>
    <w:rsid w:val="00685CB7"/>
    <w:rsid w:val="00937409"/>
    <w:rsid w:val="009C33EE"/>
    <w:rsid w:val="00A1604D"/>
    <w:rsid w:val="00A413D9"/>
    <w:rsid w:val="00A94FEF"/>
    <w:rsid w:val="00B2261C"/>
    <w:rsid w:val="00B36076"/>
    <w:rsid w:val="00BF2C51"/>
    <w:rsid w:val="00CF753D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21</cp:revision>
  <cp:lastPrinted>2021-08-19T13:30:00Z</cp:lastPrinted>
  <dcterms:created xsi:type="dcterms:W3CDTF">2020-12-24T10:47:00Z</dcterms:created>
  <dcterms:modified xsi:type="dcterms:W3CDTF">2021-08-19T13:30:00Z</dcterms:modified>
</cp:coreProperties>
</file>