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3B4AB3">
        <w:rPr>
          <w:rFonts w:ascii="Arial" w:hAnsi="Arial" w:cs="Arial"/>
          <w:lang w:val="sr-Latn-RS"/>
        </w:rPr>
        <w:t>22.07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 w:rsidR="00685CB7" w:rsidRPr="00685CB7">
        <w:rPr>
          <w:rFonts w:ascii="Arial" w:hAnsi="Arial" w:cs="Arial"/>
          <w:lang w:val="sr-Cyrl-RS"/>
        </w:rPr>
        <w:t xml:space="preserve">Предлог </w:t>
      </w:r>
      <w:r w:rsidR="006D2B21" w:rsidRPr="006D2B21">
        <w:rPr>
          <w:rFonts w:ascii="Arial" w:hAnsi="Arial" w:cs="Arial"/>
          <w:lang w:val="sr-Cyrl-RS"/>
        </w:rPr>
        <w:t>плана детаљне регулације насеља Сићево, на подучју Градске општине Нишка Бања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685CB7" w:rsidRPr="00685CB7">
        <w:rPr>
          <w:rFonts w:ascii="Arial" w:hAnsi="Arial" w:cs="Arial"/>
          <w:lang w:val="sr-Cyrl-RS"/>
        </w:rPr>
        <w:t xml:space="preserve">Предлог </w:t>
      </w:r>
      <w:r w:rsidR="006D2B21" w:rsidRPr="006D2B21">
        <w:rPr>
          <w:rFonts w:ascii="Arial" w:hAnsi="Arial" w:cs="Arial"/>
          <w:lang w:val="sr-Cyrl-RS"/>
        </w:rPr>
        <w:t>плана детаљне регулације насеља Сићево, на подучју Градске општине Нишка Бања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FB36E0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937409">
        <w:rPr>
          <w:rFonts w:ascii="Arial" w:hAnsi="Arial" w:cs="Arial"/>
          <w:lang w:val="sr-Cyrl-CS"/>
        </w:rPr>
        <w:t>мр Мирољуб Станковић, директор ЈП Завод за урбанизам Ниш.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bookmarkStart w:id="0" w:name="_GoBack"/>
      <w:r w:rsidR="003B4AB3">
        <w:rPr>
          <w:rFonts w:ascii="Arial" w:hAnsi="Arial" w:cs="Arial"/>
          <w:lang w:val="sr-Latn-RS" w:eastAsia="sr-Cyrl-CS"/>
        </w:rPr>
        <w:t>874-</w:t>
      </w:r>
      <w:bookmarkEnd w:id="0"/>
      <w:r w:rsidR="003B4AB3">
        <w:rPr>
          <w:rFonts w:ascii="Arial" w:hAnsi="Arial" w:cs="Arial"/>
          <w:lang w:val="sr-Latn-RS" w:eastAsia="sr-Cyrl-CS"/>
        </w:rPr>
        <w:t>3</w:t>
      </w:r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3B4AB3">
        <w:rPr>
          <w:rFonts w:ascii="Arial" w:hAnsi="Arial" w:cs="Arial"/>
          <w:lang w:val="sr-Latn-RS" w:eastAsia="sr-Cyrl-CS"/>
        </w:rPr>
        <w:t>22.07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16FA2"/>
    <w:rsid w:val="00053EFD"/>
    <w:rsid w:val="000B2F32"/>
    <w:rsid w:val="000C0AAF"/>
    <w:rsid w:val="001E6D58"/>
    <w:rsid w:val="003B4AB3"/>
    <w:rsid w:val="005249D9"/>
    <w:rsid w:val="00551B37"/>
    <w:rsid w:val="005D1B60"/>
    <w:rsid w:val="00685CB7"/>
    <w:rsid w:val="006D2B21"/>
    <w:rsid w:val="00937409"/>
    <w:rsid w:val="009C33EE"/>
    <w:rsid w:val="00A94FEF"/>
    <w:rsid w:val="00B2261C"/>
    <w:rsid w:val="00B36076"/>
    <w:rsid w:val="00E85414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17</cp:revision>
  <cp:lastPrinted>2020-12-25T11:56:00Z</cp:lastPrinted>
  <dcterms:created xsi:type="dcterms:W3CDTF">2020-12-24T10:47:00Z</dcterms:created>
  <dcterms:modified xsi:type="dcterms:W3CDTF">2021-07-22T08:27:00Z</dcterms:modified>
</cp:coreProperties>
</file>