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4C32C5">
        <w:rPr>
          <w:rFonts w:ascii="Arial" w:hAnsi="Arial" w:cs="Arial"/>
          <w:lang w:val="sr-Cyrl-RS"/>
        </w:rPr>
        <w:t xml:space="preserve"> </w:t>
      </w:r>
      <w:r w:rsidR="005F1952">
        <w:rPr>
          <w:rFonts w:ascii="Arial" w:hAnsi="Arial" w:cs="Arial"/>
          <w:lang w:val="sr-Latn-RS" w:eastAsia="sr-Cyrl-CS"/>
        </w:rPr>
        <w:t>12.06</w:t>
      </w:r>
      <w:r w:rsidR="00601A43">
        <w:rPr>
          <w:rFonts w:ascii="Arial" w:hAnsi="Arial" w:cs="Arial"/>
          <w:lang w:val="sr-Latn-RS" w:eastAsia="sr-Cyrl-CS"/>
        </w:rPr>
        <w:t>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4C32C5" w:rsidRDefault="00A94FEF" w:rsidP="00A94FEF">
      <w:pPr>
        <w:jc w:val="both"/>
        <w:rPr>
          <w:rFonts w:ascii="Arial" w:hAnsi="Arial" w:cs="Arial"/>
          <w:lang w:val="sr-Latn-RS"/>
        </w:rPr>
      </w:pPr>
    </w:p>
    <w:p w:rsidR="004C32C5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 w:rsidRPr="004C32C5">
        <w:rPr>
          <w:rFonts w:ascii="Arial" w:hAnsi="Arial" w:cs="Arial"/>
          <w:b/>
          <w:lang w:val="sr-Latn-RS"/>
        </w:rPr>
        <w:t>I</w:t>
      </w:r>
      <w:r w:rsidRPr="004C32C5">
        <w:rPr>
          <w:rFonts w:ascii="Arial" w:hAnsi="Arial" w:cs="Arial"/>
          <w:b/>
          <w:lang w:val="sr-Cyrl-RS"/>
        </w:rPr>
        <w:tab/>
      </w:r>
      <w:r w:rsidRPr="004C32C5">
        <w:rPr>
          <w:rFonts w:ascii="Arial" w:hAnsi="Arial" w:cs="Arial"/>
          <w:lang w:val="sr-Cyrl-RS"/>
        </w:rPr>
        <w:t>Утврђује се</w:t>
      </w:r>
      <w:r w:rsidRPr="004C32C5">
        <w:rPr>
          <w:rFonts w:ascii="Arial" w:hAnsi="Arial" w:cs="Arial"/>
          <w:lang w:val="sr-Latn-RS"/>
        </w:rPr>
        <w:t xml:space="preserve"> </w:t>
      </w:r>
      <w:r w:rsidRPr="004C32C5">
        <w:rPr>
          <w:rFonts w:ascii="Arial" w:hAnsi="Arial" w:cs="Arial"/>
          <w:lang w:val="sr-Cyrl-RS"/>
        </w:rPr>
        <w:t xml:space="preserve">Предлог </w:t>
      </w:r>
      <w:r w:rsidR="00AF703F" w:rsidRPr="004C32C5">
        <w:rPr>
          <w:rFonts w:ascii="Arial" w:hAnsi="Arial" w:cs="Arial"/>
          <w:lang w:val="sr-Cyrl-RS"/>
        </w:rPr>
        <w:t xml:space="preserve">решења о </w:t>
      </w:r>
      <w:r w:rsidR="004C32C5">
        <w:rPr>
          <w:rFonts w:ascii="Arial" w:hAnsi="Arial" w:cs="Arial"/>
          <w:lang w:val="sr-Cyrl-RS"/>
        </w:rPr>
        <w:t>усвајању</w:t>
      </w:r>
      <w:r w:rsidR="004C32C5" w:rsidRPr="004C32C5">
        <w:rPr>
          <w:rFonts w:ascii="Arial" w:hAnsi="Arial" w:cs="Arial"/>
          <w:lang w:val="sr-Cyrl-CS" w:eastAsia="ar-SA"/>
        </w:rPr>
        <w:t xml:space="preserve"> Извештајa </w:t>
      </w:r>
      <w:r w:rsidR="00E72D20" w:rsidRPr="00E72D20">
        <w:rPr>
          <w:rFonts w:ascii="Arial" w:hAnsi="Arial" w:cs="Arial"/>
          <w:lang w:val="sr-Cyrl-CS" w:eastAsia="ar-SA"/>
        </w:rPr>
        <w:t>о раду са финансијским извештајем за 202</w:t>
      </w:r>
      <w:r w:rsidR="003F7B2A">
        <w:rPr>
          <w:rFonts w:ascii="Arial" w:hAnsi="Arial" w:cs="Arial"/>
          <w:lang w:val="sr-Latn-RS" w:eastAsia="ar-SA"/>
        </w:rPr>
        <w:t>0</w:t>
      </w:r>
      <w:r w:rsidR="00E72D20" w:rsidRPr="00E72D20">
        <w:rPr>
          <w:rFonts w:ascii="Arial" w:hAnsi="Arial" w:cs="Arial"/>
          <w:lang w:val="sr-Cyrl-CS" w:eastAsia="ar-SA"/>
        </w:rPr>
        <w:t>. годину, Центра за социјални рад „Свети Сава“ Ниш</w:t>
      </w:r>
      <w:r w:rsidR="004C32C5">
        <w:rPr>
          <w:rFonts w:ascii="Arial" w:hAnsi="Arial" w:cs="Arial"/>
          <w:lang w:val="sr-Cyrl-CS" w:eastAsia="ar-SA"/>
        </w:rPr>
        <w:t>.</w:t>
      </w:r>
    </w:p>
    <w:p w:rsidR="004C32C5" w:rsidRDefault="004C32C5" w:rsidP="00A94FEF">
      <w:pPr>
        <w:ind w:firstLine="720"/>
        <w:jc w:val="both"/>
        <w:rPr>
          <w:rFonts w:ascii="Arial" w:hAnsi="Arial" w:cs="Arial"/>
          <w:lang w:val="sr-Cyrl-CS" w:eastAsia="ar-SA"/>
        </w:rPr>
      </w:pPr>
    </w:p>
    <w:p w:rsidR="00A94FEF" w:rsidRPr="004C32C5" w:rsidRDefault="00A94FEF" w:rsidP="004C32C5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C32C5">
        <w:rPr>
          <w:rFonts w:ascii="Arial" w:hAnsi="Arial" w:cs="Arial"/>
          <w:lang w:val="sr-Cyrl-RS"/>
        </w:rPr>
        <w:t>решења о</w:t>
      </w:r>
      <w:r w:rsidR="004C32C5" w:rsidRPr="004C32C5">
        <w:rPr>
          <w:rFonts w:ascii="Arial" w:hAnsi="Arial" w:cs="Arial"/>
          <w:lang w:val="sr-Cyrl-RS"/>
        </w:rPr>
        <w:t xml:space="preserve"> </w:t>
      </w:r>
      <w:r w:rsidR="004C32C5">
        <w:rPr>
          <w:rFonts w:ascii="Arial" w:hAnsi="Arial" w:cs="Arial"/>
          <w:lang w:val="sr-Cyrl-RS"/>
        </w:rPr>
        <w:t>усвајању</w:t>
      </w:r>
      <w:r w:rsidR="004C32C5" w:rsidRPr="004C32C5">
        <w:rPr>
          <w:rFonts w:ascii="Arial" w:hAnsi="Arial" w:cs="Arial"/>
          <w:lang w:val="sr-Cyrl-CS" w:eastAsia="ar-SA"/>
        </w:rPr>
        <w:t xml:space="preserve"> Извештајa </w:t>
      </w:r>
      <w:r w:rsidR="00E72D20" w:rsidRPr="00E72D20">
        <w:rPr>
          <w:rFonts w:ascii="Arial" w:hAnsi="Arial" w:cs="Arial"/>
          <w:lang w:val="sr-Cyrl-CS" w:eastAsia="ar-SA"/>
        </w:rPr>
        <w:t>о раду са финансијским извештајем за 202</w:t>
      </w:r>
      <w:r w:rsidR="003F7B2A">
        <w:rPr>
          <w:rFonts w:ascii="Arial" w:hAnsi="Arial" w:cs="Arial"/>
          <w:lang w:val="sr-Latn-RS" w:eastAsia="ar-SA"/>
        </w:rPr>
        <w:t>0</w:t>
      </w:r>
      <w:r w:rsidR="00E72D20" w:rsidRPr="00E72D20">
        <w:rPr>
          <w:rFonts w:ascii="Arial" w:hAnsi="Arial" w:cs="Arial"/>
          <w:lang w:val="sr-Cyrl-CS" w:eastAsia="ar-SA"/>
        </w:rPr>
        <w:t>. годину, Центра за социјални рад „Свети Сава“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4C32C5" w:rsidRDefault="00A94FEF" w:rsidP="00A80F1B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33360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333360">
        <w:rPr>
          <w:rFonts w:ascii="Arial" w:hAnsi="Arial" w:cs="Arial"/>
          <w:lang w:val="sr-Latn-RS"/>
        </w:rPr>
        <w:t xml:space="preserve">e </w:t>
      </w:r>
      <w:r>
        <w:rPr>
          <w:rFonts w:ascii="Arial" w:hAnsi="Arial" w:cs="Arial"/>
          <w:lang w:val="sr-Cyrl-CS"/>
        </w:rPr>
        <w:t xml:space="preserve">се </w:t>
      </w:r>
      <w:r w:rsidR="00E72D20" w:rsidRPr="00E72D20">
        <w:rPr>
          <w:rFonts w:ascii="Arial" w:hAnsi="Arial" w:cs="Arial"/>
          <w:lang w:val="sr-Cyrl-CS" w:eastAsia="ar-SA"/>
        </w:rPr>
        <w:t>Зоран Јовић</w:t>
      </w:r>
      <w:r w:rsidR="004C32C5">
        <w:rPr>
          <w:rFonts w:ascii="Arial" w:hAnsi="Arial" w:cs="Arial"/>
          <w:lang w:val="sr-Cyrl-CS" w:eastAsia="ar-SA"/>
        </w:rPr>
        <w:t xml:space="preserve">, директор </w:t>
      </w:r>
      <w:r w:rsidR="00E72D20" w:rsidRPr="00E72D20">
        <w:rPr>
          <w:rFonts w:ascii="Arial" w:hAnsi="Arial" w:cs="Arial"/>
          <w:lang w:val="sr-Cyrl-CS" w:eastAsia="ar-SA"/>
        </w:rPr>
        <w:t>Центра за социјални рад „Свети Сава“ Ниш</w:t>
      </w:r>
      <w:r w:rsidR="004C32C5">
        <w:rPr>
          <w:rFonts w:ascii="Arial" w:hAnsi="Arial" w:cs="Arial"/>
          <w:lang w:val="sr-Cyrl-CS" w:eastAsia="ar-SA"/>
        </w:rPr>
        <w:t>.</w:t>
      </w:r>
    </w:p>
    <w:p w:rsidR="004C32C5" w:rsidRPr="004C32C5" w:rsidRDefault="004C32C5" w:rsidP="00A80F1B">
      <w:pPr>
        <w:ind w:firstLine="705"/>
        <w:jc w:val="both"/>
        <w:rPr>
          <w:rFonts w:ascii="Arial" w:hAnsi="Arial" w:cs="Arial"/>
          <w:lang w:val="sr-Cyrl-CS"/>
        </w:rPr>
      </w:pPr>
    </w:p>
    <w:p w:rsidR="004C32C5" w:rsidRDefault="004C32C5" w:rsidP="00A80F1B">
      <w:pPr>
        <w:ind w:firstLine="705"/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C32C5">
        <w:rPr>
          <w:rFonts w:ascii="Arial" w:hAnsi="Arial" w:cs="Arial"/>
          <w:lang w:val="sr-Cyrl-RS" w:eastAsia="sr-Cyrl-CS"/>
        </w:rPr>
        <w:t xml:space="preserve"> </w:t>
      </w:r>
      <w:r w:rsidR="006C6053">
        <w:rPr>
          <w:rFonts w:ascii="Arial" w:hAnsi="Arial" w:cs="Arial"/>
          <w:lang w:val="sr-Latn-RS" w:eastAsia="sr-Cyrl-CS"/>
        </w:rPr>
        <w:t>678-4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5F1952">
        <w:rPr>
          <w:rFonts w:ascii="Arial" w:hAnsi="Arial" w:cs="Arial"/>
          <w:lang w:val="sr-Latn-RS" w:eastAsia="sr-Cyrl-CS"/>
        </w:rPr>
        <w:t>12.06</w:t>
      </w:r>
      <w:r w:rsidR="00601A43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C32C5">
      <w:pgSz w:w="11907" w:h="16839" w:code="9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304BE"/>
    <w:rsid w:val="000B2F32"/>
    <w:rsid w:val="000C0AAF"/>
    <w:rsid w:val="0025741C"/>
    <w:rsid w:val="00333360"/>
    <w:rsid w:val="003F7B2A"/>
    <w:rsid w:val="00484186"/>
    <w:rsid w:val="004C32C5"/>
    <w:rsid w:val="005249D9"/>
    <w:rsid w:val="00551B37"/>
    <w:rsid w:val="005D1B60"/>
    <w:rsid w:val="005D6ED8"/>
    <w:rsid w:val="005F1952"/>
    <w:rsid w:val="00601A43"/>
    <w:rsid w:val="006C6053"/>
    <w:rsid w:val="008953EE"/>
    <w:rsid w:val="008B7993"/>
    <w:rsid w:val="009379C8"/>
    <w:rsid w:val="009C33EE"/>
    <w:rsid w:val="00A80F1B"/>
    <w:rsid w:val="00A94FEF"/>
    <w:rsid w:val="00AF703F"/>
    <w:rsid w:val="00B2261C"/>
    <w:rsid w:val="00E72D20"/>
    <w:rsid w:val="00F54E7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2021-06-12T10:28:00Z</cp:lastPrinted>
  <dcterms:created xsi:type="dcterms:W3CDTF">2021-04-21T07:57:00Z</dcterms:created>
  <dcterms:modified xsi:type="dcterms:W3CDTF">2021-06-12T12:46:00Z</dcterms:modified>
</cp:coreProperties>
</file>