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8" w:rsidRDefault="000051E8" w:rsidP="0097658B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D0612F">
        <w:rPr>
          <w:lang w:val="sr-Cyrl-RS"/>
        </w:rPr>
        <w:t>,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>18</w:t>
      </w:r>
      <w:r w:rsidR="00D0612F">
        <w:rPr>
          <w:lang w:val="sr-Cyrl-RS"/>
        </w:rPr>
        <w:t xml:space="preserve"> и 153/2020</w:t>
      </w:r>
      <w:r w:rsidR="00CE7CD8" w:rsidRPr="00443D4F">
        <w:rPr>
          <w:lang w:val="sr-Cyrl-RS"/>
        </w:rPr>
        <w:t xml:space="preserve">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C40433">
        <w:rPr>
          <w:lang w:val="sr-Cyrl-CS"/>
        </w:rPr>
        <w:t>.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97658B" w:rsidRPr="00F64601" w:rsidRDefault="0097658B" w:rsidP="0097658B">
      <w:pPr>
        <w:pStyle w:val="NoSpacing"/>
        <w:ind w:firstLine="720"/>
        <w:jc w:val="both"/>
        <w:rPr>
          <w:lang w:val="sr-Cyrl-RS"/>
        </w:rPr>
      </w:pPr>
    </w:p>
    <w:p w:rsidR="00D2199C" w:rsidRDefault="00824EBC" w:rsidP="0097658B">
      <w:pPr>
        <w:pStyle w:val="NoSpacing"/>
        <w:jc w:val="both"/>
        <w:rPr>
          <w:lang w:val="sr-Cyrl-R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790889">
        <w:rPr>
          <w:lang w:val="sr-Cyrl-RS"/>
        </w:rPr>
        <w:t>__________ 20</w:t>
      </w:r>
      <w:r w:rsidR="00D0612F">
        <w:rPr>
          <w:lang w:val="sr-Latn-RS"/>
        </w:rPr>
        <w:t>2</w:t>
      </w:r>
      <w:r w:rsidR="00D0612F">
        <w:rPr>
          <w:lang w:val="sr-Cyrl-RS"/>
        </w:rPr>
        <w:t>1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97658B" w:rsidRDefault="0097658B" w:rsidP="0097658B">
      <w:pPr>
        <w:pStyle w:val="NoSpacing"/>
        <w:jc w:val="both"/>
        <w:rPr>
          <w:lang w:val="sr-Cyrl-RS"/>
        </w:rPr>
      </w:pPr>
    </w:p>
    <w:p w:rsidR="001D6B7B" w:rsidRPr="0097658B" w:rsidRDefault="001D6B7B" w:rsidP="0097658B">
      <w:pPr>
        <w:pStyle w:val="NoSpacing"/>
        <w:jc w:val="both"/>
        <w:rPr>
          <w:lang w:val="sr-Cyrl-RS"/>
        </w:rPr>
      </w:pPr>
    </w:p>
    <w:p w:rsidR="004020D5" w:rsidRPr="00443D4F" w:rsidRDefault="001318F0" w:rsidP="0097658B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70327E" w:rsidRDefault="00355177" w:rsidP="009A06C8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093E0C">
        <w:rPr>
          <w:lang w:val="sr-Cyrl-RS"/>
        </w:rPr>
        <w:t>Иво Андрић“ Ниш, ул. Бранка Бјеговића бб</w:t>
      </w:r>
      <w:r w:rsidR="00A165E3" w:rsidRPr="00443D4F">
        <w:rPr>
          <w:lang w:val="sr-Cyrl-RS"/>
        </w:rPr>
        <w:t xml:space="preserve">, </w:t>
      </w:r>
      <w:r w:rsidR="001373C8">
        <w:rPr>
          <w:lang w:val="sr-Cyrl-RS"/>
        </w:rPr>
        <w:t>на непокретности</w:t>
      </w:r>
      <w:r w:rsidR="0062199C">
        <w:rPr>
          <w:lang w:val="sr-Cyrl-RS"/>
        </w:rPr>
        <w:t>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9A06C8" w:rsidRPr="0070327E" w:rsidRDefault="009A06C8" w:rsidP="009A06C8">
      <w:pPr>
        <w:ind w:firstLine="720"/>
        <w:jc w:val="both"/>
        <w:rPr>
          <w:lang w:val="sr-Cyrl-RS"/>
        </w:rPr>
      </w:pPr>
    </w:p>
    <w:p w:rsidR="003B5A31" w:rsidRDefault="00144D24" w:rsidP="00F64601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C40433">
        <w:rPr>
          <w:lang w:val="sr-Cyrl-RS"/>
        </w:rPr>
        <w:t xml:space="preserve"> </w:t>
      </w:r>
      <w:r w:rsidR="0070327E">
        <w:rPr>
          <w:lang w:val="sr-Cyrl-RS"/>
        </w:rPr>
        <w:t>згради основног образовања</w:t>
      </w:r>
      <w:r w:rsidR="00093E0C">
        <w:rPr>
          <w:lang w:val="sr-Latn-RS"/>
        </w:rPr>
        <w:t>-o</w:t>
      </w:r>
      <w:r w:rsidR="005B4B25">
        <w:rPr>
          <w:lang w:val="sr-Cyrl-RS"/>
        </w:rPr>
        <w:t>сновна школа, површине у основи 1350 м2</w:t>
      </w:r>
      <w:r w:rsidR="003F52E3">
        <w:rPr>
          <w:lang w:val="sr-Cyrl-RS"/>
        </w:rPr>
        <w:t>,</w:t>
      </w:r>
      <w:r w:rsidR="00ED462C">
        <w:rPr>
          <w:lang w:val="sr-Latn-RS"/>
        </w:rPr>
        <w:t xml:space="preserve"> </w:t>
      </w:r>
      <w:r w:rsidR="00ED462C">
        <w:rPr>
          <w:lang w:val="sr-Cyrl-RS"/>
        </w:rPr>
        <w:t>спратности П+1,</w:t>
      </w:r>
      <w:r w:rsidR="003F52E3">
        <w:rPr>
          <w:lang w:val="sr-Cyrl-RS"/>
        </w:rPr>
        <w:t xml:space="preserve"> </w:t>
      </w:r>
      <w:r w:rsidR="00275962">
        <w:rPr>
          <w:lang w:val="sr-Cyrl-CS"/>
        </w:rPr>
        <w:t>која се налази</w:t>
      </w:r>
      <w:r w:rsidR="00D16530" w:rsidRPr="00443D4F">
        <w:rPr>
          <w:lang w:val="sr-Cyrl-CS"/>
        </w:rPr>
        <w:t xml:space="preserve"> на </w:t>
      </w:r>
      <w:r w:rsidR="00981935" w:rsidRPr="00443D4F">
        <w:rPr>
          <w:lang w:val="sr-Cyrl-CS"/>
        </w:rPr>
        <w:t xml:space="preserve">катастарској парцели број </w:t>
      </w:r>
      <w:r w:rsidR="005B4B25">
        <w:rPr>
          <w:lang w:val="sr-Cyrl-CS"/>
        </w:rPr>
        <w:t>7703/1</w:t>
      </w:r>
      <w:r w:rsidR="00AB00DF">
        <w:rPr>
          <w:lang w:val="sr-Cyrl-CS"/>
        </w:rPr>
        <w:t xml:space="preserve"> </w:t>
      </w:r>
      <w:r w:rsidR="00ED462C">
        <w:rPr>
          <w:lang w:val="sr-Cyrl-CS"/>
        </w:rPr>
        <w:t>у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5B4B25">
        <w:rPr>
          <w:lang w:val="sr-Cyrl-CS"/>
        </w:rPr>
        <w:t>Каменица</w:t>
      </w:r>
      <w:r w:rsidR="00275962">
        <w:rPr>
          <w:lang w:val="sr-Cyrl-CS"/>
        </w:rPr>
        <w:t xml:space="preserve">  у нас. Бранко Бјеговић у Нишу</w:t>
      </w:r>
      <w:r w:rsidR="003D13DF">
        <w:rPr>
          <w:lang w:val="sr-Cyrl-CS"/>
        </w:rPr>
        <w:t xml:space="preserve"> </w:t>
      </w:r>
      <w:r w:rsidR="00D16530"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="00D16530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>део листа непокретности број</w:t>
      </w:r>
      <w:r w:rsidR="005B4B25">
        <w:rPr>
          <w:lang w:val="sr-Cyrl-CS"/>
        </w:rPr>
        <w:t xml:space="preserve"> 224</w:t>
      </w:r>
      <w:r w:rsidR="00981935" w:rsidRPr="00443D4F">
        <w:rPr>
          <w:lang w:val="sr-Cyrl-CS"/>
        </w:rPr>
        <w:t xml:space="preserve">  КО</w:t>
      </w:r>
      <w:r w:rsidR="00A17D12">
        <w:rPr>
          <w:lang w:val="sr-Cyrl-CS"/>
        </w:rPr>
        <w:t xml:space="preserve"> </w:t>
      </w:r>
      <w:r w:rsidR="005B4B25">
        <w:rPr>
          <w:lang w:val="sr-Cyrl-CS"/>
        </w:rPr>
        <w:t>Каменица</w:t>
      </w:r>
      <w:r w:rsidR="00D16530"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BC4978">
        <w:rPr>
          <w:lang w:val="sr-Cyrl-RS"/>
        </w:rPr>
        <w:t>1</w:t>
      </w:r>
      <w:r w:rsidR="00D16530" w:rsidRPr="00443D4F">
        <w:rPr>
          <w:lang w:val="sr-Cyrl-CS"/>
        </w:rPr>
        <w:t>;</w:t>
      </w:r>
    </w:p>
    <w:p w:rsidR="00ED462C" w:rsidRDefault="00ED462C" w:rsidP="003F52E3">
      <w:pPr>
        <w:ind w:firstLine="720"/>
        <w:jc w:val="both"/>
        <w:rPr>
          <w:lang w:val="sr-Cyrl-CS"/>
        </w:rPr>
      </w:pPr>
      <w:r>
        <w:rPr>
          <w:lang w:val="sr-Cyrl-CS"/>
        </w:rPr>
        <w:t>- објекту</w:t>
      </w:r>
      <w:r w:rsidR="003F52E3">
        <w:rPr>
          <w:lang w:val="sr-Cyrl-CS"/>
        </w:rPr>
        <w:t xml:space="preserve"> основног образовања</w:t>
      </w:r>
      <w:r>
        <w:rPr>
          <w:lang w:val="sr-Cyrl-CS"/>
        </w:rPr>
        <w:t>-свлачионице,</w:t>
      </w:r>
      <w:r w:rsidR="004D4153">
        <w:rPr>
          <w:lang w:val="sr-Cyrl-CS"/>
        </w:rPr>
        <w:t xml:space="preserve"> </w:t>
      </w:r>
      <w:r>
        <w:rPr>
          <w:lang w:val="sr-Cyrl-RS"/>
        </w:rPr>
        <w:t>површине у основи 399 м2,</w:t>
      </w:r>
      <w:r>
        <w:rPr>
          <w:lang w:val="sr-Latn-RS"/>
        </w:rPr>
        <w:t xml:space="preserve"> </w:t>
      </w:r>
      <w:r>
        <w:rPr>
          <w:lang w:val="sr-Cyrl-RS"/>
        </w:rPr>
        <w:t xml:space="preserve">спратности П, </w:t>
      </w:r>
      <w:r w:rsidR="00275962">
        <w:rPr>
          <w:lang w:val="sr-Cyrl-CS"/>
        </w:rPr>
        <w:t>који се налази</w:t>
      </w:r>
      <w:r w:rsidRPr="00443D4F">
        <w:rPr>
          <w:lang w:val="sr-Cyrl-CS"/>
        </w:rPr>
        <w:t xml:space="preserve"> на катастарској парцели број </w:t>
      </w:r>
      <w:r>
        <w:rPr>
          <w:lang w:val="sr-Cyrl-CS"/>
        </w:rPr>
        <w:t xml:space="preserve">7703/1 у </w:t>
      </w:r>
      <w:r w:rsidRPr="00443D4F">
        <w:rPr>
          <w:lang w:val="sr-Cyrl-CS"/>
        </w:rPr>
        <w:t>КО</w:t>
      </w:r>
      <w:r>
        <w:rPr>
          <w:lang w:val="sr-Cyrl-CS"/>
        </w:rPr>
        <w:t xml:space="preserve"> Каменица</w:t>
      </w:r>
      <w:r w:rsidR="00275962">
        <w:rPr>
          <w:lang w:val="sr-Cyrl-CS"/>
        </w:rPr>
        <w:t xml:space="preserve">  у нас. Бранко Бјеговић у Нишу</w:t>
      </w:r>
      <w:r>
        <w:rPr>
          <w:lang w:val="sr-Cyrl-CS"/>
        </w:rPr>
        <w:t xml:space="preserve"> и уписан</w:t>
      </w:r>
      <w:r w:rsidRPr="00443D4F">
        <w:rPr>
          <w:lang w:val="sr-Cyrl-CS"/>
        </w:rPr>
        <w:t xml:space="preserve">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</w:t>
      </w:r>
      <w:r>
        <w:rPr>
          <w:lang w:val="sr-Cyrl-CS"/>
        </w:rPr>
        <w:t xml:space="preserve"> 224</w:t>
      </w:r>
      <w:r w:rsidRPr="00443D4F">
        <w:rPr>
          <w:lang w:val="sr-Cyrl-CS"/>
        </w:rPr>
        <w:t xml:space="preserve">  КО</w:t>
      </w:r>
      <w:r>
        <w:rPr>
          <w:lang w:val="sr-Cyrl-CS"/>
        </w:rPr>
        <w:t xml:space="preserve"> Каменица</w:t>
      </w:r>
      <w:r w:rsidRPr="00443D4F">
        <w:rPr>
          <w:lang w:val="sr-Cyrl-CS"/>
        </w:rPr>
        <w:t xml:space="preserve">, као објекат број </w:t>
      </w:r>
      <w:r>
        <w:rPr>
          <w:lang w:val="sr-Cyrl-RS"/>
        </w:rPr>
        <w:t>2</w:t>
      </w:r>
      <w:r w:rsidRPr="00443D4F">
        <w:rPr>
          <w:lang w:val="sr-Cyrl-CS"/>
        </w:rPr>
        <w:t>;</w:t>
      </w:r>
    </w:p>
    <w:p w:rsidR="00ED462C" w:rsidRDefault="00ED462C" w:rsidP="00ED462C">
      <w:pPr>
        <w:ind w:firstLine="720"/>
        <w:jc w:val="both"/>
        <w:rPr>
          <w:lang w:val="sr-Cyrl-CS"/>
        </w:rPr>
      </w:pPr>
      <w:r>
        <w:rPr>
          <w:lang w:val="sr-Cyrl-CS"/>
        </w:rPr>
        <w:t>-објекту основног образовања-спротска сала,</w:t>
      </w:r>
      <w:r w:rsidRPr="00ED462C">
        <w:rPr>
          <w:lang w:val="sr-Cyrl-RS"/>
        </w:rPr>
        <w:t xml:space="preserve"> </w:t>
      </w:r>
      <w:r>
        <w:rPr>
          <w:lang w:val="sr-Cyrl-RS"/>
        </w:rPr>
        <w:t>површине у основи 808 м2,</w:t>
      </w:r>
      <w:r>
        <w:rPr>
          <w:lang w:val="sr-Latn-RS"/>
        </w:rPr>
        <w:t xml:space="preserve"> </w:t>
      </w:r>
      <w:r>
        <w:rPr>
          <w:lang w:val="sr-Cyrl-RS"/>
        </w:rPr>
        <w:t xml:space="preserve">спратности П, </w:t>
      </w:r>
      <w:r w:rsidR="00275962">
        <w:rPr>
          <w:lang w:val="sr-Cyrl-CS"/>
        </w:rPr>
        <w:t>који се налази</w:t>
      </w:r>
      <w:r w:rsidRPr="00443D4F">
        <w:rPr>
          <w:lang w:val="sr-Cyrl-CS"/>
        </w:rPr>
        <w:t xml:space="preserve"> на катастарској парцели број </w:t>
      </w:r>
      <w:r>
        <w:rPr>
          <w:lang w:val="sr-Cyrl-CS"/>
        </w:rPr>
        <w:t xml:space="preserve">7703/1 у </w:t>
      </w:r>
      <w:r w:rsidRPr="00443D4F">
        <w:rPr>
          <w:lang w:val="sr-Cyrl-CS"/>
        </w:rPr>
        <w:t>КО</w:t>
      </w:r>
      <w:r>
        <w:rPr>
          <w:lang w:val="sr-Cyrl-CS"/>
        </w:rPr>
        <w:t xml:space="preserve"> Каменица</w:t>
      </w:r>
      <w:r w:rsidR="00275962">
        <w:rPr>
          <w:lang w:val="sr-Cyrl-CS"/>
        </w:rPr>
        <w:t xml:space="preserve"> у нас. Бранко Бјеговић у Нишу</w:t>
      </w:r>
      <w:r>
        <w:rPr>
          <w:lang w:val="sr-Cyrl-CS"/>
        </w:rPr>
        <w:t xml:space="preserve"> и уписан</w:t>
      </w:r>
      <w:r w:rsidRPr="00443D4F">
        <w:rPr>
          <w:lang w:val="sr-Cyrl-CS"/>
        </w:rPr>
        <w:t xml:space="preserve">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</w:t>
      </w:r>
      <w:r>
        <w:rPr>
          <w:lang w:val="sr-Cyrl-CS"/>
        </w:rPr>
        <w:t xml:space="preserve"> 224</w:t>
      </w:r>
      <w:r w:rsidRPr="00443D4F">
        <w:rPr>
          <w:lang w:val="sr-Cyrl-CS"/>
        </w:rPr>
        <w:t xml:space="preserve">  КО</w:t>
      </w:r>
      <w:r>
        <w:rPr>
          <w:lang w:val="sr-Cyrl-CS"/>
        </w:rPr>
        <w:t xml:space="preserve"> Каменица</w:t>
      </w:r>
      <w:r w:rsidRPr="00443D4F">
        <w:rPr>
          <w:lang w:val="sr-Cyrl-CS"/>
        </w:rPr>
        <w:t xml:space="preserve">, као објекат број </w:t>
      </w:r>
      <w:r>
        <w:rPr>
          <w:lang w:val="sr-Cyrl-RS"/>
        </w:rPr>
        <w:t>3</w:t>
      </w:r>
      <w:r w:rsidRPr="00443D4F">
        <w:rPr>
          <w:lang w:val="sr-Cyrl-CS"/>
        </w:rPr>
        <w:t>;</w:t>
      </w:r>
    </w:p>
    <w:p w:rsidR="003F52E3" w:rsidRDefault="00ED462C" w:rsidP="003F52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-згради основног образовања </w:t>
      </w:r>
      <w:r w:rsidR="00DA2027">
        <w:rPr>
          <w:lang w:val="sr-Cyrl-CS"/>
        </w:rPr>
        <w:t>у ул. Војводе Добрњца у Чамурлији, површине у основи 104 м2, спратности П, која се налази на катастарској парцели 1575 КО Чамурлија и уписан</w:t>
      </w:r>
      <w:r w:rsidR="00275962">
        <w:rPr>
          <w:lang w:val="sr-Cyrl-CS"/>
        </w:rPr>
        <w:t>а</w:t>
      </w:r>
      <w:r w:rsidR="00DA2027">
        <w:rPr>
          <w:lang w:val="sr-Cyrl-CS"/>
        </w:rPr>
        <w:t xml:space="preserve"> је у лист непокретности број 590 КО Чамурлија, као објекат број 1;</w:t>
      </w:r>
    </w:p>
    <w:p w:rsidR="00DA2027" w:rsidRDefault="00DA2027" w:rsidP="003F52E3">
      <w:pPr>
        <w:ind w:firstLine="720"/>
        <w:jc w:val="both"/>
        <w:rPr>
          <w:lang w:val="sr-Cyrl-CS"/>
        </w:rPr>
      </w:pPr>
      <w:r>
        <w:rPr>
          <w:lang w:val="sr-Cyrl-CS"/>
        </w:rPr>
        <w:t>-згради основног образовања-школа у ул. Војводе Добрњца у Чамурлији, површине у основи 236 м2, спратности П, која се налази на катастарској парцели број 1575 КО Чамурлија и уписан</w:t>
      </w:r>
      <w:r w:rsidR="00275962">
        <w:rPr>
          <w:lang w:val="sr-Cyrl-CS"/>
        </w:rPr>
        <w:t>а</w:t>
      </w:r>
      <w:r>
        <w:rPr>
          <w:lang w:val="sr-Cyrl-CS"/>
        </w:rPr>
        <w:t xml:space="preserve"> је у лист непокретности број 590 КО Чамурлија, као објекат број 3.</w:t>
      </w:r>
    </w:p>
    <w:p w:rsidR="00DA2027" w:rsidRDefault="00DA2027" w:rsidP="003F52E3">
      <w:pPr>
        <w:ind w:firstLine="720"/>
        <w:jc w:val="both"/>
        <w:rPr>
          <w:lang w:val="sr-Cyrl-CS"/>
        </w:rPr>
      </w:pP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6F2333">
        <w:rPr>
          <w:lang w:val="sr-Cyrl-RS"/>
        </w:rPr>
        <w:t xml:space="preserve"> </w:t>
      </w:r>
      <w:r w:rsidR="00DA2027" w:rsidRPr="00443D4F">
        <w:rPr>
          <w:lang w:val="sr-Cyrl-RS"/>
        </w:rPr>
        <w:t>„</w:t>
      </w:r>
      <w:r w:rsidR="00DA2027">
        <w:rPr>
          <w:lang w:val="sr-Cyrl-RS"/>
        </w:rPr>
        <w:t>Иво Андрић“ Ниш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BF2DC9">
        <w:rPr>
          <w:lang w:val="sr-Cyrl-CS"/>
        </w:rPr>
        <w:t>описане</w:t>
      </w:r>
      <w:r w:rsidR="00AB6635" w:rsidRPr="00443D4F">
        <w:rPr>
          <w:lang w:val="sr-Cyrl-CS"/>
        </w:rPr>
        <w:t xml:space="preserve"> непокретност</w:t>
      </w:r>
      <w:r w:rsidR="00BF2DC9">
        <w:rPr>
          <w:lang w:val="sr-Cyrl-CS"/>
        </w:rPr>
        <w:t>и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8E09B9">
        <w:rPr>
          <w:lang w:val="sr-Cyrl-R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6F2333">
        <w:rPr>
          <w:lang w:val="sr-Cyrl-RS"/>
        </w:rPr>
        <w:t xml:space="preserve"> </w:t>
      </w:r>
      <w:r w:rsidR="00DA2027" w:rsidRPr="00443D4F">
        <w:rPr>
          <w:lang w:val="sr-Cyrl-RS"/>
        </w:rPr>
        <w:t>„</w:t>
      </w:r>
      <w:r w:rsidR="00DA2027">
        <w:rPr>
          <w:lang w:val="sr-Cyrl-RS"/>
        </w:rPr>
        <w:t>Иво Андрић“ 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>коришћења у складу са природом и наменом ствари, давања</w:t>
      </w:r>
      <w:r w:rsidR="00742C82">
        <w:rPr>
          <w:lang w:val="sr-Cyrl-RS"/>
        </w:rPr>
        <w:t xml:space="preserve"> на коришћење другом носиоцу права коришћења, давања</w:t>
      </w:r>
      <w:r w:rsidR="00520C18" w:rsidRPr="00443D4F">
        <w:rPr>
          <w:lang w:val="sr-Cyrl-RS"/>
        </w:rPr>
        <w:t xml:space="preserve">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70327E" w:rsidRDefault="001B42BE" w:rsidP="0072184E">
      <w:pPr>
        <w:ind w:firstLine="708"/>
        <w:jc w:val="both"/>
        <w:rPr>
          <w:lang w:val="sr-Latn-R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DA2027">
        <w:rPr>
          <w:lang w:val="sr-Cyrl-RS"/>
        </w:rPr>
        <w:t xml:space="preserve"> </w:t>
      </w:r>
      <w:r w:rsidR="00DA2027" w:rsidRPr="00443D4F">
        <w:rPr>
          <w:lang w:val="sr-Cyrl-RS"/>
        </w:rPr>
        <w:t>„</w:t>
      </w:r>
      <w:r w:rsidR="00DA2027">
        <w:rPr>
          <w:lang w:val="sr-Cyrl-RS"/>
        </w:rPr>
        <w:t>Иво Андрић“ Ниш</w:t>
      </w:r>
      <w:r w:rsidR="0070327E">
        <w:rPr>
          <w:lang w:val="sr-Cyrl-CS"/>
        </w:rPr>
        <w:t>,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E476E3">
        <w:rPr>
          <w:lang w:val="sr-Cyrl-CS"/>
        </w:rPr>
        <w:t>и које су</w:t>
      </w:r>
      <w:r w:rsidR="0072184E">
        <w:rPr>
          <w:lang w:val="sr-Cyrl-CS"/>
        </w:rPr>
        <w:t xml:space="preserve"> </w:t>
      </w:r>
      <w:r w:rsidR="00265C14">
        <w:rPr>
          <w:lang w:val="sr-Cyrl-CS"/>
        </w:rPr>
        <w:t xml:space="preserve"> јој</w:t>
      </w:r>
      <w:r w:rsidR="00E476E3">
        <w:rPr>
          <w:lang w:val="sr-Cyrl-CS"/>
        </w:rPr>
        <w:t xml:space="preserve"> </w:t>
      </w:r>
      <w:r w:rsidR="00D648D6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E476E3">
        <w:rPr>
          <w:lang w:val="sr-Cyrl-CS"/>
        </w:rPr>
        <w:t>пренете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D648D6">
        <w:rPr>
          <w:lang w:val="sr-Cyrl-CS"/>
        </w:rPr>
        <w:t xml:space="preserve">е </w:t>
      </w:r>
      <w:r w:rsidR="00E476E3">
        <w:rPr>
          <w:lang w:val="sr-Cyrl-CS"/>
        </w:rPr>
        <w:t>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E476E3">
        <w:rPr>
          <w:lang w:val="sr-Cyrl-CS"/>
        </w:rPr>
        <w:t>ма</w:t>
      </w:r>
      <w:r w:rsidR="00C03880">
        <w:rPr>
          <w:lang w:val="sr-Cyrl-CS"/>
        </w:rPr>
        <w:t>.</w:t>
      </w:r>
    </w:p>
    <w:p w:rsidR="00AF21BE" w:rsidRPr="00AF21BE" w:rsidRDefault="00AF21BE" w:rsidP="0072184E">
      <w:pPr>
        <w:ind w:firstLine="708"/>
        <w:jc w:val="both"/>
        <w:rPr>
          <w:lang w:val="sr-Latn-R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lastRenderedPageBreak/>
        <w:t>Основна школа</w:t>
      </w:r>
      <w:r w:rsidR="004D4153">
        <w:rPr>
          <w:lang w:val="sr-Cyrl-RS"/>
        </w:rPr>
        <w:t xml:space="preserve"> </w:t>
      </w:r>
      <w:r w:rsidR="00DA2027" w:rsidRPr="00443D4F">
        <w:rPr>
          <w:lang w:val="sr-Cyrl-RS"/>
        </w:rPr>
        <w:t>„</w:t>
      </w:r>
      <w:r w:rsidR="00DA2027">
        <w:rPr>
          <w:lang w:val="sr-Cyrl-RS"/>
        </w:rPr>
        <w:t>Иво Андрић“ Ниш</w:t>
      </w:r>
      <w:r w:rsidR="0070327E">
        <w:rPr>
          <w:lang w:val="sr-Cyrl-CS"/>
        </w:rPr>
        <w:t>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8D7E29">
        <w:rPr>
          <w:lang w:val="sr-Cyrl-CS"/>
        </w:rPr>
        <w:t>она о јавној својини, предметн</w:t>
      </w:r>
      <w:r w:rsidR="008D7E29">
        <w:rPr>
          <w:lang w:val="sr-Cyrl-RS"/>
        </w:rPr>
        <w:t>и</w:t>
      </w:r>
      <w:r w:rsidR="00646D14">
        <w:rPr>
          <w:lang w:val="sr-Cyrl-CS"/>
        </w:rPr>
        <w:t>м</w:t>
      </w:r>
      <w:r w:rsidR="00815002" w:rsidRPr="00443D4F">
        <w:rPr>
          <w:lang w:val="sr-Cyrl-CS"/>
        </w:rPr>
        <w:t xml:space="preserve"> непокретности</w:t>
      </w:r>
      <w:r w:rsidR="008D7E29">
        <w:rPr>
          <w:lang w:val="sr-Cyrl-CS"/>
        </w:rPr>
        <w:t>ма</w:t>
      </w:r>
      <w:r w:rsidR="00F64601">
        <w:rPr>
          <w:lang w:val="sr-Cyrl-CS"/>
        </w:rPr>
        <w:t xml:space="preserve">, осим давања </w:t>
      </w:r>
      <w:r w:rsidR="001D6B7B">
        <w:rPr>
          <w:lang w:val="sr-Cyrl-RS"/>
        </w:rPr>
        <w:t>на коришћење другом носиоцу права коришћења</w:t>
      </w:r>
      <w:r w:rsidR="001D6B7B">
        <w:rPr>
          <w:lang w:val="sr-Cyrl-CS"/>
        </w:rPr>
        <w:t xml:space="preserve"> </w:t>
      </w:r>
      <w:r w:rsidR="001D6B7B">
        <w:rPr>
          <w:lang w:val="sr-Cyrl-RS"/>
        </w:rPr>
        <w:t xml:space="preserve">и давања </w:t>
      </w:r>
      <w:r w:rsidR="008D7E29">
        <w:rPr>
          <w:lang w:val="sr-Cyrl-CS"/>
        </w:rPr>
        <w:t>дела предметних</w:t>
      </w:r>
      <w:r w:rsidR="00BA1D99" w:rsidRPr="00443D4F">
        <w:rPr>
          <w:lang w:val="sr-Cyrl-CS"/>
        </w:rPr>
        <w:t xml:space="preserve">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4D4153">
        <w:rPr>
          <w:rFonts w:cs="Times New Roman"/>
          <w:lang w:val="sr-Cyrl-RS"/>
        </w:rPr>
        <w:t xml:space="preserve"> </w:t>
      </w:r>
      <w:r w:rsidR="00DA2027" w:rsidRPr="00443D4F">
        <w:rPr>
          <w:lang w:val="sr-Cyrl-RS"/>
        </w:rPr>
        <w:t>„</w:t>
      </w:r>
      <w:r w:rsidR="00DA2027">
        <w:rPr>
          <w:lang w:val="sr-Cyrl-RS"/>
        </w:rPr>
        <w:t>Иво Андрић“ Ниш</w:t>
      </w:r>
      <w:r w:rsidR="0070327E">
        <w:rPr>
          <w:lang w:val="sr-Cyrl-CS"/>
        </w:rPr>
        <w:t>,</w:t>
      </w:r>
      <w:r w:rsidR="0070327E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r w:rsidR="00DA76E2" w:rsidRPr="00443D4F">
        <w:rPr>
          <w:rFonts w:cs="Times New Roman"/>
        </w:rPr>
        <w:t>Уговор</w:t>
      </w:r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r w:rsidR="00DA76E2" w:rsidRPr="00443D4F">
        <w:rPr>
          <w:rFonts w:cs="Times New Roman"/>
        </w:rPr>
        <w:t>преносу права коришћењ</w:t>
      </w:r>
      <w:r w:rsidR="00284998" w:rsidRPr="00443D4F">
        <w:rPr>
          <w:rFonts w:cs="Times New Roman"/>
        </w:rPr>
        <w:t>а и управљања на непокретности</w:t>
      </w:r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јавној својини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којим ће се</w:t>
      </w:r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регулисати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4D4153">
        <w:rPr>
          <w:rFonts w:cs="Times New Roman"/>
          <w:lang w:val="sr-Cyrl-RS"/>
        </w:rPr>
        <w:t xml:space="preserve"> </w:t>
      </w:r>
      <w:r w:rsidR="00DA2027" w:rsidRPr="00443D4F">
        <w:rPr>
          <w:lang w:val="sr-Cyrl-RS"/>
        </w:rPr>
        <w:t>„</w:t>
      </w:r>
      <w:r w:rsidR="00DA2027">
        <w:rPr>
          <w:lang w:val="sr-Cyrl-RS"/>
        </w:rPr>
        <w:t>Иво Андрић“ Ниш</w:t>
      </w:r>
      <w:r w:rsidR="00DA2027">
        <w:rPr>
          <w:lang w:val="sr-Cyrl-CS"/>
        </w:rPr>
        <w:t>.</w:t>
      </w:r>
      <w:r w:rsidR="0070327E" w:rsidRPr="00443D4F">
        <w:rPr>
          <w:lang w:val="sr-Cyrl-C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9A06C8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1D6B7B" w:rsidRPr="009A06C8" w:rsidRDefault="001D6B7B" w:rsidP="00843C89">
      <w:pPr>
        <w:jc w:val="both"/>
        <w:rPr>
          <w:lang w:val="sr-Cyrl-RS"/>
        </w:rPr>
      </w:pPr>
    </w:p>
    <w:p w:rsidR="00770089" w:rsidRPr="00443D4F" w:rsidRDefault="003D7249" w:rsidP="0097658B">
      <w:pPr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4D4153">
        <w:rPr>
          <w:b/>
          <w:lang w:val="sr-Cyrl-CS"/>
        </w:rPr>
        <w:t>2021</w:t>
      </w:r>
      <w:r w:rsidR="00172AAF" w:rsidRPr="00443D4F">
        <w:rPr>
          <w:b/>
          <w:lang w:val="sr-Cyrl-CS"/>
        </w:rPr>
        <w:t>.године</w:t>
      </w:r>
    </w:p>
    <w:p w:rsidR="00172AAF" w:rsidRDefault="00172AAF" w:rsidP="00843C89">
      <w:pPr>
        <w:pStyle w:val="NoSpacing"/>
        <w:jc w:val="both"/>
        <w:rPr>
          <w:b/>
          <w:lang w:val="sr-Cyrl-CS"/>
        </w:rPr>
      </w:pPr>
    </w:p>
    <w:p w:rsidR="001D6B7B" w:rsidRDefault="001D6B7B" w:rsidP="00843C89">
      <w:pPr>
        <w:pStyle w:val="NoSpacing"/>
        <w:jc w:val="both"/>
        <w:rPr>
          <w:b/>
          <w:lang w:val="sr-Cyrl-CS"/>
        </w:rPr>
      </w:pPr>
    </w:p>
    <w:p w:rsidR="001D6B7B" w:rsidRPr="00443D4F" w:rsidRDefault="001D6B7B" w:rsidP="00843C89">
      <w:pPr>
        <w:pStyle w:val="NoSpacing"/>
        <w:jc w:val="both"/>
        <w:rPr>
          <w:b/>
          <w:lang w:val="sr-Cyrl-CS"/>
        </w:rPr>
      </w:pPr>
    </w:p>
    <w:p w:rsidR="009A06C8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02E49" w:rsidRDefault="003F62AE" w:rsidP="009A06C8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1D6B7B" w:rsidRPr="00443D4F" w:rsidRDefault="001D6B7B" w:rsidP="009A06C8">
      <w:pPr>
        <w:pStyle w:val="NoSpacing"/>
        <w:ind w:left="5760" w:firstLine="720"/>
        <w:jc w:val="both"/>
        <w:rPr>
          <w:b/>
          <w:lang w:val="sr-Cyrl-CS"/>
        </w:rPr>
      </w:pPr>
    </w:p>
    <w:p w:rsidR="003B5A31" w:rsidRDefault="0003410A" w:rsidP="00A17D12">
      <w:pPr>
        <w:pStyle w:val="NoSpacing"/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</w:t>
      </w:r>
      <w:r w:rsidR="001D6B7B">
        <w:rPr>
          <w:b/>
          <w:lang w:val="sr-Cyrl-CS"/>
        </w:rPr>
        <w:t xml:space="preserve">  </w:t>
      </w:r>
      <w:r w:rsidR="000035F0">
        <w:rPr>
          <w:b/>
          <w:lang w:val="sr-Cyrl-CS"/>
        </w:rPr>
        <w:t>др</w:t>
      </w:r>
      <w:bookmarkStart w:id="0" w:name="_GoBack"/>
      <w:bookmarkEnd w:id="0"/>
      <w:r w:rsidR="001D6B7B">
        <w:rPr>
          <w:b/>
          <w:lang w:val="sr-Cyrl-CS"/>
        </w:rPr>
        <w:t xml:space="preserve"> </w:t>
      </w:r>
      <w:r w:rsidRPr="00443D4F">
        <w:rPr>
          <w:b/>
          <w:lang w:val="sr-Cyrl-CS"/>
        </w:rPr>
        <w:t xml:space="preserve"> </w:t>
      </w:r>
      <w:r w:rsidR="001D6B7B">
        <w:rPr>
          <w:b/>
          <w:lang w:val="sr-Cyrl-CS"/>
        </w:rPr>
        <w:t>Бобан Џунић</w:t>
      </w: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D4153" w:rsidRPr="004D4153" w:rsidRDefault="004D4153" w:rsidP="00B14BFB">
      <w:pPr>
        <w:pStyle w:val="NoSpacing"/>
        <w:spacing w:line="360" w:lineRule="auto"/>
        <w:rPr>
          <w:b/>
          <w:lang w:val="sr-Cyrl-RS"/>
        </w:rPr>
      </w:pPr>
    </w:p>
    <w:p w:rsidR="00AF21BE" w:rsidRDefault="00770089" w:rsidP="00B14BFB">
      <w:pPr>
        <w:pStyle w:val="NoSpacing"/>
        <w:spacing w:line="360" w:lineRule="auto"/>
        <w:ind w:left="2880" w:firstLine="720"/>
        <w:rPr>
          <w:lang w:val="sr-Latn-RS"/>
        </w:rPr>
      </w:pPr>
      <w:r w:rsidRPr="00443D4F">
        <w:rPr>
          <w:lang w:val="sr-Cyrl-CS"/>
        </w:rPr>
        <w:lastRenderedPageBreak/>
        <w:t>О  Б Р А З Л О Ж Е Њ Е</w:t>
      </w:r>
    </w:p>
    <w:p w:rsidR="00B14BFB" w:rsidRPr="00B14BFB" w:rsidRDefault="00B14BFB" w:rsidP="00B14BFB">
      <w:pPr>
        <w:pStyle w:val="NoSpacing"/>
        <w:spacing w:line="360" w:lineRule="auto"/>
        <w:ind w:left="2880" w:firstLine="720"/>
        <w:rPr>
          <w:lang w:val="sr-Latn-R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4F5782">
        <w:rPr>
          <w:lang w:val="sr-Cyrl-RS"/>
        </w:rPr>
        <w:t xml:space="preserve"> </w:t>
      </w:r>
      <w:r w:rsidR="00DA2027" w:rsidRPr="00443D4F">
        <w:rPr>
          <w:lang w:val="sr-Cyrl-RS"/>
        </w:rPr>
        <w:t>„</w:t>
      </w:r>
      <w:r w:rsidR="00DA2027">
        <w:rPr>
          <w:lang w:val="sr-Cyrl-RS"/>
        </w:rPr>
        <w:t>Иво Андрић“ Ниш</w:t>
      </w:r>
      <w:r w:rsidR="002667DC" w:rsidRPr="00443D4F">
        <w:rPr>
          <w:lang w:val="sr-Cyrl-CS"/>
        </w:rPr>
        <w:t xml:space="preserve">, </w:t>
      </w:r>
      <w:r w:rsidR="00560428" w:rsidRPr="00443D4F">
        <w:rPr>
          <w:lang w:val="sr-Cyrl-RS"/>
        </w:rPr>
        <w:t xml:space="preserve">обратила се </w:t>
      </w:r>
      <w:r w:rsidR="004D4153">
        <w:rPr>
          <w:lang w:val="sr-Cyrl-RS"/>
        </w:rPr>
        <w:t>Управи за имовину и одрживи развој</w:t>
      </w:r>
      <w:r w:rsidR="00560428" w:rsidRPr="00443D4F">
        <w:rPr>
          <w:lang w:val="sr-Cyrl-RS"/>
        </w:rPr>
        <w:t xml:space="preserve">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E36759">
        <w:rPr>
          <w:lang w:val="sr-Cyrl-RS"/>
        </w:rPr>
        <w:t xml:space="preserve"> број 152 од 02.4</w:t>
      </w:r>
      <w:r w:rsidR="00DA614B">
        <w:rPr>
          <w:lang w:val="sr-Cyrl-RS"/>
        </w:rPr>
        <w:t>.2021.године,</w:t>
      </w:r>
      <w:r w:rsidR="00A52F93">
        <w:rPr>
          <w:lang w:val="sr-Cyrl-RS"/>
        </w:rPr>
        <w:t xml:space="preserve"> 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231B99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275962">
        <w:rPr>
          <w:lang w:val="sr-Cyrl-RS"/>
        </w:rPr>
        <w:t xml:space="preserve"> које се налазе</w:t>
      </w:r>
      <w:r w:rsidR="00E36759">
        <w:rPr>
          <w:lang w:val="sr-Cyrl-RS"/>
        </w:rPr>
        <w:t xml:space="preserve"> у насељу Ратко</w:t>
      </w:r>
      <w:r w:rsidR="00275962">
        <w:rPr>
          <w:lang w:val="sr-Cyrl-RS"/>
        </w:rPr>
        <w:t xml:space="preserve"> Јовић, ул. Бранка Бјеговића бб;</w:t>
      </w:r>
      <w:r w:rsidR="00E36759">
        <w:rPr>
          <w:lang w:val="sr-Cyrl-RS"/>
        </w:rPr>
        <w:t xml:space="preserve"> насељу Бранко Бјеговић, ул. Прибојска бб и у селу Чамурлија а</w:t>
      </w:r>
      <w:r w:rsidR="001D6B7B">
        <w:rPr>
          <w:lang w:val="sr-Cyrl-RS"/>
        </w:rPr>
        <w:t xml:space="preserve"> које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2244C9" w:rsidRDefault="00E36759" w:rsidP="002244C9">
      <w:pPr>
        <w:ind w:firstLine="720"/>
        <w:jc w:val="both"/>
        <w:rPr>
          <w:lang w:val="sr-Cyrl-CS"/>
        </w:rPr>
      </w:pPr>
      <w:r>
        <w:rPr>
          <w:lang w:val="sr-Cyrl-CS"/>
        </w:rPr>
        <w:t>Поступајући по поднетом захтеву увидом у лист непокретности број 224 КО Каменица и број 590 КО Чамурлија,</w:t>
      </w:r>
      <w:r w:rsidRPr="00443D4F">
        <w:rPr>
          <w:lang w:val="sr-Cyrl-CS"/>
        </w:rPr>
        <w:t xml:space="preserve"> утврђено је да је право јавне својине Града Ниша уписано на </w:t>
      </w:r>
      <w:r>
        <w:rPr>
          <w:lang w:val="sr-Cyrl-CS"/>
        </w:rPr>
        <w:t>објектима</w:t>
      </w:r>
      <w:r w:rsidRPr="00443D4F">
        <w:rPr>
          <w:lang w:val="sr-Cyrl-CS"/>
        </w:rPr>
        <w:t xml:space="preserve">, </w:t>
      </w:r>
      <w:r>
        <w:rPr>
          <w:lang w:val="sr-Cyrl-CS"/>
        </w:rPr>
        <w:t xml:space="preserve">ближе описаним </w:t>
      </w:r>
      <w:r w:rsidRPr="00443D4F">
        <w:rPr>
          <w:lang w:val="sr-Cyrl-CS"/>
        </w:rPr>
        <w:t xml:space="preserve"> у диспозитиву решења</w:t>
      </w:r>
      <w:r>
        <w:rPr>
          <w:lang w:val="sr-Cyrl-CS"/>
        </w:rPr>
        <w:t>, при чему је</w:t>
      </w:r>
      <w:r w:rsidRPr="00443D4F">
        <w:rPr>
          <w:lang w:val="sr-Cyrl-CS"/>
        </w:rPr>
        <w:t xml:space="preserve"> </w:t>
      </w:r>
      <w:r>
        <w:rPr>
          <w:lang w:val="sr-Cyrl-CS"/>
        </w:rPr>
        <w:t xml:space="preserve">РГЗ - Служба за катастар непокретности Ниш поред јавне својине Града Ниша уписала и право коришћења ОШ </w:t>
      </w:r>
      <w:r w:rsidRPr="00443D4F">
        <w:rPr>
          <w:lang w:val="sr-Cyrl-RS"/>
        </w:rPr>
        <w:t>„</w:t>
      </w:r>
      <w:r>
        <w:rPr>
          <w:lang w:val="sr-Cyrl-RS"/>
        </w:rPr>
        <w:t>Иво Андрић</w:t>
      </w:r>
      <w:r w:rsidRPr="00443D4F">
        <w:rPr>
          <w:lang w:val="sr-Cyrl-RS"/>
        </w:rPr>
        <w:t>“</w:t>
      </w:r>
      <w:r>
        <w:rPr>
          <w:lang w:val="sr-Cyrl-RS"/>
        </w:rPr>
        <w:t xml:space="preserve"> Ниш</w:t>
      </w:r>
      <w:r w:rsidRPr="00443D4F">
        <w:rPr>
          <w:lang w:val="sr-Latn-RS"/>
        </w:rPr>
        <w:t xml:space="preserve"> </w:t>
      </w:r>
      <w:r>
        <w:rPr>
          <w:lang w:val="sr-Cyrl-RS"/>
        </w:rPr>
        <w:t xml:space="preserve"> </w:t>
      </w:r>
      <w:r>
        <w:rPr>
          <w:lang w:val="sr-Cyrl-CS"/>
        </w:rPr>
        <w:t xml:space="preserve"> на  објекту број 1 и 3 постојећем на кп.б</w:t>
      </w:r>
      <w:r w:rsidR="00357C6C">
        <w:rPr>
          <w:lang w:val="sr-Cyrl-CS"/>
        </w:rPr>
        <w:t xml:space="preserve">р. </w:t>
      </w:r>
      <w:r w:rsidR="00357C6C">
        <w:rPr>
          <w:lang w:val="sr-Latn-RS"/>
        </w:rPr>
        <w:t>1575</w:t>
      </w:r>
      <w:r>
        <w:rPr>
          <w:lang w:val="sr-Cyrl-CS"/>
        </w:rPr>
        <w:t xml:space="preserve"> КО Чамурлија </w:t>
      </w:r>
      <w:r>
        <w:rPr>
          <w:lang w:val="sr-Latn-RS"/>
        </w:rPr>
        <w:t>a</w:t>
      </w:r>
      <w:r>
        <w:rPr>
          <w:lang w:val="sr-Cyrl-CS"/>
        </w:rPr>
        <w:t xml:space="preserve"> на основу претходног уписа, иако установи није пренето право коришћења у смислу  одредаба </w:t>
      </w:r>
      <w:r w:rsidRPr="00443D4F">
        <w:t>Закона о j</w:t>
      </w:r>
      <w:r w:rsidRPr="00443D4F">
        <w:rPr>
          <w:lang w:val="sr-Cyrl-RS"/>
        </w:rPr>
        <w:t>авној својини</w:t>
      </w:r>
      <w:r w:rsidRPr="00443D4F">
        <w:t xml:space="preserve"> (''Службени гласник РС'', бр</w:t>
      </w:r>
      <w:r w:rsidRPr="00443D4F">
        <w:rPr>
          <w:lang w:val="sr-Cyrl-RS"/>
        </w:rPr>
        <w:t>ој</w:t>
      </w:r>
      <w:r w:rsidRPr="00443D4F">
        <w:t xml:space="preserve"> 72/</w:t>
      </w:r>
      <w:r w:rsidRPr="00443D4F">
        <w:rPr>
          <w:lang w:val="sr-Cyrl-RS"/>
        </w:rPr>
        <w:t>11, 88/13, 105/14,</w:t>
      </w:r>
      <w:r w:rsidRPr="00443D4F">
        <w:t>104/2016-др. Закон</w:t>
      </w:r>
      <w:r w:rsidRPr="00443D4F">
        <w:rPr>
          <w:lang w:val="sr-Cyrl-RS"/>
        </w:rPr>
        <w:t>,</w:t>
      </w:r>
      <w:r w:rsidRPr="00443D4F">
        <w:t xml:space="preserve"> 108/2016</w:t>
      </w:r>
      <w:r w:rsidR="009A73EB">
        <w:rPr>
          <w:lang w:val="sr-Cyrl-RS"/>
        </w:rPr>
        <w:t>, 113/17,</w:t>
      </w:r>
      <w:r w:rsidRPr="00443D4F">
        <w:rPr>
          <w:lang w:val="sr-Cyrl-RS"/>
        </w:rPr>
        <w:t xml:space="preserve"> 95/2018</w:t>
      </w:r>
      <w:r w:rsidR="009A73EB">
        <w:rPr>
          <w:lang w:val="sr-Cyrl-RS"/>
        </w:rPr>
        <w:t xml:space="preserve"> и 153 /2020</w:t>
      </w:r>
      <w:r w:rsidRPr="00443D4F">
        <w:rPr>
          <w:lang w:val="sr-Cyrl-RS"/>
        </w:rPr>
        <w:t>)</w:t>
      </w:r>
      <w:r>
        <w:rPr>
          <w:lang w:val="sr-Cyrl-RS"/>
        </w:rPr>
        <w:t>.</w:t>
      </w:r>
      <w:r w:rsidR="00F119D0">
        <w:rPr>
          <w:lang w:val="sr-Cyrl-RS"/>
        </w:rPr>
        <w:t xml:space="preserve"> </w:t>
      </w:r>
      <w:r w:rsidR="009A73EB">
        <w:rPr>
          <w:lang w:val="sr-Cyrl-RS"/>
        </w:rPr>
        <w:t>Увидом у лист непокретнос</w:t>
      </w:r>
      <w:r w:rsidR="00EF424B">
        <w:rPr>
          <w:lang w:val="sr-Cyrl-RS"/>
        </w:rPr>
        <w:t>ти број 2189 КО Ниш-Црвен</w:t>
      </w:r>
      <w:r w:rsidR="00AD227A">
        <w:rPr>
          <w:lang w:val="sr-Cyrl-RS"/>
        </w:rPr>
        <w:t>и Крст утврђено је да на зградама основног обр</w:t>
      </w:r>
      <w:r w:rsidR="00EF424B">
        <w:rPr>
          <w:lang w:val="sr-Cyrl-RS"/>
        </w:rPr>
        <w:t>азовања у ул. Бранка Бјеговића бб,</w:t>
      </w:r>
      <w:r w:rsidR="00275962">
        <w:rPr>
          <w:lang w:val="sr-Cyrl-RS"/>
        </w:rPr>
        <w:t xml:space="preserve"> </w:t>
      </w:r>
      <w:r w:rsidR="00AD227A">
        <w:rPr>
          <w:lang w:val="sr-Cyrl-RS"/>
        </w:rPr>
        <w:t>постојећим на кат. парцели број 661/1 КО Ниш-Црвени Крст, није уписано</w:t>
      </w:r>
      <w:r w:rsidR="00526CA6">
        <w:rPr>
          <w:lang w:val="sr-Cyrl-RS"/>
        </w:rPr>
        <w:t xml:space="preserve"> право јавне својине Града Ниша.</w:t>
      </w:r>
    </w:p>
    <w:p w:rsidR="00770089" w:rsidRPr="002244C9" w:rsidRDefault="00624AF1" w:rsidP="002244C9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DA614B">
        <w:rPr>
          <w:lang w:val="sr-Cyrl-RS"/>
        </w:rPr>
        <w:t xml:space="preserve"> 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AD227A">
        <w:rPr>
          <w:lang w:val="sr-Cyrl-RS"/>
        </w:rPr>
        <w:t>,</w:t>
      </w:r>
      <w:r w:rsidR="00815002" w:rsidRPr="00443D4F">
        <w:rPr>
          <w:lang w:val="sr-Cyrl-RS"/>
        </w:rPr>
        <w:t xml:space="preserve"> 95/2018</w:t>
      </w:r>
      <w:r w:rsidR="00AD227A">
        <w:rPr>
          <w:lang w:val="sr-Cyrl-RS"/>
        </w:rPr>
        <w:t xml:space="preserve"> и 153/2020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B14BFB">
      <w:pPr>
        <w:autoSpaceDE w:val="0"/>
        <w:autoSpaceDN w:val="0"/>
        <w:adjustRightInd w:val="0"/>
        <w:spacing w:before="24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DA614B">
        <w:rPr>
          <w:lang w:val="sr-Cyrl-RS"/>
        </w:rPr>
        <w:t>20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DA614B">
        <w:rPr>
          <w:lang w:val="sr-Cyrl-RS"/>
        </w:rPr>
        <w:t>20</w:t>
      </w:r>
      <w:r w:rsidR="002B5371" w:rsidRPr="00443D4F">
        <w:rPr>
          <w:lang w:val="sr-Cyrl-RS"/>
        </w:rPr>
        <w:t>13 и 105/</w:t>
      </w:r>
      <w:r w:rsidR="00DA614B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DA614B">
        <w:rPr>
          <w:lang w:val="sr-Cyrl-RS"/>
        </w:rPr>
        <w:t>,</w:t>
      </w:r>
      <w:r w:rsidR="00815002" w:rsidRPr="00443D4F">
        <w:rPr>
          <w:lang w:val="sr-Cyrl-RS"/>
        </w:rPr>
        <w:t xml:space="preserve"> 95/2018</w:t>
      </w:r>
      <w:r w:rsidR="00DA614B">
        <w:rPr>
          <w:lang w:val="sr-Cyrl-RS"/>
        </w:rPr>
        <w:t xml:space="preserve"> и 153/2020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</w:t>
      </w:r>
      <w:r w:rsidR="00DA614B">
        <w:rPr>
          <w:lang w:val="sr-Cyrl-RS"/>
        </w:rPr>
        <w:t>а 18. овог закона управљају покр</w:t>
      </w:r>
      <w:r w:rsidR="00990A59" w:rsidRPr="00443D4F">
        <w:rPr>
          <w:lang w:val="sr-Cyrl-RS"/>
        </w:rPr>
        <w:t xml:space="preserve">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B14BFB" w:rsidRDefault="00B14BFB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Latn-RS" w:eastAsia="en-US"/>
        </w:rPr>
      </w:pP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B14BFB" w:rsidRDefault="00B14BFB" w:rsidP="009A06C8">
      <w:pPr>
        <w:ind w:firstLine="720"/>
        <w:jc w:val="both"/>
        <w:rPr>
          <w:lang w:val="sr-Latn-RS"/>
        </w:rPr>
      </w:pPr>
    </w:p>
    <w:p w:rsidR="0097400F" w:rsidRPr="00443D4F" w:rsidRDefault="009528EC" w:rsidP="009A06C8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4F5782">
        <w:rPr>
          <w:lang w:val="sr-Cyrl-RS"/>
        </w:rPr>
        <w:t xml:space="preserve"> </w:t>
      </w:r>
      <w:r w:rsidR="00376B0E" w:rsidRPr="00443D4F">
        <w:rPr>
          <w:lang w:val="sr-Cyrl-RS"/>
        </w:rPr>
        <w:t>„</w:t>
      </w:r>
      <w:r w:rsidR="00376B0E">
        <w:rPr>
          <w:lang w:val="sr-Cyrl-RS"/>
        </w:rPr>
        <w:t>Иво Андрић“ Ниш</w:t>
      </w:r>
      <w:r w:rsidR="002667DC" w:rsidRPr="00443D4F">
        <w:rPr>
          <w:lang w:val="sr-Cyrl-CS"/>
        </w:rPr>
        <w:t xml:space="preserve">,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E05614" w:rsidRPr="00443D4F">
        <w:rPr>
          <w:lang w:val="sr-Cyrl-CS"/>
        </w:rPr>
        <w:t xml:space="preserve"> </w:t>
      </w:r>
      <w:r w:rsidR="00066171">
        <w:rPr>
          <w:lang w:val="sr-Cyrl-CS"/>
        </w:rPr>
        <w:t>и 18/2019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066171">
        <w:rPr>
          <w:lang w:val="sr-Cyrl-RS"/>
        </w:rPr>
        <w:t xml:space="preserve"> </w:t>
      </w:r>
      <w:r w:rsidR="00E36759" w:rsidRPr="00443D4F">
        <w:rPr>
          <w:lang w:val="sr-Cyrl-RS"/>
        </w:rPr>
        <w:t>„</w:t>
      </w:r>
      <w:r w:rsidR="00E36759">
        <w:rPr>
          <w:lang w:val="sr-Cyrl-RS"/>
        </w:rPr>
        <w:t>Иво Андрић“ Ниш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 xml:space="preserve">ради обављања </w:t>
      </w:r>
      <w:r w:rsidR="00121C7C" w:rsidRPr="00443D4F">
        <w:rPr>
          <w:lang w:val="sr-Cyrl-RS"/>
        </w:rPr>
        <w:lastRenderedPageBreak/>
        <w:t>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8D7E29">
        <w:rPr>
          <w:lang w:val="sr-Cyrl-RS"/>
        </w:rPr>
        <w:t>ма наведеним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8D7E29">
        <w:rPr>
          <w:lang w:val="sr-Cyrl-RS"/>
        </w:rPr>
        <w:t>које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E476E3">
        <w:rPr>
          <w:lang w:val="sr-Cyrl-CS"/>
        </w:rPr>
        <w:t xml:space="preserve"> на којима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B14BFB" w:rsidRDefault="00773D95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</w:t>
      </w:r>
    </w:p>
    <w:p w:rsidR="00B95931" w:rsidRDefault="0097400F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Pr="00443D4F">
        <w:rPr>
          <w:lang w:val="sr-Cyrl-CS"/>
        </w:rPr>
        <w:t xml:space="preserve">цитираних одредби </w:t>
      </w:r>
      <w:r w:rsidRPr="00443D4F">
        <w:t>Закона о j</w:t>
      </w:r>
      <w:r w:rsidRPr="00443D4F">
        <w:rPr>
          <w:lang w:val="sr-Cyrl-RS"/>
        </w:rPr>
        <w:t>авној својини</w:t>
      </w:r>
      <w:r w:rsidR="00C52BA4">
        <w:rPr>
          <w:lang w:val="sr-Latn-RS"/>
        </w:rPr>
        <w:t xml:space="preserve"> </w:t>
      </w:r>
      <w:r w:rsidR="00C52BA4">
        <w:rPr>
          <w:lang w:val="sr-Cyrl-RS"/>
        </w:rPr>
        <w:t>и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Pr="00443D4F">
        <w:rPr>
          <w:lang w:val="sr-Cyrl-CS"/>
        </w:rPr>
        <w:t>, утврђено је да су испуњени услови за пренос прав</w:t>
      </w:r>
      <w:r w:rsidR="00AD227A">
        <w:rPr>
          <w:lang w:val="sr-Cyrl-CS"/>
        </w:rPr>
        <w:t>а коришћења на објектима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565952" w:rsidRPr="00443D4F">
        <w:rPr>
          <w:lang w:val="sr-Cyrl-CS"/>
        </w:rPr>
        <w:t xml:space="preserve"> </w:t>
      </w:r>
      <w:r w:rsidR="00AD227A">
        <w:rPr>
          <w:lang w:val="sr-Cyrl-CS"/>
        </w:rPr>
        <w:t>у насељу Бранко Бјеговић и у селу Чамурлија,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t>Основној школи</w:t>
      </w:r>
      <w:r w:rsidR="00D2739C">
        <w:rPr>
          <w:lang w:val="sr-Cyrl-RS"/>
        </w:rPr>
        <w:t xml:space="preserve"> </w:t>
      </w:r>
      <w:r w:rsidR="00E36759" w:rsidRPr="00443D4F">
        <w:rPr>
          <w:lang w:val="sr-Cyrl-RS"/>
        </w:rPr>
        <w:t>„</w:t>
      </w:r>
      <w:r w:rsidR="00E36759">
        <w:rPr>
          <w:lang w:val="sr-Cyrl-RS"/>
        </w:rPr>
        <w:t>Иво Андрић“ Ниш</w:t>
      </w:r>
      <w:r w:rsidR="00066171">
        <w:rPr>
          <w:lang w:val="sr-Cyrl-CS"/>
        </w:rPr>
        <w:t>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  <w:r w:rsidR="00526CA6">
        <w:rPr>
          <w:lang w:val="sr-Cyrl-CS"/>
        </w:rPr>
        <w:t xml:space="preserve"> У делу поднетог захтева који се односи на пренос права коришћења на објектима у ул. Бранка Бјеговића бб, постојећим на кат. парцели број 661/1 КО Ниш-Црвени Крст, нису испуњени услови за поступање с обзиром да на предметним објектима није уписано право јавне својине Града Ниша. </w:t>
      </w:r>
      <w:r w:rsidR="00FD4585" w:rsidRPr="00FD4585">
        <w:rPr>
          <w:sz w:val="26"/>
          <w:szCs w:val="26"/>
          <w:lang w:val="sr-Cyrl-CS"/>
        </w:rPr>
        <w:t xml:space="preserve"> </w:t>
      </w:r>
      <w:r w:rsidR="00FD4585" w:rsidRPr="00FD4585">
        <w:rPr>
          <w:lang w:val="sr-Cyrl-CS"/>
        </w:rPr>
        <w:t xml:space="preserve">За </w:t>
      </w:r>
      <w:r w:rsidR="00823F68">
        <w:rPr>
          <w:lang w:val="sr-Cyrl-CS"/>
        </w:rPr>
        <w:t>споровођење овог решења</w:t>
      </w:r>
      <w:r w:rsidR="00FD4585" w:rsidRPr="00FD4585">
        <w:rPr>
          <w:lang w:val="sr-Cyrl-CS"/>
        </w:rPr>
        <w:t xml:space="preserve"> </w:t>
      </w:r>
      <w:r w:rsidR="00FD4585" w:rsidRPr="00FD4585">
        <w:rPr>
          <w:lang w:val="sr-Cyrl-RS"/>
        </w:rPr>
        <w:t>није</w:t>
      </w:r>
      <w:r w:rsidR="00FD4585" w:rsidRPr="00FD4585">
        <w:rPr>
          <w:lang w:val="sr-Cyrl-CS"/>
        </w:rPr>
        <w:t xml:space="preserve"> потребно ангажовање додатних средстава буџета Града Ниша</w:t>
      </w:r>
      <w:r w:rsidR="00FD4585" w:rsidRPr="00FD4585">
        <w:rPr>
          <w:lang w:val="sr-Latn-RS"/>
        </w:rPr>
        <w:t>.</w:t>
      </w:r>
    </w:p>
    <w:p w:rsidR="00B14BFB" w:rsidRPr="00823F68" w:rsidRDefault="00B14BFB" w:rsidP="00B95931">
      <w:pPr>
        <w:ind w:firstLine="720"/>
        <w:jc w:val="both"/>
        <w:rPr>
          <w:lang w:val="sr-Cyrl-RS"/>
        </w:rPr>
      </w:pPr>
    </w:p>
    <w:p w:rsidR="00B14BFB" w:rsidRDefault="007B493F" w:rsidP="00443D4F">
      <w:pPr>
        <w:rPr>
          <w:b/>
          <w:lang w:val="sr-Latn-RS"/>
        </w:rPr>
      </w:pPr>
      <w:r w:rsidRPr="00443D4F">
        <w:rPr>
          <w:b/>
          <w:lang w:val="sr-Latn-RS"/>
        </w:rPr>
        <w:t xml:space="preserve">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526CA6">
        <w:rPr>
          <w:b/>
          <w:lang w:val="sr-Cyrl-RS"/>
        </w:rPr>
        <w:t xml:space="preserve">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B14BFB">
        <w:rPr>
          <w:b/>
          <w:lang w:val="sr-Latn-RS"/>
        </w:rPr>
        <w:tab/>
      </w:r>
      <w:r w:rsidR="00B14BFB">
        <w:rPr>
          <w:b/>
          <w:lang w:val="sr-Latn-RS"/>
        </w:rPr>
        <w:tab/>
      </w:r>
    </w:p>
    <w:p w:rsidR="00B14BFB" w:rsidRPr="00DA614B" w:rsidRDefault="00B14BFB" w:rsidP="00443D4F">
      <w:pPr>
        <w:rPr>
          <w:b/>
          <w:lang w:val="sr-Cyrl-RS"/>
        </w:rPr>
      </w:pPr>
      <w:r>
        <w:rPr>
          <w:b/>
          <w:lang w:val="sr-Latn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  <w:t>УПРАВА ЗА ИМОВИНУ И ОДРЖИВИ РАЗВОЈ</w:t>
      </w:r>
    </w:p>
    <w:p w:rsidR="00B14BFB" w:rsidRDefault="00DA614B" w:rsidP="00DA614B">
      <w:pPr>
        <w:ind w:left="4320" w:firstLine="720"/>
        <w:rPr>
          <w:b/>
          <w:lang w:val="sr-Cyrl-RS"/>
        </w:rPr>
      </w:pPr>
      <w:r>
        <w:rPr>
          <w:b/>
          <w:lang w:val="sr-Cyrl-RS"/>
        </w:rPr>
        <w:t xml:space="preserve">     ВД НАЧЕЛНИЦЕ</w:t>
      </w:r>
    </w:p>
    <w:p w:rsidR="00DA614B" w:rsidRPr="00DA614B" w:rsidRDefault="00DA614B" w:rsidP="00DA614B">
      <w:pPr>
        <w:ind w:left="4320" w:firstLine="720"/>
        <w:rPr>
          <w:b/>
          <w:lang w:val="sr-Cyrl-RS"/>
        </w:rPr>
      </w:pPr>
    </w:p>
    <w:p w:rsidR="00B95931" w:rsidRPr="009A06C8" w:rsidRDefault="00B95931" w:rsidP="00B95931">
      <w:pPr>
        <w:spacing w:line="360" w:lineRule="auto"/>
        <w:ind w:left="3600"/>
        <w:rPr>
          <w:b/>
          <w:lang w:val="sr-Cyrl-CS"/>
        </w:rPr>
      </w:pPr>
      <w:r>
        <w:rPr>
          <w:b/>
          <w:lang w:val="sr-Cyrl-CS"/>
        </w:rPr>
        <w:t xml:space="preserve">     </w:t>
      </w:r>
      <w:r w:rsidR="00B14BFB">
        <w:rPr>
          <w:b/>
          <w:lang w:val="sr-Latn-RS"/>
        </w:rPr>
        <w:t xml:space="preserve"> </w:t>
      </w:r>
      <w:r w:rsidR="00DA614B">
        <w:rPr>
          <w:b/>
          <w:lang w:val="sr-Cyrl-RS"/>
        </w:rPr>
        <w:t xml:space="preserve">            </w:t>
      </w:r>
      <w:r>
        <w:rPr>
          <w:b/>
          <w:lang w:val="sr-Cyrl-CS"/>
        </w:rPr>
        <w:t xml:space="preserve"> </w:t>
      </w:r>
      <w:r w:rsidR="00DA614B">
        <w:rPr>
          <w:b/>
          <w:lang w:val="sr-Cyrl-CS"/>
        </w:rPr>
        <w:t>Ружица Ђорђевић</w:t>
      </w:r>
      <w:r w:rsidRPr="00443D4F">
        <w:rPr>
          <w:b/>
          <w:lang w:val="sr-Cyrl-CS"/>
        </w:rPr>
        <w:t>,</w:t>
      </w:r>
      <w:r>
        <w:rPr>
          <w:b/>
          <w:lang w:val="sr-Cyrl-CS"/>
        </w:rPr>
        <w:t xml:space="preserve"> </w:t>
      </w:r>
      <w:r w:rsidRPr="00443D4F">
        <w:rPr>
          <w:b/>
          <w:lang w:val="sr-Cyrl-CS"/>
        </w:rPr>
        <w:t>дипл.правник</w:t>
      </w:r>
    </w:p>
    <w:p w:rsidR="00B95931" w:rsidRDefault="00B95931" w:rsidP="009A06C8">
      <w:pPr>
        <w:spacing w:line="276" w:lineRule="auto"/>
        <w:ind w:left="5040"/>
        <w:rPr>
          <w:b/>
          <w:lang w:val="sr-Cyrl-CS"/>
        </w:rPr>
      </w:pP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35F0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70B21"/>
    <w:rsid w:val="00082AB3"/>
    <w:rsid w:val="000834E7"/>
    <w:rsid w:val="0009017F"/>
    <w:rsid w:val="00093E0C"/>
    <w:rsid w:val="000A448A"/>
    <w:rsid w:val="000A4DEF"/>
    <w:rsid w:val="000C74DC"/>
    <w:rsid w:val="000F2332"/>
    <w:rsid w:val="000F6791"/>
    <w:rsid w:val="001004EF"/>
    <w:rsid w:val="00102E49"/>
    <w:rsid w:val="00115303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D6B7B"/>
    <w:rsid w:val="001E0FA2"/>
    <w:rsid w:val="001E29FF"/>
    <w:rsid w:val="00202AE3"/>
    <w:rsid w:val="002033B8"/>
    <w:rsid w:val="0020639B"/>
    <w:rsid w:val="00206EB7"/>
    <w:rsid w:val="0021635B"/>
    <w:rsid w:val="00216898"/>
    <w:rsid w:val="002244C9"/>
    <w:rsid w:val="00231B99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75962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57C6C"/>
    <w:rsid w:val="00363767"/>
    <w:rsid w:val="003714A8"/>
    <w:rsid w:val="00376B0E"/>
    <w:rsid w:val="00380A3D"/>
    <w:rsid w:val="003904A2"/>
    <w:rsid w:val="0039454C"/>
    <w:rsid w:val="003A7D36"/>
    <w:rsid w:val="003B5A31"/>
    <w:rsid w:val="003B5BAA"/>
    <w:rsid w:val="003C0A52"/>
    <w:rsid w:val="003D13DF"/>
    <w:rsid w:val="003D7249"/>
    <w:rsid w:val="003E45DE"/>
    <w:rsid w:val="003E511E"/>
    <w:rsid w:val="003F0A12"/>
    <w:rsid w:val="003F52E3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4153"/>
    <w:rsid w:val="004D51BD"/>
    <w:rsid w:val="004D6C70"/>
    <w:rsid w:val="004E031B"/>
    <w:rsid w:val="004E2DC2"/>
    <w:rsid w:val="004F3D62"/>
    <w:rsid w:val="004F44F0"/>
    <w:rsid w:val="004F5782"/>
    <w:rsid w:val="00502628"/>
    <w:rsid w:val="00504F46"/>
    <w:rsid w:val="00520C18"/>
    <w:rsid w:val="005221B7"/>
    <w:rsid w:val="00526CA6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4B25"/>
    <w:rsid w:val="005B7D91"/>
    <w:rsid w:val="005C1F6F"/>
    <w:rsid w:val="005C5DFF"/>
    <w:rsid w:val="005D718F"/>
    <w:rsid w:val="005E79F9"/>
    <w:rsid w:val="006049E1"/>
    <w:rsid w:val="00610BE5"/>
    <w:rsid w:val="00617CAA"/>
    <w:rsid w:val="0062199C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2333"/>
    <w:rsid w:val="006F37CB"/>
    <w:rsid w:val="00700AB1"/>
    <w:rsid w:val="0070327E"/>
    <w:rsid w:val="007064C9"/>
    <w:rsid w:val="007100EB"/>
    <w:rsid w:val="00712155"/>
    <w:rsid w:val="00712940"/>
    <w:rsid w:val="00716C4A"/>
    <w:rsid w:val="007171B0"/>
    <w:rsid w:val="0072184E"/>
    <w:rsid w:val="00737270"/>
    <w:rsid w:val="00742036"/>
    <w:rsid w:val="00742C82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3F68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D7E29"/>
    <w:rsid w:val="008E09B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7658B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A73EB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65E3"/>
    <w:rsid w:val="00A17D12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00DF"/>
    <w:rsid w:val="00AB2F6F"/>
    <w:rsid w:val="00AB6635"/>
    <w:rsid w:val="00AC1179"/>
    <w:rsid w:val="00AC1E17"/>
    <w:rsid w:val="00AC3AEB"/>
    <w:rsid w:val="00AD227A"/>
    <w:rsid w:val="00AD4942"/>
    <w:rsid w:val="00AD52AB"/>
    <w:rsid w:val="00AF21BE"/>
    <w:rsid w:val="00B0704A"/>
    <w:rsid w:val="00B14BFB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5931"/>
    <w:rsid w:val="00B96F89"/>
    <w:rsid w:val="00BA1050"/>
    <w:rsid w:val="00BA1D99"/>
    <w:rsid w:val="00BA2772"/>
    <w:rsid w:val="00BC08A2"/>
    <w:rsid w:val="00BC1AB3"/>
    <w:rsid w:val="00BC4978"/>
    <w:rsid w:val="00BC6C8A"/>
    <w:rsid w:val="00BD1A00"/>
    <w:rsid w:val="00BD7E34"/>
    <w:rsid w:val="00BF0789"/>
    <w:rsid w:val="00BF2DC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60224"/>
    <w:rsid w:val="00C707A9"/>
    <w:rsid w:val="00C77EA2"/>
    <w:rsid w:val="00C90507"/>
    <w:rsid w:val="00CA49C9"/>
    <w:rsid w:val="00CB2049"/>
    <w:rsid w:val="00CB76E0"/>
    <w:rsid w:val="00CC4ED1"/>
    <w:rsid w:val="00CD1D28"/>
    <w:rsid w:val="00CD517F"/>
    <w:rsid w:val="00CE1735"/>
    <w:rsid w:val="00CE7CD8"/>
    <w:rsid w:val="00D05061"/>
    <w:rsid w:val="00D05ED6"/>
    <w:rsid w:val="00D0612F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648D6"/>
    <w:rsid w:val="00D917DC"/>
    <w:rsid w:val="00D93C8F"/>
    <w:rsid w:val="00D96603"/>
    <w:rsid w:val="00D9720F"/>
    <w:rsid w:val="00DA2027"/>
    <w:rsid w:val="00DA614B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36759"/>
    <w:rsid w:val="00E4243C"/>
    <w:rsid w:val="00E44881"/>
    <w:rsid w:val="00E476E3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D462C"/>
    <w:rsid w:val="00EF424B"/>
    <w:rsid w:val="00EF50AF"/>
    <w:rsid w:val="00EF52CA"/>
    <w:rsid w:val="00F07043"/>
    <w:rsid w:val="00F119D0"/>
    <w:rsid w:val="00F2013D"/>
    <w:rsid w:val="00F20A20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4585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4621-FCC7-4DDE-9FF6-8B534E0B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Brankica Vukić Paunović</cp:lastModifiedBy>
  <cp:revision>5</cp:revision>
  <cp:lastPrinted>2021-05-12T11:26:00Z</cp:lastPrinted>
  <dcterms:created xsi:type="dcterms:W3CDTF">2021-04-27T13:01:00Z</dcterms:created>
  <dcterms:modified xsi:type="dcterms:W3CDTF">2021-05-13T10:59:00Z</dcterms:modified>
</cp:coreProperties>
</file>