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40" w:rsidRPr="007B4AA2" w:rsidRDefault="00072E2D" w:rsidP="00EF7F5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54/09, 73/10, 101/10, 101/11, 93/12, 62/13, 63/13 -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108/13, 142/14, 68/15 -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103/15, </w:t>
      </w:r>
      <w:r w:rsidR="00FA058B">
        <w:rPr>
          <w:rFonts w:ascii="Times New Roman" w:hAnsi="Times New Roman" w:cs="Times New Roman"/>
          <w:sz w:val="24"/>
          <w:szCs w:val="24"/>
        </w:rPr>
        <w:t>99/16, 113/17, 95/18, 31/19</w:t>
      </w:r>
      <w:proofErr w:type="gramStart"/>
      <w:r w:rsidR="00FA058B">
        <w:rPr>
          <w:rFonts w:ascii="Times New Roman" w:hAnsi="Times New Roman" w:cs="Times New Roman"/>
          <w:sz w:val="24"/>
          <w:szCs w:val="24"/>
        </w:rPr>
        <w:t>,</w:t>
      </w:r>
      <w:r w:rsidR="00F85A34" w:rsidRPr="007B4AA2">
        <w:rPr>
          <w:rFonts w:ascii="Times New Roman" w:hAnsi="Times New Roman" w:cs="Times New Roman"/>
          <w:sz w:val="24"/>
          <w:szCs w:val="24"/>
        </w:rPr>
        <w:t>72</w:t>
      </w:r>
      <w:proofErr w:type="gramEnd"/>
      <w:r w:rsidR="00F85A34" w:rsidRPr="007B4AA2">
        <w:rPr>
          <w:rFonts w:ascii="Times New Roman" w:hAnsi="Times New Roman" w:cs="Times New Roman"/>
          <w:sz w:val="24"/>
          <w:szCs w:val="24"/>
        </w:rPr>
        <w:t>/19</w:t>
      </w:r>
      <w:r w:rsidR="00FA058B">
        <w:rPr>
          <w:rFonts w:ascii="Times New Roman" w:hAnsi="Times New Roman" w:cs="Times New Roman"/>
          <w:sz w:val="24"/>
          <w:szCs w:val="24"/>
          <w:lang w:val="sr-Cyrl-RS"/>
        </w:rPr>
        <w:t xml:space="preserve"> и 149/20</w:t>
      </w:r>
      <w:r w:rsidRPr="007B4AA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1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129/07, 83/14 -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101/16 -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и 47/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7B4AA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="00EF7F5E" w:rsidRPr="007B4AA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F7F5E" w:rsidRPr="007B4AA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 62/06, 47/11, 93/12, 99/13 -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., 125/14 -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., 95/15 -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., 83/16, 91/2016 -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., 104/16 -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, 96/17 -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., 89/18 -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., 95/18 -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, 86/19 -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 и 126/20 -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</w:rPr>
        <w:t>.)</w:t>
      </w:r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Pr="007B4AA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EF7F5E" w:rsidRPr="007B4A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2D307E" w:rsidRPr="007B4AA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2D307E" w:rsidRPr="007B4AA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D307E" w:rsidRPr="007B4AA2">
        <w:rPr>
          <w:rFonts w:ascii="Times New Roman" w:hAnsi="Times New Roman" w:cs="Times New Roman"/>
          <w:sz w:val="24"/>
          <w:szCs w:val="24"/>
        </w:rPr>
        <w:t xml:space="preserve"> 88/</w:t>
      </w:r>
      <w:r w:rsidRPr="007B4AA2">
        <w:rPr>
          <w:rFonts w:ascii="Times New Roman" w:hAnsi="Times New Roman" w:cs="Times New Roman"/>
          <w:sz w:val="24"/>
          <w:szCs w:val="24"/>
        </w:rPr>
        <w:t>08</w:t>
      </w:r>
      <w:r w:rsidR="002D307E" w:rsidRPr="007B4AA2">
        <w:rPr>
          <w:rFonts w:ascii="Times New Roman" w:hAnsi="Times New Roman" w:cs="Times New Roman"/>
          <w:sz w:val="24"/>
          <w:szCs w:val="24"/>
          <w:lang w:val="sr-Cyrl-RS"/>
        </w:rPr>
        <w:t>, 143/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7B4AA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D307E" w:rsidRPr="007B4AA2">
        <w:rPr>
          <w:rFonts w:ascii="Times New Roman" w:hAnsi="Times New Roman" w:cs="Times New Roman"/>
          <w:sz w:val="24"/>
          <w:szCs w:val="24"/>
          <w:lang w:val="sr-Cyrl-RS"/>
        </w:rPr>
        <w:t>и 18/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7B4AA2">
        <w:rPr>
          <w:rFonts w:ascii="Times New Roman" w:hAnsi="Times New Roman" w:cs="Times New Roman"/>
          <w:sz w:val="24"/>
          <w:szCs w:val="24"/>
        </w:rPr>
        <w:t xml:space="preserve">),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72E2D" w:rsidRPr="007B4AA2" w:rsidRDefault="00072E2D" w:rsidP="00EF7F5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Ниша,</w:t>
      </w:r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5A34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_</w:t>
      </w:r>
      <w:proofErr w:type="gramEnd"/>
      <w:r w:rsidR="00F85A34" w:rsidRPr="007B4AA2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5A34" w:rsidRPr="007B4AA2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B923F7" w:rsidRPr="007B4AA2">
        <w:rPr>
          <w:rFonts w:ascii="Times New Roman" w:hAnsi="Times New Roman" w:cs="Times New Roman"/>
          <w:sz w:val="24"/>
          <w:szCs w:val="24"/>
          <w:lang w:val="sr-Cyrl-RS"/>
        </w:rPr>
        <w:t>. 202</w:t>
      </w:r>
      <w:r w:rsidR="00B923F7" w:rsidRPr="007B4AA2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7B4A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8E1FDB" w:rsidRPr="007B4AA2" w:rsidRDefault="008E1FDB" w:rsidP="00EF7F5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E2D" w:rsidRPr="007B4AA2" w:rsidRDefault="00072E2D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AA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B4AA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B4AA2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B4AA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B4AA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B4AA2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072E2D" w:rsidRPr="007B4AA2" w:rsidRDefault="00072E2D" w:rsidP="002E280C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E280C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РЕГУЛИСАЊУ</w:t>
      </w:r>
      <w:r w:rsidR="00A262DA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E280C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ПЛАЋАЊА ЗАКУПНИНЕ</w:t>
      </w:r>
      <w:r w:rsidR="002E280C" w:rsidRPr="007B4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AA2">
        <w:rPr>
          <w:rFonts w:ascii="Times New Roman" w:hAnsi="Times New Roman" w:cs="Times New Roman"/>
          <w:b/>
          <w:bCs/>
          <w:sz w:val="24"/>
          <w:szCs w:val="24"/>
        </w:rPr>
        <w:t>ЗАКУПАЦ</w:t>
      </w:r>
      <w:r w:rsidR="002E280C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7B4AA2">
        <w:rPr>
          <w:rFonts w:ascii="Times New Roman" w:hAnsi="Times New Roman" w:cs="Times New Roman"/>
          <w:b/>
          <w:bCs/>
          <w:sz w:val="24"/>
          <w:szCs w:val="24"/>
        </w:rPr>
        <w:t xml:space="preserve"> ПОСЛОВНОГ ПРОСТОРА НА КОМЕ ЈЕ НОСИЛАЦ ПРАВА ЈАВНЕ СВОЈИНЕ ГРАД </w:t>
      </w:r>
      <w:r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НИШ</w:t>
      </w:r>
      <w:r w:rsidRPr="007B4AA2">
        <w:rPr>
          <w:rFonts w:ascii="Times New Roman" w:hAnsi="Times New Roman" w:cs="Times New Roman"/>
          <w:b/>
          <w:bCs/>
          <w:sz w:val="24"/>
          <w:szCs w:val="24"/>
        </w:rPr>
        <w:t xml:space="preserve">, ОДНОСНО НА КОМЕ ГРАД </w:t>
      </w:r>
      <w:r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НИШ</w:t>
      </w:r>
      <w:r w:rsidRPr="007B4AA2">
        <w:rPr>
          <w:rFonts w:ascii="Times New Roman" w:hAnsi="Times New Roman" w:cs="Times New Roman"/>
          <w:b/>
          <w:bCs/>
          <w:sz w:val="24"/>
          <w:szCs w:val="24"/>
        </w:rPr>
        <w:t xml:space="preserve"> ИМА ПОСЕБНА СВОЈИНСКА ОВЛАШЋЕЊА</w:t>
      </w:r>
      <w:r w:rsidR="00A262DA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D23EF9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 </w:t>
      </w:r>
      <w:r w:rsidR="00A262DA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КОЈИ </w:t>
      </w:r>
      <w:r w:rsidR="00576068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КОРИСТЕ ЗА </w:t>
      </w:r>
      <w:r w:rsidR="00A262DA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ОБАВЉА</w:t>
      </w:r>
      <w:r w:rsidR="00576068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ЊЕ</w:t>
      </w:r>
      <w:r w:rsidR="00A262DA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УГОСТИСТЕЉ</w:t>
      </w:r>
      <w:r w:rsidR="00576068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</w:t>
      </w:r>
      <w:r w:rsidR="00A262DA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</w:t>
      </w:r>
      <w:r w:rsidR="00E5475B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="00A262DA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923F7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 </w:t>
      </w:r>
      <w:r w:rsidR="00A262DA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ДЕЛАТНОСТ</w:t>
      </w:r>
      <w:r w:rsidR="00E5475B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923F7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ТУРИСТИЧКИХ АГЕНЦИЈА</w:t>
      </w:r>
      <w:proofErr w:type="gramStart"/>
      <w:r w:rsidR="00D23EF9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="00A262DA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23EF9" w:rsidRPr="007B4AA2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proofErr w:type="gramEnd"/>
      <w:r w:rsidR="00D23EF9" w:rsidRPr="007B4A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ПЕРИОД Ј</w:t>
      </w:r>
      <w:r w:rsidR="00DD5FC7">
        <w:rPr>
          <w:rFonts w:ascii="Times New Roman" w:hAnsi="Times New Roman" w:cs="Times New Roman"/>
          <w:b/>
          <w:sz w:val="24"/>
          <w:szCs w:val="24"/>
          <w:lang w:val="sr-Cyrl-RS"/>
        </w:rPr>
        <w:t>УН</w:t>
      </w:r>
      <w:r w:rsidR="00D23EF9" w:rsidRPr="007B4A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DD5FC7">
        <w:rPr>
          <w:rFonts w:ascii="Times New Roman" w:hAnsi="Times New Roman" w:cs="Times New Roman"/>
          <w:b/>
          <w:sz w:val="24"/>
          <w:szCs w:val="24"/>
          <w:lang w:val="sr-Cyrl-RS"/>
        </w:rPr>
        <w:t>НОВЕМ</w:t>
      </w:r>
      <w:bookmarkStart w:id="0" w:name="_GoBack"/>
      <w:bookmarkEnd w:id="0"/>
      <w:r w:rsidR="00B923F7" w:rsidRPr="007B4AA2">
        <w:rPr>
          <w:rFonts w:ascii="Times New Roman" w:hAnsi="Times New Roman" w:cs="Times New Roman"/>
          <w:b/>
          <w:sz w:val="24"/>
          <w:szCs w:val="24"/>
          <w:lang w:val="sr-Cyrl-RS"/>
        </w:rPr>
        <w:t>БАР</w:t>
      </w:r>
      <w:r w:rsidR="00D23EF9" w:rsidRPr="007B4A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2021. ГОДИНЕ</w:t>
      </w:r>
      <w:r w:rsidR="00D23EF9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724B40" w:rsidRPr="007B4AA2" w:rsidRDefault="00724B40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72E2D" w:rsidRPr="007B4AA2" w:rsidRDefault="00072E2D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7B4AA2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7B4AA2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proofErr w:type="gramEnd"/>
    </w:p>
    <w:p w:rsidR="00724B40" w:rsidRPr="007B4AA2" w:rsidRDefault="00724B40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F7F5E" w:rsidRPr="007B4AA2" w:rsidRDefault="00072E2D" w:rsidP="00EF7F5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="00724B40" w:rsidRPr="007B4AA2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длуком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регулисање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="00755640" w:rsidRPr="007B4AA2">
        <w:rPr>
          <w:rFonts w:ascii="Times New Roman" w:hAnsi="Times New Roman" w:cs="Times New Roman"/>
          <w:sz w:val="24"/>
          <w:szCs w:val="24"/>
          <w:lang w:val="sr-Cyrl-RS"/>
        </w:rPr>
        <w:t>закупнине</w:t>
      </w:r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закупаца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Pr="007B4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C" w:rsidRPr="007B4AA2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3865CC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C" w:rsidRPr="007B4AA2">
        <w:rPr>
          <w:rFonts w:ascii="Times New Roman" w:hAnsi="Times New Roman" w:cs="Times New Roman"/>
          <w:sz w:val="24"/>
          <w:szCs w:val="24"/>
        </w:rPr>
        <w:t>посебна</w:t>
      </w:r>
      <w:proofErr w:type="spellEnd"/>
      <w:r w:rsidR="003865CC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C" w:rsidRPr="007B4AA2">
        <w:rPr>
          <w:rFonts w:ascii="Times New Roman" w:hAnsi="Times New Roman" w:cs="Times New Roman"/>
          <w:sz w:val="24"/>
          <w:szCs w:val="24"/>
        </w:rPr>
        <w:t>својинска</w:t>
      </w:r>
      <w:proofErr w:type="spellEnd"/>
      <w:r w:rsidR="003865CC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C" w:rsidRPr="007B4AA2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="003865CC" w:rsidRPr="007B4AA2">
        <w:rPr>
          <w:rFonts w:ascii="Times New Roman" w:hAnsi="Times New Roman" w:cs="Times New Roman"/>
          <w:sz w:val="24"/>
          <w:szCs w:val="24"/>
        </w:rPr>
        <w:t>,</w:t>
      </w:r>
      <w:r w:rsidR="00D23EF9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640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</w:t>
      </w:r>
      <w:r w:rsidR="00576068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користе за обављање </w:t>
      </w:r>
      <w:r w:rsidR="00755640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>угостистељ</w:t>
      </w:r>
      <w:r w:rsidR="00576068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>ске</w:t>
      </w:r>
      <w:r w:rsidR="00B923F7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="00755640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делатност</w:t>
      </w:r>
      <w:r w:rsidR="00576068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B923F7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туристичких агенција</w:t>
      </w:r>
      <w:r w:rsidR="00D23EF9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83F64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23EF9" w:rsidRPr="007B4AA2">
        <w:rPr>
          <w:rFonts w:ascii="Times New Roman" w:hAnsi="Times New Roman" w:cs="Times New Roman"/>
          <w:sz w:val="24"/>
          <w:szCs w:val="24"/>
          <w:lang w:val="sr-Cyrl-RS"/>
        </w:rPr>
        <w:t>за период ј</w:t>
      </w:r>
      <w:r w:rsidR="00DD5FC7">
        <w:rPr>
          <w:rFonts w:ascii="Times New Roman" w:hAnsi="Times New Roman" w:cs="Times New Roman"/>
          <w:sz w:val="24"/>
          <w:szCs w:val="24"/>
          <w:lang w:val="sr-Cyrl-RS"/>
        </w:rPr>
        <w:t>ун</w:t>
      </w:r>
      <w:r w:rsidR="00AA01E4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D23EF9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FC7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="00B923F7" w:rsidRPr="007B4AA2">
        <w:rPr>
          <w:rFonts w:ascii="Times New Roman" w:hAnsi="Times New Roman" w:cs="Times New Roman"/>
          <w:sz w:val="24"/>
          <w:szCs w:val="24"/>
          <w:lang w:val="sr-Cyrl-RS"/>
        </w:rPr>
        <w:t>бар</w:t>
      </w:r>
      <w:r w:rsidR="00D23EF9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proofErr w:type="gramEnd"/>
      <w:r w:rsidR="00D23EF9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D23EF9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proofErr w:type="spellStart"/>
      <w:r w:rsidR="00755640" w:rsidRPr="007B4AA2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755640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640" w:rsidRPr="007B4AA2">
        <w:rPr>
          <w:rFonts w:ascii="Times New Roman" w:hAnsi="Times New Roman" w:cs="Times New Roman"/>
          <w:sz w:val="24"/>
          <w:szCs w:val="24"/>
        </w:rPr>
        <w:t>лоше</w:t>
      </w:r>
      <w:proofErr w:type="spellEnd"/>
      <w:r w:rsidR="00755640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640" w:rsidRPr="007B4AA2">
        <w:rPr>
          <w:rFonts w:ascii="Times New Roman" w:hAnsi="Times New Roman" w:cs="Times New Roman"/>
          <w:sz w:val="24"/>
          <w:szCs w:val="24"/>
        </w:rPr>
        <w:t>едидемиолошке</w:t>
      </w:r>
      <w:proofErr w:type="spellEnd"/>
      <w:r w:rsidR="00755640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640" w:rsidRPr="007B4AA2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="00755640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640" w:rsidRPr="007B4AA2">
        <w:rPr>
          <w:rFonts w:ascii="Times New Roman" w:hAnsi="Times New Roman" w:cs="Times New Roman"/>
          <w:sz w:val="24"/>
          <w:szCs w:val="24"/>
        </w:rPr>
        <w:t>изазване</w:t>
      </w:r>
      <w:proofErr w:type="spellEnd"/>
      <w:r w:rsidR="00755640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640" w:rsidRPr="007B4AA2">
        <w:rPr>
          <w:rFonts w:ascii="Times New Roman" w:hAnsi="Times New Roman" w:cs="Times New Roman"/>
          <w:sz w:val="24"/>
          <w:szCs w:val="24"/>
        </w:rPr>
        <w:t>вирусом</w:t>
      </w:r>
      <w:proofErr w:type="spellEnd"/>
      <w:r w:rsidR="00755640" w:rsidRPr="007B4AA2">
        <w:rPr>
          <w:rFonts w:ascii="Times New Roman" w:hAnsi="Times New Roman" w:cs="Times New Roman"/>
          <w:sz w:val="24"/>
          <w:szCs w:val="24"/>
        </w:rPr>
        <w:t xml:space="preserve"> COVID – 19</w:t>
      </w:r>
      <w:r w:rsidR="00755640" w:rsidRPr="007B4A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5640" w:rsidRPr="007B4AA2" w:rsidRDefault="00755640" w:rsidP="00EF7F5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E2D" w:rsidRPr="007B4AA2" w:rsidRDefault="00072E2D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7B4AA2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7B4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7B8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7B4AA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24B40" w:rsidRPr="007B4AA2" w:rsidRDefault="00724B40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76068" w:rsidRPr="007B4AA2" w:rsidRDefault="00755640" w:rsidP="000057B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34138" w:rsidRPr="007B4AA2">
        <w:rPr>
          <w:rFonts w:ascii="Times New Roman" w:hAnsi="Times New Roman" w:cs="Times New Roman"/>
          <w:sz w:val="24"/>
          <w:szCs w:val="24"/>
          <w:lang w:val="sr-Cyrl-RS"/>
        </w:rPr>
        <w:t>аку</w:t>
      </w:r>
      <w:r w:rsidR="00FA058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34138" w:rsidRPr="007B4AA2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2D307E" w:rsidRPr="007B4AA2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0057B8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57B8" w:rsidRPr="007B4AA2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0057B8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7B8" w:rsidRPr="007B4AA2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0057B8"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који обављају угостистељку </w:t>
      </w:r>
      <w:r w:rsidR="00B923F7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делатност</w:t>
      </w:r>
      <w:r w:rsidR="00B923F7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туристичких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3F7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умањ</w:t>
      </w:r>
      <w:r w:rsidR="00AA01E4" w:rsidRPr="007B4AA2">
        <w:rPr>
          <w:rFonts w:ascii="Times New Roman" w:hAnsi="Times New Roman" w:cs="Times New Roman"/>
          <w:sz w:val="24"/>
          <w:szCs w:val="24"/>
          <w:lang w:val="sr-Cyrl-RS"/>
        </w:rPr>
        <w:t>ују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се месечне закупнине за </w:t>
      </w:r>
      <w:r w:rsidR="00B923F7" w:rsidRPr="007B4AA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0% за период ј</w:t>
      </w:r>
      <w:r w:rsidR="00DD5FC7">
        <w:rPr>
          <w:rFonts w:ascii="Times New Roman" w:hAnsi="Times New Roman" w:cs="Times New Roman"/>
          <w:sz w:val="24"/>
          <w:szCs w:val="24"/>
          <w:lang w:val="sr-Cyrl-RS"/>
        </w:rPr>
        <w:t>ун</w:t>
      </w:r>
      <w:r w:rsidR="00D23EF9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FC7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="00B923F7" w:rsidRPr="007B4AA2">
        <w:rPr>
          <w:rFonts w:ascii="Times New Roman" w:hAnsi="Times New Roman" w:cs="Times New Roman"/>
          <w:sz w:val="24"/>
          <w:szCs w:val="24"/>
          <w:lang w:val="sr-Cyrl-RS"/>
        </w:rPr>
        <w:t>бар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2E280C" w:rsidRPr="007B4AA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6068" w:rsidRPr="007B4AA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576068" w:rsidRPr="007B4A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7F5E" w:rsidRPr="007B4AA2" w:rsidRDefault="00EF7F5E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F7F5E" w:rsidRPr="007B4AA2" w:rsidRDefault="00EF7F5E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7B4AA2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7B4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7B8"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7B4AA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24B40" w:rsidRPr="007B4AA2" w:rsidRDefault="00724B40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24B40" w:rsidRPr="007B4AA2" w:rsidRDefault="00755640" w:rsidP="007556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Задужује се </w:t>
      </w:r>
      <w:r w:rsidR="00F83F64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орган </w:t>
      </w:r>
      <w:r w:rsidR="00FA058B">
        <w:rPr>
          <w:rFonts w:ascii="Times New Roman" w:hAnsi="Times New Roman" w:cs="Times New Roman"/>
          <w:sz w:val="24"/>
          <w:szCs w:val="24"/>
          <w:lang w:val="sr-Cyrl-RS"/>
        </w:rPr>
        <w:t>Градска управа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058B">
        <w:rPr>
          <w:rFonts w:ascii="Times New Roman" w:hAnsi="Times New Roman" w:cs="Times New Roman"/>
          <w:sz w:val="24"/>
          <w:szCs w:val="24"/>
          <w:lang w:val="sr-Cyrl-RS"/>
        </w:rPr>
        <w:t>надлежна</w:t>
      </w:r>
      <w:r w:rsidR="00F83F64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043314" w:rsidRPr="007B4AA2">
        <w:rPr>
          <w:rFonts w:ascii="Times New Roman" w:hAnsi="Times New Roman" w:cs="Times New Roman"/>
          <w:sz w:val="24"/>
          <w:szCs w:val="24"/>
          <w:lang w:val="sr-Cyrl-RS"/>
        </w:rPr>
        <w:t>имовин</w:t>
      </w:r>
      <w:r w:rsidR="00FA058B">
        <w:rPr>
          <w:rFonts w:ascii="Times New Roman" w:hAnsi="Times New Roman" w:cs="Times New Roman"/>
          <w:sz w:val="24"/>
          <w:szCs w:val="24"/>
          <w:lang w:val="sr-Cyrl-RS"/>
        </w:rPr>
        <w:t>ско-правне послове</w:t>
      </w:r>
      <w:r w:rsidR="00043314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да у циљу реализације Одлуке предузме све радње</w:t>
      </w:r>
      <w:r w:rsidR="00724B40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314" w:rsidRPr="007B4AA2">
        <w:rPr>
          <w:rFonts w:ascii="Times New Roman" w:hAnsi="Times New Roman" w:cs="Times New Roman"/>
          <w:sz w:val="24"/>
          <w:szCs w:val="24"/>
          <w:lang w:val="sr-Cyrl-RS"/>
        </w:rPr>
        <w:t>које ће омогућ</w:t>
      </w:r>
      <w:r w:rsidR="00724B40" w:rsidRPr="007B4AA2">
        <w:rPr>
          <w:rFonts w:ascii="Times New Roman" w:hAnsi="Times New Roman" w:cs="Times New Roman"/>
          <w:sz w:val="24"/>
          <w:szCs w:val="24"/>
          <w:lang w:val="sr-Cyrl-RS"/>
        </w:rPr>
        <w:t>ити</w:t>
      </w:r>
      <w:r w:rsidR="00043314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закључење анекса уговора о закупу</w:t>
      </w:r>
      <w:r w:rsidR="00724B40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пословног простора</w:t>
      </w:r>
      <w:r w:rsidR="00043314" w:rsidRPr="007B4A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1FDB" w:rsidRPr="007B4AA2" w:rsidRDefault="008E1FDB" w:rsidP="008E1F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7B4AA2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7B4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7B4AA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24B40" w:rsidRPr="007B4AA2" w:rsidRDefault="00724B40" w:rsidP="008E1F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F7F5E" w:rsidRPr="007B4AA2" w:rsidRDefault="00E5475B" w:rsidP="00E5475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80C" w:rsidRPr="007B4A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2E280C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80C" w:rsidRPr="007B4A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E280C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80C" w:rsidRPr="007B4A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2E280C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80C" w:rsidRPr="007B4AA2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2E280C" w:rsidRPr="007B4AA2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="002E280C" w:rsidRPr="007B4AA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2E280C" w:rsidRPr="007B4AA2">
        <w:rPr>
          <w:rFonts w:ascii="Times New Roman" w:hAnsi="Times New Roman" w:cs="Times New Roman"/>
          <w:sz w:val="24"/>
          <w:szCs w:val="24"/>
        </w:rPr>
        <w:t>.</w:t>
      </w:r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>"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072E2D" w:rsidRPr="007B4AA2" w:rsidRDefault="00072E2D" w:rsidP="00AA01E4">
      <w:pPr>
        <w:suppressLineNumber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2A12E7" w:rsidRPr="007B4AA2"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</w:p>
    <w:p w:rsidR="00724B40" w:rsidRPr="007B4AA2" w:rsidRDefault="00072E2D" w:rsidP="00EF7F5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У Нишу, </w:t>
      </w:r>
      <w:r w:rsidR="002A12E7" w:rsidRPr="007B4AA2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A12E7" w:rsidRPr="007B4AA2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B923F7" w:rsidRPr="007B4AA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724B40" w:rsidRPr="007B4AA2" w:rsidRDefault="00072E2D" w:rsidP="00AA01E4">
      <w:pPr>
        <w:suppressLineNumber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СКУПШТИНА ГРАДА НИША</w:t>
      </w:r>
    </w:p>
    <w:p w:rsidR="00072E2D" w:rsidRPr="007B4AA2" w:rsidRDefault="00072E2D" w:rsidP="00EF7F5E">
      <w:pPr>
        <w:suppressLineNumbers/>
        <w:autoSpaceDE w:val="0"/>
        <w:autoSpaceDN w:val="0"/>
        <w:adjustRightInd w:val="0"/>
        <w:spacing w:after="0" w:line="240" w:lineRule="auto"/>
        <w:ind w:left="586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2A12E7" w:rsidRPr="007B4AA2" w:rsidRDefault="002A12E7" w:rsidP="00EF7F5E">
      <w:pPr>
        <w:suppressLineNumbers/>
        <w:autoSpaceDE w:val="0"/>
        <w:autoSpaceDN w:val="0"/>
        <w:adjustRightInd w:val="0"/>
        <w:spacing w:after="0" w:line="240" w:lineRule="auto"/>
        <w:ind w:left="586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291A" w:rsidRPr="007B4AA2" w:rsidRDefault="00FA058B" w:rsidP="00EF7F5E">
      <w:pPr>
        <w:suppressLineNumbers/>
        <w:autoSpaceDE w:val="0"/>
        <w:autoSpaceDN w:val="0"/>
        <w:adjustRightInd w:val="0"/>
        <w:spacing w:after="0" w:line="240" w:lineRule="auto"/>
        <w:ind w:left="586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2A12E7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Бобан Џунић</w:t>
      </w:r>
    </w:p>
    <w:p w:rsidR="00F2248D" w:rsidRPr="007B4AA2" w:rsidRDefault="00F2248D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 б р а з л о ж е њ е</w:t>
      </w:r>
    </w:p>
    <w:p w:rsidR="00F2248D" w:rsidRPr="007B4AA2" w:rsidRDefault="00F2248D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48D" w:rsidRPr="007B4AA2" w:rsidRDefault="00F2248D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="004418A6" w:rsidRPr="007B4AA2">
        <w:rPr>
          <w:rFonts w:ascii="Times New Roman" w:hAnsi="Times New Roman" w:cs="Times New Roman"/>
          <w:sz w:val="24"/>
          <w:szCs w:val="24"/>
        </w:rPr>
        <w:t>19.</w:t>
      </w:r>
      <w:proofErr w:type="gramEnd"/>
      <w:r w:rsidR="004418A6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18A6" w:rsidRPr="007B4AA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4418A6" w:rsidRPr="007B4AA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4418A6" w:rsidRPr="007B4AA2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="004418A6" w:rsidRPr="007B4AA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4418A6" w:rsidRPr="007B4AA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418A6" w:rsidRPr="007B4AA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418A6" w:rsidRPr="007B4AA2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="004418A6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8A6" w:rsidRPr="007B4AA2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4418A6" w:rsidRPr="007B4AA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4418A6" w:rsidRPr="007B4AA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4418A6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18A6" w:rsidRPr="007B4AA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418A6" w:rsidRPr="007B4AA2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4418A6" w:rsidRPr="007B4AA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418A6" w:rsidRPr="007B4AA2">
        <w:rPr>
          <w:rFonts w:ascii="Times New Roman" w:hAnsi="Times New Roman" w:cs="Times New Roman"/>
          <w:sz w:val="24"/>
          <w:szCs w:val="24"/>
        </w:rPr>
        <w:t xml:space="preserve">. 54/09, 73/10, 101/10, 101/11, 93/12, 62/13, 63/13 - </w:t>
      </w:r>
      <w:proofErr w:type="spellStart"/>
      <w:r w:rsidR="004418A6" w:rsidRPr="007B4AA2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="004418A6" w:rsidRPr="007B4AA2">
        <w:rPr>
          <w:rFonts w:ascii="Times New Roman" w:hAnsi="Times New Roman" w:cs="Times New Roman"/>
          <w:sz w:val="24"/>
          <w:szCs w:val="24"/>
        </w:rPr>
        <w:t xml:space="preserve">, 108/13, 142/14, 68/15 - </w:t>
      </w:r>
      <w:proofErr w:type="spellStart"/>
      <w:r w:rsidR="004418A6" w:rsidRPr="007B4AA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418A6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18A6" w:rsidRPr="007B4AA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4418A6" w:rsidRPr="007B4AA2">
        <w:rPr>
          <w:rFonts w:ascii="Times New Roman" w:hAnsi="Times New Roman" w:cs="Times New Roman"/>
          <w:sz w:val="24"/>
          <w:szCs w:val="24"/>
        </w:rPr>
        <w:t>, 103/15, 99/16, 113/17, 95/18, 31/19 и 72/19)</w:t>
      </w:r>
      <w:r w:rsidR="004418A6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="004418A6" w:rsidRPr="007B4AA2">
        <w:rPr>
          <w:rFonts w:ascii="Times New Roman" w:hAnsi="Times New Roman" w:cs="Times New Roman"/>
          <w:sz w:val="24"/>
          <w:szCs w:val="24"/>
          <w:lang w:val="sr-Cyrl-RS"/>
        </w:rPr>
        <w:t>су приходи настали употребом јавних средстава приходи од давања у закуп, односно на коришћење непокретности и покретних ствари у својини аутономне покрајине и јединице локалне самоуправе.</w:t>
      </w:r>
    </w:p>
    <w:p w:rsidR="00E5475B" w:rsidRPr="007B4AA2" w:rsidRDefault="00E5475B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8A6" w:rsidRPr="007B4AA2" w:rsidRDefault="004418A6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1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129/07, 83/14 -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101/16 -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и 47/18</w:t>
      </w:r>
      <w:r w:rsidRPr="007B4AA2">
        <w:rPr>
          <w:rFonts w:ascii="Times New Roman" w:hAnsi="Times New Roman" w:cs="Times New Roman"/>
          <w:sz w:val="24"/>
          <w:szCs w:val="24"/>
        </w:rPr>
        <w:t>)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прописује да општина, преко својих орган</w:t>
      </w:r>
      <w:r w:rsidR="001470BC" w:rsidRPr="007B4AA2">
        <w:rPr>
          <w:rFonts w:ascii="Times New Roman" w:hAnsi="Times New Roman" w:cs="Times New Roman"/>
          <w:sz w:val="24"/>
          <w:szCs w:val="24"/>
          <w:lang w:val="sr-Cyrl-RS"/>
        </w:rPr>
        <w:t>а, у складу с Уставом и законом управља општинском имовином и утврђује стопе изворних прихода, као и висину локалних такси.</w:t>
      </w:r>
    </w:p>
    <w:p w:rsidR="00E5475B" w:rsidRPr="007B4AA2" w:rsidRDefault="00E5475B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8A6" w:rsidRPr="007B4AA2" w:rsidRDefault="004418A6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7B4AA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62/06, 47/11, 93/12, 99/13 -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., 125/14 -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., 95/15 -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., 83/16, 91/2016 -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., 104/16 -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96/17 -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., 89/18 -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., 95/18 -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86/19 -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и 126/20 -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>.)</w:t>
      </w:r>
      <w:r w:rsidR="001470BC"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="001470BC" w:rsidRPr="007B4AA2">
        <w:rPr>
          <w:rFonts w:ascii="Times New Roman" w:hAnsi="Times New Roman" w:cs="Times New Roman"/>
          <w:sz w:val="24"/>
          <w:szCs w:val="24"/>
          <w:lang w:val="sr-Cyrl-RS"/>
        </w:rPr>
        <w:t>прописује да јединици локалне самоуправе припадају изворни приходи остварени на њеној територији, и то</w:t>
      </w:r>
      <w:r w:rsidR="001470BC"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="001470BC" w:rsidRPr="007B4AA2">
        <w:rPr>
          <w:rFonts w:ascii="Times New Roman" w:hAnsi="Times New Roman" w:cs="Times New Roman"/>
          <w:sz w:val="24"/>
          <w:szCs w:val="24"/>
          <w:lang w:val="sr-Cyrl-RS"/>
        </w:rPr>
        <w:t>приходи од давања у закуп, односно на коришћење непокретности и покретних ствари у својини јединице локалне самоуправе.</w:t>
      </w:r>
    </w:p>
    <w:p w:rsidR="00E5475B" w:rsidRPr="007B4AA2" w:rsidRDefault="00E5475B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48D" w:rsidRPr="007B4AA2" w:rsidRDefault="00F2248D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управља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пословним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простором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BA49BB" w:rsidRPr="007B4AA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BA49BB" w:rsidRPr="007B4AA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BA49BB" w:rsidRPr="007B4A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>. 72</w:t>
      </w:r>
      <w:r w:rsidR="00BA49BB" w:rsidRPr="007B4AA2">
        <w:rPr>
          <w:rFonts w:ascii="Times New Roman" w:hAnsi="Times New Roman" w:cs="Times New Roman"/>
          <w:sz w:val="24"/>
          <w:szCs w:val="24"/>
        </w:rPr>
        <w:t>/11, 88/13, 105/14, 104/</w:t>
      </w:r>
      <w:r w:rsidRPr="007B4AA2">
        <w:rPr>
          <w:rFonts w:ascii="Times New Roman" w:hAnsi="Times New Roman" w:cs="Times New Roman"/>
          <w:sz w:val="24"/>
          <w:szCs w:val="24"/>
        </w:rPr>
        <w:t xml:space="preserve">16 –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</w:t>
      </w:r>
      <w:r w:rsidR="00BA49BB" w:rsidRPr="007B4AA2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="00BA49BB" w:rsidRPr="007B4AA2">
        <w:rPr>
          <w:rFonts w:ascii="Times New Roman" w:hAnsi="Times New Roman" w:cs="Times New Roman"/>
          <w:sz w:val="24"/>
          <w:szCs w:val="24"/>
        </w:rPr>
        <w:t>,  108/16, 113/17 и 95/</w:t>
      </w:r>
      <w:r w:rsidRPr="007B4AA2">
        <w:rPr>
          <w:rFonts w:ascii="Times New Roman" w:hAnsi="Times New Roman" w:cs="Times New Roman"/>
          <w:sz w:val="24"/>
          <w:szCs w:val="24"/>
        </w:rPr>
        <w:t xml:space="preserve">18),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регулисан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располагања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непосредном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погодбом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уступања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искоришћавања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имовинских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="00BA49BB" w:rsidRPr="007B4AA2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="00BA49BB" w:rsidRPr="007B4AA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BA49BB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9BB" w:rsidRPr="007B4AA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BA49BB" w:rsidRPr="007B4AA2">
        <w:rPr>
          <w:rFonts w:ascii="Times New Roman" w:hAnsi="Times New Roman" w:cs="Times New Roman"/>
          <w:sz w:val="24"/>
          <w:szCs w:val="24"/>
        </w:rPr>
        <w:t xml:space="preserve"> РС" </w:t>
      </w:r>
      <w:proofErr w:type="spellStart"/>
      <w:r w:rsidR="00BA49BB" w:rsidRPr="007B4AA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A49BB" w:rsidRPr="007B4AA2">
        <w:rPr>
          <w:rFonts w:ascii="Times New Roman" w:hAnsi="Times New Roman" w:cs="Times New Roman"/>
          <w:sz w:val="24"/>
          <w:szCs w:val="24"/>
        </w:rPr>
        <w:t>. 16/</w:t>
      </w:r>
      <w:r w:rsidRPr="007B4AA2">
        <w:rPr>
          <w:rFonts w:ascii="Times New Roman" w:hAnsi="Times New Roman" w:cs="Times New Roman"/>
          <w:sz w:val="24"/>
          <w:szCs w:val="24"/>
        </w:rPr>
        <w:t xml:space="preserve">18)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непосредном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погодбом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поступци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BA49BB" w:rsidRPr="007B4A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A49BB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9BB" w:rsidRPr="007B4AA2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BA49BB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9BB" w:rsidRPr="007B4AA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A49BB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9BB" w:rsidRPr="007B4AA2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BA49BB" w:rsidRPr="007B4AA2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BA49BB" w:rsidRPr="007B4AA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A49BB" w:rsidRPr="007B4A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49BB" w:rsidRPr="007B4AA2">
        <w:rPr>
          <w:rFonts w:ascii="Times New Roman" w:hAnsi="Times New Roman" w:cs="Times New Roman"/>
          <w:sz w:val="24"/>
          <w:szCs w:val="24"/>
        </w:rPr>
        <w:t>5/</w:t>
      </w:r>
      <w:r w:rsidRPr="007B4AA2">
        <w:rPr>
          <w:rFonts w:ascii="Times New Roman" w:hAnsi="Times New Roman" w:cs="Times New Roman"/>
          <w:sz w:val="24"/>
          <w:szCs w:val="24"/>
        </w:rPr>
        <w:t>18-преч</w:t>
      </w:r>
      <w:r w:rsidR="00BA49BB" w:rsidRPr="007B4AA2">
        <w:rPr>
          <w:rFonts w:ascii="Times New Roman" w:hAnsi="Times New Roman" w:cs="Times New Roman"/>
          <w:sz w:val="24"/>
          <w:szCs w:val="24"/>
        </w:rPr>
        <w:t xml:space="preserve">ишћен </w:t>
      </w:r>
      <w:proofErr w:type="spellStart"/>
      <w:r w:rsidR="00BA49BB" w:rsidRPr="007B4AA2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BA49BB" w:rsidRPr="007B4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9BB" w:rsidRPr="007B4AA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A49BB" w:rsidRPr="007B4A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49BB" w:rsidRPr="007B4AA2">
        <w:rPr>
          <w:rFonts w:ascii="Times New Roman" w:hAnsi="Times New Roman" w:cs="Times New Roman"/>
          <w:sz w:val="24"/>
          <w:szCs w:val="24"/>
        </w:rPr>
        <w:t xml:space="preserve"> 26/18 и 18/</w:t>
      </w:r>
      <w:r w:rsidRPr="007B4AA2">
        <w:rPr>
          <w:rFonts w:ascii="Times New Roman" w:hAnsi="Times New Roman" w:cs="Times New Roman"/>
          <w:sz w:val="24"/>
          <w:szCs w:val="24"/>
        </w:rPr>
        <w:t>19)</w:t>
      </w:r>
      <w:proofErr w:type="gramStart"/>
      <w:r w:rsidRPr="007B4AA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регулише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непокретне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>.</w:t>
      </w:r>
    </w:p>
    <w:p w:rsidR="00E5475B" w:rsidRPr="007B4AA2" w:rsidRDefault="00E5475B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48D" w:rsidRPr="007B4AA2" w:rsidRDefault="00F2248D" w:rsidP="00F2248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B4AA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управља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475B" w:rsidRPr="007B4AA2" w:rsidRDefault="00E5475B" w:rsidP="00F2248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48D" w:rsidRPr="007B4AA2" w:rsidRDefault="00F2248D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акупац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7B4AA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закљученим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закупу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измирује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измирује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датим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роковима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отказати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75B" w:rsidRPr="007B4AA2" w:rsidRDefault="00E5475B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6068" w:rsidRPr="007B4AA2" w:rsidRDefault="001470BC" w:rsidP="0057606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Због ситауције која је прузрокована пандемијом вируса</w:t>
      </w:r>
      <w:r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COVID-19</w:t>
      </w:r>
      <w:r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248D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Градски штаб за ванредне ситуације Града Ниша је на </w:t>
      </w:r>
      <w:r w:rsidR="00576068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ванредној </w:t>
      </w:r>
      <w:r w:rsidR="00F2248D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седници одржаној 1</w:t>
      </w:r>
      <w:r w:rsidR="00576068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="00F2248D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576068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децембра</w:t>
      </w:r>
      <w:r w:rsidR="00F2248D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2020. </w:t>
      </w:r>
      <w:r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</w:t>
      </w:r>
      <w:r w:rsidR="00F2248D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одине</w:t>
      </w:r>
      <w:r w:rsidR="000058C5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248D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донео </w:t>
      </w:r>
      <w:r w:rsidR="00576068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Препоруку, бр. 38</w:t>
      </w:r>
      <w:r w:rsidR="00F2248D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92/2020-01 од 1</w:t>
      </w:r>
      <w:r w:rsidR="00576068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1. децембра 2020</w:t>
      </w:r>
      <w:r w:rsidR="00F2248D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76068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да Скупштина Града Ниша за месец јануар, фебруар, март и април 2021. године размотри смањење целокупног износа месечне закупнине за 50% за горе наведени период угоститељима који користе </w:t>
      </w:r>
      <w:r w:rsidR="00576068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објекте, а н</w:t>
      </w:r>
      <w:r w:rsidR="00B923F7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алазе се у својини Града Ниша </w:t>
      </w:r>
      <w:r w:rsidR="00576068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због лоше едидемиолошке ситуације изазване вирусом </w:t>
      </w:r>
      <w:r w:rsidR="00E5475B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COVID – 19</w:t>
      </w:r>
      <w:r w:rsidR="00576068" w:rsidRPr="007B4A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E5475B" w:rsidRPr="007B4AA2" w:rsidRDefault="00C76F04" w:rsidP="0057606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sz w:val="24"/>
          <w:szCs w:val="24"/>
          <w:lang w:val="sr-Cyrl-RS"/>
        </w:rPr>
        <w:t>Примена мера Кризног штаба Владе РС у вези са ограничењем рада угоститељских објеката, окупљања и других активности које су у делокругу делатности угоститељства и туристичких агенција, све у циљу сузбијања ширења заразе изазване вирусом КОВИД 19, довело је до значајног смањења прихода тих субјеката и самим тим до тешкоћа у финансирању фиксних расхода и одрживости пословања тих субјеката. Имајући у виду претходну одлуку Скупштине града која је за циљ имала растерећење закупаца пословног простор</w:t>
      </w:r>
      <w:r w:rsidR="00DD5FC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града који се баве угоститељском делатношћу путем умањења месечних закупнина од 50% у периоду јануар март 2021. године, као меру подршке пружену тим субјектима, предложене мере из ове одлуке које су у односу на претходну одлуку проширене и на туристичке агенције које су закупци пословног простора у власништву града, представљају даљу подршку у превазилажењу насталих тешкоћа у њиховом пословању.</w:t>
      </w:r>
    </w:p>
    <w:p w:rsidR="00F2248D" w:rsidRPr="007B4AA2" w:rsidRDefault="00F2248D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B4A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нап</w:t>
      </w:r>
      <w:proofErr w:type="spellEnd"/>
      <w:r w:rsidR="009909CB" w:rsidRPr="007B4AA2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="009909CB" w:rsidRPr="007B4A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58C5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8C5" w:rsidRPr="007B4AA2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="000058C5"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8C5" w:rsidRPr="007B4AA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058C5" w:rsidRPr="007B4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4AA2">
        <w:rPr>
          <w:rFonts w:ascii="Times New Roman" w:hAnsi="Times New Roman" w:cs="Times New Roman"/>
          <w:sz w:val="24"/>
          <w:szCs w:val="24"/>
        </w:rPr>
        <w:t>диспозитиву</w:t>
      </w:r>
      <w:proofErr w:type="spellEnd"/>
      <w:r w:rsidRPr="007B4A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4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5B" w:rsidRPr="007B4AA2" w:rsidRDefault="00E5475B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48D" w:rsidRPr="007B4AA2" w:rsidRDefault="00F2248D" w:rsidP="0072294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4C" w:rsidRPr="007B4AA2" w:rsidRDefault="0072294C" w:rsidP="0072294C">
      <w:pPr>
        <w:suppressLineNumber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>ГРАД НИШ</w:t>
      </w:r>
    </w:p>
    <w:p w:rsidR="0072294C" w:rsidRPr="007B4AA2" w:rsidRDefault="00B923F7" w:rsidP="00B923F7">
      <w:pPr>
        <w:suppressLineNumbers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ГРАДСКА УПРАВА </w:t>
      </w:r>
      <w:r w:rsidR="0072294C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>ЗА ФИНАНСИЈЕ</w:t>
      </w:r>
    </w:p>
    <w:p w:rsidR="00BA49BB" w:rsidRPr="007B4AA2" w:rsidRDefault="0072294C" w:rsidP="0072294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</w:t>
      </w:r>
      <w:r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72294C" w:rsidRPr="007B4AA2" w:rsidRDefault="00B923F7" w:rsidP="00BA49BB">
      <w:pPr>
        <w:suppressLineNumbers/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>В.Д. НАЧЕЛНИКА</w:t>
      </w:r>
      <w:r w:rsidR="0072294C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</w:p>
    <w:p w:rsidR="0072294C" w:rsidRPr="007B4AA2" w:rsidRDefault="0072294C" w:rsidP="0072294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</w:p>
    <w:p w:rsidR="00F2248D" w:rsidRPr="007B4AA2" w:rsidRDefault="0072294C" w:rsidP="00BA49B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="00B923F7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</w:t>
      </w:r>
      <w:r w:rsidR="0033533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B923F7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</w:t>
      </w:r>
      <w:r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B923F7"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>Нина Или</w:t>
      </w:r>
      <w:r w:rsidRPr="007B4AA2">
        <w:rPr>
          <w:rFonts w:ascii="Times New Roman" w:hAnsi="Times New Roman" w:cs="Times New Roman"/>
          <w:bCs/>
          <w:sz w:val="24"/>
          <w:szCs w:val="24"/>
          <w:lang w:val="sr-Cyrl-RS"/>
        </w:rPr>
        <w:t>ћ</w:t>
      </w:r>
    </w:p>
    <w:sectPr w:rsidR="00F2248D" w:rsidRPr="007B4AA2" w:rsidSect="00F7798E">
      <w:pgSz w:w="12240" w:h="15840"/>
      <w:pgMar w:top="1417" w:right="1417" w:bottom="99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2D"/>
    <w:rsid w:val="000057B8"/>
    <w:rsid w:val="000058C5"/>
    <w:rsid w:val="00007433"/>
    <w:rsid w:val="00043314"/>
    <w:rsid w:val="00062F12"/>
    <w:rsid w:val="00072E2D"/>
    <w:rsid w:val="000B58AF"/>
    <w:rsid w:val="001470BC"/>
    <w:rsid w:val="00180E11"/>
    <w:rsid w:val="00197C52"/>
    <w:rsid w:val="00216148"/>
    <w:rsid w:val="002A12E7"/>
    <w:rsid w:val="002D307E"/>
    <w:rsid w:val="002E280C"/>
    <w:rsid w:val="00334138"/>
    <w:rsid w:val="0033533D"/>
    <w:rsid w:val="003865CC"/>
    <w:rsid w:val="004418A6"/>
    <w:rsid w:val="0044535B"/>
    <w:rsid w:val="00450642"/>
    <w:rsid w:val="00454DC9"/>
    <w:rsid w:val="004871C2"/>
    <w:rsid w:val="004F586C"/>
    <w:rsid w:val="00527B6B"/>
    <w:rsid w:val="00567750"/>
    <w:rsid w:val="00576068"/>
    <w:rsid w:val="00592143"/>
    <w:rsid w:val="00616D1F"/>
    <w:rsid w:val="0065236A"/>
    <w:rsid w:val="006D5CF9"/>
    <w:rsid w:val="0072294C"/>
    <w:rsid w:val="00724B40"/>
    <w:rsid w:val="00755640"/>
    <w:rsid w:val="007B4AA2"/>
    <w:rsid w:val="008E1FDB"/>
    <w:rsid w:val="00930491"/>
    <w:rsid w:val="009909CB"/>
    <w:rsid w:val="009A4919"/>
    <w:rsid w:val="00A10E7C"/>
    <w:rsid w:val="00A262DA"/>
    <w:rsid w:val="00A90508"/>
    <w:rsid w:val="00AA01E4"/>
    <w:rsid w:val="00B7085A"/>
    <w:rsid w:val="00B757E5"/>
    <w:rsid w:val="00B923F7"/>
    <w:rsid w:val="00BA49BB"/>
    <w:rsid w:val="00C05C6B"/>
    <w:rsid w:val="00C76F04"/>
    <w:rsid w:val="00D23EF9"/>
    <w:rsid w:val="00DD5FC7"/>
    <w:rsid w:val="00DF4108"/>
    <w:rsid w:val="00E5475B"/>
    <w:rsid w:val="00EC55B8"/>
    <w:rsid w:val="00EF7F5E"/>
    <w:rsid w:val="00F22367"/>
    <w:rsid w:val="00F2248D"/>
    <w:rsid w:val="00F7798E"/>
    <w:rsid w:val="00F83F64"/>
    <w:rsid w:val="00F85A34"/>
    <w:rsid w:val="00FA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2CA1-846B-4686-BCD9-AF05AECD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Zoran Albijanić</cp:lastModifiedBy>
  <cp:revision>3</cp:revision>
  <cp:lastPrinted>2021-05-12T06:11:00Z</cp:lastPrinted>
  <dcterms:created xsi:type="dcterms:W3CDTF">2021-05-31T09:06:00Z</dcterms:created>
  <dcterms:modified xsi:type="dcterms:W3CDTF">2021-05-31T09:09:00Z</dcterms:modified>
</cp:coreProperties>
</file>