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E8" w:rsidRDefault="004776E8" w:rsidP="004776E8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4776E8" w:rsidRDefault="004776E8" w:rsidP="004776E8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ЧЛАНОВИ ОДЛУКЕ КОЈИ СЕ МЕЊАЈУ</w:t>
      </w:r>
    </w:p>
    <w:p w:rsidR="004776E8" w:rsidRDefault="004776E8" w:rsidP="004776E8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4776E8" w:rsidRDefault="004776E8" w:rsidP="004776E8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4776E8" w:rsidRPr="003215CA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lang w:val="sr-Cyrl-RS"/>
        </w:rPr>
      </w:pPr>
      <w:proofErr w:type="gramStart"/>
      <w:r w:rsidRPr="00EF5B24">
        <w:rPr>
          <w:rFonts w:ascii="Arial CYR" w:hAnsi="Arial CYR" w:cs="Arial CYR"/>
          <w:b/>
          <w:bCs/>
        </w:rPr>
        <w:t>Члан 2</w:t>
      </w:r>
      <w:r>
        <w:rPr>
          <w:rFonts w:ascii="Arial CYR" w:hAnsi="Arial CYR" w:cs="Arial CYR"/>
          <w:b/>
          <w:bCs/>
          <w:lang w:val="sr-Cyrl-RS"/>
        </w:rPr>
        <w:t>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lang w:val="sr-Cyrl-RS"/>
        </w:rPr>
      </w:pPr>
      <w:r w:rsidRPr="00EF5B24">
        <w:rPr>
          <w:rFonts w:ascii="Arial CYR" w:hAnsi="Arial CYR" w:cs="Arial CYR"/>
        </w:rPr>
        <w:t>Споменик</w:t>
      </w:r>
      <w:r w:rsidRPr="00EF5B24">
        <w:rPr>
          <w:rFonts w:ascii="Arial CYR" w:hAnsi="Arial CYR" w:cs="Arial CYR"/>
          <w:lang w:val="sr-Cyrl-RS"/>
        </w:rPr>
        <w:t>, односно спомен обележје</w:t>
      </w:r>
      <w:r w:rsidRPr="00EF5B24">
        <w:rPr>
          <w:rFonts w:ascii="Arial CYR" w:hAnsi="Arial CYR" w:cs="Arial CYR"/>
        </w:rPr>
        <w:t xml:space="preserve"> у смислу ове </w:t>
      </w:r>
      <w:r w:rsidRPr="00EF5B24">
        <w:rPr>
          <w:rFonts w:ascii="Arial CYR" w:hAnsi="Arial CYR" w:cs="Arial CYR"/>
          <w:lang w:val="sr-Latn-RS"/>
        </w:rPr>
        <w:t>о</w:t>
      </w:r>
      <w:r w:rsidRPr="00EF5B24">
        <w:rPr>
          <w:rFonts w:ascii="Arial CYR" w:hAnsi="Arial CYR" w:cs="Arial CYR"/>
        </w:rPr>
        <w:t xml:space="preserve">длуке је дело ликовне или примењене уметности - фигура, попрсје, биста, рељеф, спомен-плоча или друго спомен обележје које обележава догађај или личност значајну за Град </w:t>
      </w:r>
      <w:r w:rsidRPr="00EF5B24">
        <w:rPr>
          <w:rFonts w:ascii="Arial CYR" w:hAnsi="Arial CYR" w:cs="Arial CYR"/>
          <w:lang w:val="sr-Cyrl-RS"/>
        </w:rPr>
        <w:t>Ниш</w:t>
      </w:r>
      <w:r w:rsidRPr="00EF5B24">
        <w:rPr>
          <w:rFonts w:ascii="Arial CYR" w:hAnsi="Arial CYR" w:cs="Arial CYR"/>
        </w:rPr>
        <w:t>, националну историју и културу или светску политичку и културну историју.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lang w:val="sr-Cyrl-RS"/>
        </w:rPr>
      </w:pPr>
      <w:r w:rsidRPr="00EF5B24">
        <w:rPr>
          <w:rFonts w:ascii="Arial CYR" w:hAnsi="Arial CYR" w:cs="Arial CYR"/>
          <w:lang w:val="sr-Cyrl-RS"/>
        </w:rPr>
        <w:t>Споменик</w:t>
      </w:r>
      <w:r w:rsidRPr="00EF5B24">
        <w:rPr>
          <w:rFonts w:ascii="Arial CYR" w:hAnsi="Arial CYR" w:cs="Arial CYR"/>
          <w:lang w:val="sr-Latn-RS"/>
        </w:rPr>
        <w:t>,</w:t>
      </w:r>
      <w:r w:rsidRPr="00EF5B24">
        <w:rPr>
          <w:rFonts w:ascii="Arial CYR" w:hAnsi="Arial CYR" w:cs="Arial CYR"/>
          <w:lang w:val="sr-Cyrl-RS"/>
        </w:rPr>
        <w:t xml:space="preserve"> односно спомен обележје може да се </w:t>
      </w:r>
      <w:r w:rsidRPr="00EF5B24">
        <w:rPr>
          <w:rFonts w:ascii="Arial CYR" w:hAnsi="Arial CYR" w:cs="Arial CYR"/>
          <w:lang w:val="sr-Latn-RS"/>
        </w:rPr>
        <w:t>подиже</w:t>
      </w:r>
      <w:r w:rsidRPr="00EF5B24">
        <w:rPr>
          <w:rFonts w:ascii="Arial CYR" w:hAnsi="Arial CYR" w:cs="Arial CYR"/>
          <w:lang w:val="sr-Cyrl-RS"/>
        </w:rPr>
        <w:t xml:space="preserve"> само на површинама јавне намене</w:t>
      </w:r>
      <w:r w:rsidRPr="00EF5B24">
        <w:rPr>
          <w:rFonts w:ascii="Arial CYR" w:hAnsi="Arial CYR" w:cs="Arial CYR"/>
          <w:lang w:val="sr-Latn-RS"/>
        </w:rPr>
        <w:t>, уз предходну сагласност министарства надлежног за послове културе</w:t>
      </w:r>
      <w:r w:rsidRPr="00EF5B24">
        <w:rPr>
          <w:rFonts w:ascii="Arial CYR" w:hAnsi="Arial CYR" w:cs="Arial CYR"/>
          <w:lang w:val="sr-Cyrl-RS"/>
        </w:rPr>
        <w:t>.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EF5B24">
        <w:rPr>
          <w:rFonts w:ascii="Arial CYR" w:hAnsi="Arial CYR" w:cs="Arial CYR"/>
        </w:rPr>
        <w:t xml:space="preserve">Скулптурално дело у смислу ове одлуке је дело које се због своје уметничке вредности поставља на </w:t>
      </w:r>
      <w:r w:rsidRPr="00EF5B24">
        <w:rPr>
          <w:rFonts w:ascii="Arial CYR" w:hAnsi="Arial CYR" w:cs="Arial CYR"/>
          <w:lang w:val="sr-Cyrl-RS"/>
        </w:rPr>
        <w:t>површинама јавне намене</w:t>
      </w:r>
      <w:r w:rsidRPr="00EF5B24">
        <w:rPr>
          <w:rFonts w:ascii="Arial CYR" w:hAnsi="Arial CYR" w:cs="Arial CYR"/>
        </w:rPr>
        <w:t>.</w:t>
      </w:r>
      <w:proofErr w:type="gramEnd"/>
      <w:r w:rsidRPr="00EF5B24">
        <w:rPr>
          <w:rFonts w:ascii="Arial CYR" w:hAnsi="Arial CYR" w:cs="Arial CYR"/>
          <w:lang w:val="sr-Cyrl-RS"/>
        </w:rPr>
        <w:t xml:space="preserve"> </w:t>
      </w:r>
      <w:bookmarkStart w:id="0" w:name="_GoBack"/>
      <w:bookmarkEnd w:id="0"/>
    </w:p>
    <w:p w:rsidR="004776E8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r w:rsidRPr="00234050">
        <w:rPr>
          <w:rFonts w:ascii="Arial CYR" w:hAnsi="Arial CYR" w:cs="Arial CYR"/>
          <w:color w:val="FFFFFF" w:themeColor="background1"/>
          <w:lang w:val="sr-Cyrl-RS"/>
        </w:rPr>
        <w:t>У</w:t>
      </w:r>
      <w:r w:rsidRPr="00234050">
        <w:rPr>
          <w:rFonts w:ascii="Arial CYR" w:hAnsi="Arial CYR" w:cs="Arial CYR"/>
          <w:color w:val="FFFFFF" w:themeColor="background1"/>
        </w:rPr>
        <w:t>права</w:t>
      </w:r>
      <w:r w:rsidRPr="00234050">
        <w:rPr>
          <w:rFonts w:ascii="Arial CYR" w:hAnsi="Arial CYR" w:cs="Arial CYR"/>
          <w:color w:val="FFFFFF" w:themeColor="background1"/>
          <w:lang w:val="sr-Cyrl-RS"/>
        </w:rPr>
        <w:t>.</w:t>
      </w:r>
    </w:p>
    <w:p w:rsidR="004776E8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4776E8" w:rsidRPr="003215CA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lang w:val="sr-Cyrl-RS"/>
        </w:rPr>
      </w:pPr>
      <w:proofErr w:type="gramStart"/>
      <w:r w:rsidRPr="00EF5B24">
        <w:rPr>
          <w:rFonts w:ascii="Arial CYR" w:hAnsi="Arial CYR" w:cs="Arial CYR"/>
          <w:b/>
          <w:bCs/>
        </w:rPr>
        <w:t>Члан 7</w:t>
      </w:r>
      <w:r>
        <w:rPr>
          <w:rFonts w:ascii="Arial CYR" w:hAnsi="Arial CYR" w:cs="Arial CYR"/>
          <w:b/>
          <w:bCs/>
          <w:lang w:val="sr-Cyrl-RS"/>
        </w:rPr>
        <w:t>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r w:rsidRPr="00EF5B24">
        <w:rPr>
          <w:rFonts w:ascii="Arial CYR" w:hAnsi="Arial CYR" w:cs="Arial CYR"/>
          <w:lang w:val="sr-Latn-RS"/>
        </w:rPr>
        <w:t>Савет</w:t>
      </w:r>
      <w:r w:rsidRPr="00EF5B24">
        <w:rPr>
          <w:rFonts w:ascii="Arial CYR" w:hAnsi="Arial CYR" w:cs="Arial CYR"/>
        </w:rPr>
        <w:t xml:space="preserve"> разматра иницијативу за подизање споменика.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r w:rsidRPr="00EF5B24">
        <w:rPr>
          <w:rFonts w:ascii="Arial CYR" w:hAnsi="Arial CYR" w:cs="Arial CYR"/>
        </w:rPr>
        <w:t xml:space="preserve">У поступку разматрања иницијативе за </w:t>
      </w:r>
      <w:r w:rsidRPr="00EF5B24">
        <w:rPr>
          <w:rFonts w:ascii="Arial CYR" w:hAnsi="Arial CYR" w:cs="Arial CYR"/>
          <w:lang w:val="sr-Latn-RS"/>
        </w:rPr>
        <w:t>подизање</w:t>
      </w:r>
      <w:r w:rsidRPr="00EF5B24">
        <w:rPr>
          <w:rFonts w:ascii="Arial CYR" w:hAnsi="Arial CYR" w:cs="Arial CYR"/>
        </w:rPr>
        <w:t xml:space="preserve"> споменика, </w:t>
      </w:r>
      <w:r w:rsidRPr="00EF5B24">
        <w:rPr>
          <w:rFonts w:ascii="Arial CYR" w:hAnsi="Arial CYR" w:cs="Arial CYR"/>
          <w:lang w:val="sr-Latn-RS"/>
        </w:rPr>
        <w:t>Савет</w:t>
      </w:r>
      <w:r w:rsidRPr="00EF5B24">
        <w:rPr>
          <w:rFonts w:ascii="Arial CYR" w:hAnsi="Arial CYR" w:cs="Arial CYR"/>
        </w:rPr>
        <w:t xml:space="preserve"> прибавља стручн</w:t>
      </w:r>
      <w:r w:rsidRPr="00EF5B24">
        <w:rPr>
          <w:rFonts w:ascii="Arial CYR" w:hAnsi="Arial CYR" w:cs="Arial CYR"/>
          <w:lang w:val="sr-Cyrl-RS"/>
        </w:rPr>
        <w:t>о</w:t>
      </w:r>
      <w:r w:rsidRPr="00EF5B24">
        <w:rPr>
          <w:rFonts w:ascii="Arial CYR" w:hAnsi="Arial CYR" w:cs="Arial CYR"/>
        </w:rPr>
        <w:t xml:space="preserve"> мишљењ</w:t>
      </w:r>
      <w:r w:rsidRPr="00EF5B24">
        <w:rPr>
          <w:rFonts w:ascii="Arial CYR" w:hAnsi="Arial CYR" w:cs="Arial CYR"/>
          <w:lang w:val="sr-Cyrl-RS"/>
        </w:rPr>
        <w:t>е</w:t>
      </w:r>
      <w:r w:rsidRPr="00EF5B24">
        <w:rPr>
          <w:rFonts w:ascii="Arial CYR" w:hAnsi="Arial CYR" w:cs="Arial CYR"/>
        </w:rPr>
        <w:t xml:space="preserve"> Јавног предузећа Завод за урбанизам </w:t>
      </w:r>
      <w:r w:rsidRPr="00EF5B24">
        <w:rPr>
          <w:rFonts w:ascii="Arial CYR" w:hAnsi="Arial CYR" w:cs="Arial CYR"/>
          <w:lang w:val="sr-Cyrl-RS"/>
        </w:rPr>
        <w:t xml:space="preserve">Ниш, а у случају да се споменик </w:t>
      </w:r>
      <w:r w:rsidRPr="00EF5B24">
        <w:rPr>
          <w:rFonts w:ascii="Arial CYR" w:hAnsi="Arial CYR" w:cs="Arial CYR"/>
          <w:lang w:val="sr-Latn-RS"/>
        </w:rPr>
        <w:t>подиже</w:t>
      </w:r>
      <w:r w:rsidRPr="00EF5B24">
        <w:rPr>
          <w:rFonts w:ascii="Arial CYR" w:hAnsi="Arial CYR" w:cs="Arial CYR"/>
          <w:lang w:val="sr-Cyrl-RS"/>
        </w:rPr>
        <w:t xml:space="preserve"> у просторној културно-историјској целини или заштићеној околини непокретног културног добра</w:t>
      </w:r>
      <w:r w:rsidRPr="00EF5B24">
        <w:rPr>
          <w:rFonts w:ascii="Arial CYR" w:hAnsi="Arial CYR" w:cs="Arial CYR"/>
          <w:lang w:val="sr-Latn-RS"/>
        </w:rPr>
        <w:t>,</w:t>
      </w:r>
      <w:r w:rsidRPr="00EF5B24">
        <w:rPr>
          <w:rFonts w:ascii="Arial CYR" w:hAnsi="Arial CYR" w:cs="Arial CYR"/>
          <w:lang w:val="sr-Cyrl-RS"/>
        </w:rPr>
        <w:t xml:space="preserve"> </w:t>
      </w:r>
      <w:r w:rsidRPr="00EF5B24">
        <w:rPr>
          <w:rFonts w:ascii="Arial CYR" w:hAnsi="Arial CYR" w:cs="Arial CYR"/>
          <w:lang w:val="sr-Latn-RS"/>
        </w:rPr>
        <w:t xml:space="preserve">Савет прибавља </w:t>
      </w:r>
      <w:r w:rsidRPr="00EF5B24">
        <w:rPr>
          <w:rFonts w:ascii="Arial CYR" w:hAnsi="Arial CYR" w:cs="Arial CYR"/>
        </w:rPr>
        <w:t>и</w:t>
      </w:r>
      <w:r w:rsidRPr="00EF5B24">
        <w:rPr>
          <w:rFonts w:ascii="Arial CYR" w:hAnsi="Arial CYR" w:cs="Arial CYR"/>
          <w:lang w:val="sr-Cyrl-RS"/>
        </w:rPr>
        <w:t xml:space="preserve"> услове</w:t>
      </w:r>
      <w:r w:rsidRPr="00EF5B24">
        <w:rPr>
          <w:rFonts w:ascii="Arial CYR" w:hAnsi="Arial CYR" w:cs="Arial CYR"/>
        </w:rPr>
        <w:t xml:space="preserve"> Завода за заштиту споменика културе </w:t>
      </w:r>
      <w:r w:rsidRPr="00EF5B24">
        <w:rPr>
          <w:rFonts w:ascii="Arial CYR" w:hAnsi="Arial CYR" w:cs="Arial CYR"/>
          <w:lang w:val="sr-Cyrl-RS"/>
        </w:rPr>
        <w:t>Ниш</w:t>
      </w:r>
      <w:r w:rsidRPr="00EF5B24">
        <w:rPr>
          <w:rFonts w:ascii="Arial CYR" w:hAnsi="Arial CYR" w:cs="Arial CYR"/>
        </w:rPr>
        <w:t xml:space="preserve">, ради утврђивања локације за подизање споменика и услова за њено уређење.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lang w:val="sr-Cyrl-RS"/>
        </w:rPr>
      </w:pPr>
      <w:r w:rsidRPr="00EF5B24">
        <w:rPr>
          <w:rFonts w:ascii="Arial CYR" w:hAnsi="Arial CYR" w:cs="Arial CYR"/>
          <w:lang w:val="sr-Cyrl-CS"/>
        </w:rPr>
        <w:t xml:space="preserve">Уколико Савет прихвати иницијативу из члана 6. ове Одлуке, </w:t>
      </w:r>
      <w:r w:rsidRPr="00EF5B24">
        <w:rPr>
          <w:rFonts w:ascii="Arial CYR" w:hAnsi="Arial CYR" w:cs="Arial CYR"/>
          <w:lang w:val="sr-Cyrl-RS"/>
        </w:rPr>
        <w:t>Одлуку о подизању споменика, након претходно прибављене сагласности Министарства  за послове културе, на предлог Градског Већа Града Ниша, доноси Скупштина Града.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lang w:val="sr-Cyrl-RS"/>
        </w:rPr>
      </w:pPr>
      <w:r w:rsidRPr="00EF5B24">
        <w:rPr>
          <w:rFonts w:ascii="Arial CYR" w:hAnsi="Arial CYR" w:cs="Arial CYR"/>
          <w:lang w:val="sr-Cyrl-RS"/>
        </w:rPr>
        <w:t>Савет обавештава подносиоца иницијативе о исходу иницијативе.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lang w:val="sr-Cyrl-RS"/>
        </w:rPr>
      </w:pPr>
      <w:proofErr w:type="gramStart"/>
      <w:r w:rsidRPr="00EF5B24">
        <w:rPr>
          <w:rFonts w:ascii="Arial CYR" w:hAnsi="Arial CYR" w:cs="Arial CYR"/>
          <w:b/>
          <w:bCs/>
        </w:rPr>
        <w:t xml:space="preserve">Члан </w:t>
      </w:r>
      <w:r w:rsidRPr="00EF5B24">
        <w:rPr>
          <w:rFonts w:ascii="Arial CYR" w:hAnsi="Arial CYR" w:cs="Arial CYR"/>
          <w:b/>
          <w:bCs/>
          <w:lang w:val="sr-Cyrl-RS"/>
        </w:rPr>
        <w:t>8.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r w:rsidRPr="00EF5B24">
        <w:rPr>
          <w:rFonts w:ascii="Arial CYR" w:hAnsi="Arial CYR" w:cs="Arial CYR"/>
        </w:rPr>
        <w:t xml:space="preserve">На основу поднетих иницијатива, сопствене процене и на основу процене могућности за реализацију, </w:t>
      </w:r>
      <w:r w:rsidRPr="00EF5B24">
        <w:rPr>
          <w:rFonts w:ascii="Arial CYR" w:hAnsi="Arial CYR" w:cs="Arial CYR"/>
          <w:lang w:val="sr-Latn-RS"/>
        </w:rPr>
        <w:t>Савет</w:t>
      </w:r>
      <w:r w:rsidRPr="00EF5B24">
        <w:rPr>
          <w:rFonts w:ascii="Arial CYR" w:hAnsi="Arial CYR" w:cs="Arial CYR"/>
        </w:rPr>
        <w:t xml:space="preserve"> </w:t>
      </w:r>
      <w:r w:rsidRPr="00EF5B24">
        <w:rPr>
          <w:rFonts w:ascii="Arial CYR" w:hAnsi="Arial CYR" w:cs="Arial CYR"/>
          <w:lang w:val="sr-Cyrl-RS"/>
        </w:rPr>
        <w:t xml:space="preserve">предлаже управи надлежној за послове културе </w:t>
      </w:r>
      <w:proofErr w:type="gramStart"/>
      <w:r w:rsidRPr="00EF5B24">
        <w:rPr>
          <w:rFonts w:ascii="Arial CYR" w:hAnsi="Arial CYR" w:cs="Arial CYR"/>
          <w:lang w:val="sr-Cyrl-RS"/>
        </w:rPr>
        <w:t>( у</w:t>
      </w:r>
      <w:proofErr w:type="gramEnd"/>
      <w:r w:rsidRPr="00EF5B24">
        <w:rPr>
          <w:rFonts w:ascii="Arial CYR" w:hAnsi="Arial CYR" w:cs="Arial CYR"/>
          <w:lang w:val="sr-Cyrl-RS"/>
        </w:rPr>
        <w:t xml:space="preserve"> даљем тексту: </w:t>
      </w:r>
      <w:r w:rsidRPr="00EF5B24">
        <w:rPr>
          <w:rFonts w:ascii="Arial CYR" w:hAnsi="Arial CYR" w:cs="Arial CYR"/>
          <w:b/>
          <w:bCs/>
          <w:lang w:val="sr-Cyrl-RS"/>
        </w:rPr>
        <w:t>Управа</w:t>
      </w:r>
      <w:r w:rsidRPr="00EF5B24">
        <w:rPr>
          <w:rFonts w:ascii="Arial CYR" w:hAnsi="Arial CYR" w:cs="Arial CYR"/>
          <w:lang w:val="sr-Cyrl-RS"/>
        </w:rPr>
        <w:t xml:space="preserve"> ), </w:t>
      </w:r>
      <w:r w:rsidRPr="00EF5B24">
        <w:rPr>
          <w:rFonts w:ascii="Arial CYR" w:hAnsi="Arial CYR" w:cs="Arial CYR"/>
        </w:rPr>
        <w:t xml:space="preserve">годишњи програм </w:t>
      </w:r>
      <w:r w:rsidRPr="00EF5B24">
        <w:rPr>
          <w:rFonts w:ascii="Arial CYR" w:hAnsi="Arial CYR" w:cs="Arial CYR"/>
          <w:lang w:val="sr-Latn-RS"/>
        </w:rPr>
        <w:t>подизања</w:t>
      </w:r>
      <w:r w:rsidRPr="00EF5B24">
        <w:rPr>
          <w:rFonts w:ascii="Arial CYR" w:hAnsi="Arial CYR" w:cs="Arial CYR"/>
        </w:rPr>
        <w:t xml:space="preserve"> споменика, на крају текуће за наредну годину.</w:t>
      </w:r>
      <w:r w:rsidRPr="00EF5B24">
        <w:rPr>
          <w:rFonts w:ascii="Arial CYR" w:hAnsi="Arial CYR" w:cs="Arial CYR"/>
          <w:lang w:val="sr-Cyrl-RS"/>
        </w:rPr>
        <w:t xml:space="preserve">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lang w:val="sr-Cyrl-RS"/>
        </w:rPr>
      </w:pPr>
      <w:proofErr w:type="gramStart"/>
      <w:r w:rsidRPr="00EF5B24">
        <w:rPr>
          <w:rFonts w:ascii="Arial CYR" w:hAnsi="Arial CYR" w:cs="Arial CYR"/>
          <w:b/>
          <w:bCs/>
        </w:rPr>
        <w:t xml:space="preserve">Члан </w:t>
      </w:r>
      <w:r w:rsidRPr="00EF5B24">
        <w:rPr>
          <w:rFonts w:ascii="Arial CYR" w:hAnsi="Arial CYR" w:cs="Arial CYR"/>
          <w:b/>
          <w:bCs/>
          <w:lang w:val="sr-Cyrl-RS"/>
        </w:rPr>
        <w:t>9.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r w:rsidRPr="00EF5B24">
        <w:rPr>
          <w:rFonts w:ascii="Arial CYR" w:hAnsi="Arial CYR" w:cs="Arial CYR"/>
        </w:rPr>
        <w:t xml:space="preserve">Скупштина Града, истовремено са доношењем одлуке о подизању споменика, образује одбор за спровођење одлуке (у даљем тексту: </w:t>
      </w:r>
      <w:r w:rsidRPr="00EF5B24">
        <w:rPr>
          <w:rFonts w:ascii="Arial CYR" w:hAnsi="Arial CYR" w:cs="Arial CYR"/>
          <w:b/>
          <w:bCs/>
        </w:rPr>
        <w:t>одбор</w:t>
      </w:r>
      <w:r w:rsidRPr="00EF5B24">
        <w:rPr>
          <w:rFonts w:ascii="Arial CYR" w:hAnsi="Arial CYR" w:cs="Arial CYR"/>
        </w:rPr>
        <w:t xml:space="preserve">). 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r w:rsidRPr="00EF5B24">
        <w:rPr>
          <w:rFonts w:ascii="Arial CYR" w:hAnsi="Arial CYR" w:cs="Arial CYR"/>
        </w:rPr>
        <w:t xml:space="preserve">У одбор се именују стручњаци из области културе и урбанизма - историчари уметности, академски сликари, вајари, књижевници, архитекте, представник Завода за заштиту споменика културе Ниш, представник </w:t>
      </w:r>
      <w:r w:rsidRPr="00EF5B24">
        <w:rPr>
          <w:rFonts w:ascii="Arial CYR" w:hAnsi="Arial CYR" w:cs="Arial CYR"/>
          <w:lang w:val="sr-Cyrl-RS"/>
        </w:rPr>
        <w:t xml:space="preserve">градске управе надлежне за послове </w:t>
      </w:r>
      <w:proofErr w:type="gramStart"/>
      <w:r w:rsidRPr="00EF5B24">
        <w:rPr>
          <w:rFonts w:ascii="Arial CYR" w:hAnsi="Arial CYR" w:cs="Arial CYR"/>
          <w:lang w:val="sr-Cyrl-RS"/>
        </w:rPr>
        <w:t xml:space="preserve">културе </w:t>
      </w:r>
      <w:r w:rsidRPr="00EF5B24">
        <w:rPr>
          <w:rFonts w:ascii="Arial CYR" w:hAnsi="Arial CYR" w:cs="Arial CYR"/>
        </w:rPr>
        <w:t xml:space="preserve"> и</w:t>
      </w:r>
      <w:proofErr w:type="gramEnd"/>
      <w:r w:rsidRPr="00EF5B24">
        <w:rPr>
          <w:rFonts w:ascii="Arial CYR" w:hAnsi="Arial CYR" w:cs="Arial CYR"/>
        </w:rPr>
        <w:t xml:space="preserve"> др. 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У одбор може да се именује и лице које је обезбедило најмање 50% потребних средстава за подизање споменика.</w:t>
      </w:r>
      <w:proofErr w:type="gramEnd"/>
      <w:r w:rsidRPr="00EF5B24">
        <w:rPr>
          <w:rFonts w:ascii="Arial CYR" w:hAnsi="Arial CYR" w:cs="Arial CYR"/>
        </w:rPr>
        <w:t xml:space="preserve">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EF5B24">
        <w:rPr>
          <w:rFonts w:ascii="Arial CYR" w:hAnsi="Arial CYR" w:cs="Arial CYR"/>
        </w:rPr>
        <w:t>Актом о образовању одбора утврђује се задатак одбора, број чланова одбора и друга питања од значаја за рад одбора.</w:t>
      </w:r>
      <w:proofErr w:type="gramEnd"/>
      <w:r w:rsidRPr="00EF5B24">
        <w:rPr>
          <w:rFonts w:ascii="Arial CYR" w:hAnsi="Arial CYR" w:cs="Arial CYR"/>
        </w:rPr>
        <w:t xml:space="preserve">  </w:t>
      </w:r>
    </w:p>
    <w:p w:rsidR="004776E8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4776E8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</w:rPr>
      </w:pPr>
      <w:proofErr w:type="gramStart"/>
      <w:r w:rsidRPr="00EF5B24">
        <w:rPr>
          <w:rFonts w:ascii="Arial CYR" w:hAnsi="Arial CYR" w:cs="Arial CYR"/>
          <w:b/>
          <w:bCs/>
        </w:rPr>
        <w:t>Члан 10.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Избор идејног решења за споменик може да се врши на основу конкурса, ангажовањем аутора по позиву уз учешће најмање три аутора или коришћењем већ постојећег дела ликовне или примењене уметности, у складу са законом.</w:t>
      </w:r>
      <w:proofErr w:type="gramEnd"/>
      <w:r w:rsidRPr="00EF5B24">
        <w:rPr>
          <w:rFonts w:ascii="Arial CYR" w:hAnsi="Arial CYR" w:cs="Arial CYR"/>
        </w:rPr>
        <w:t xml:space="preserve">  </w:t>
      </w:r>
    </w:p>
    <w:p w:rsidR="004776E8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EF5B24">
        <w:rPr>
          <w:rFonts w:ascii="Arial CYR" w:hAnsi="Arial CYR" w:cs="Arial CYR"/>
        </w:rPr>
        <w:t>Одбор доноси одлуку о начину избора идејног решења и спроводи поступак избора идејног решења за споменик на један од начина утврђен у ставу 1.</w:t>
      </w:r>
      <w:proofErr w:type="gramEnd"/>
      <w:r w:rsidRPr="00EF5B24">
        <w:rPr>
          <w:rFonts w:ascii="Arial CYR" w:hAnsi="Arial CYR" w:cs="Arial CYR"/>
        </w:rPr>
        <w:t xml:space="preserve"> </w:t>
      </w:r>
      <w:proofErr w:type="gramStart"/>
      <w:r w:rsidRPr="00EF5B24">
        <w:rPr>
          <w:rFonts w:ascii="Arial CYR" w:hAnsi="Arial CYR" w:cs="Arial CYR"/>
        </w:rPr>
        <w:t>овог</w:t>
      </w:r>
      <w:proofErr w:type="gramEnd"/>
      <w:r w:rsidRPr="00EF5B24">
        <w:rPr>
          <w:rFonts w:ascii="Arial CYR" w:hAnsi="Arial CYR" w:cs="Arial CYR"/>
        </w:rPr>
        <w:t xml:space="preserve"> члана.  </w:t>
      </w:r>
    </w:p>
    <w:p w:rsidR="004776E8" w:rsidRPr="00677A2B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</w:rPr>
      </w:pPr>
      <w:proofErr w:type="gramStart"/>
      <w:r w:rsidRPr="00EF5B24">
        <w:rPr>
          <w:rFonts w:ascii="Arial CYR" w:hAnsi="Arial CYR" w:cs="Arial CYR"/>
          <w:b/>
          <w:bCs/>
        </w:rPr>
        <w:t>Члан 11.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Уколико се спроводи конкурс за избор идејног решења за споменик, конкурс се објављује у најмање једном дневном листу који се дистрибуира на целој територији Републике Србије.</w:t>
      </w:r>
      <w:proofErr w:type="gramEnd"/>
      <w:r w:rsidRPr="00EF5B24">
        <w:rPr>
          <w:rFonts w:ascii="Arial CYR" w:hAnsi="Arial CYR" w:cs="Arial CYR"/>
        </w:rPr>
        <w:t xml:space="preserve">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Ради утврђивања ближих услова конкурса из става 1.</w:t>
      </w:r>
      <w:proofErr w:type="gramEnd"/>
      <w:r w:rsidRPr="00EF5B24">
        <w:rPr>
          <w:rFonts w:ascii="Arial CYR" w:hAnsi="Arial CYR" w:cs="Arial CYR"/>
        </w:rPr>
        <w:t xml:space="preserve"> </w:t>
      </w:r>
      <w:proofErr w:type="gramStart"/>
      <w:r w:rsidRPr="00EF5B24">
        <w:rPr>
          <w:rFonts w:ascii="Arial CYR" w:hAnsi="Arial CYR" w:cs="Arial CYR"/>
        </w:rPr>
        <w:t>овог</w:t>
      </w:r>
      <w:proofErr w:type="gramEnd"/>
      <w:r w:rsidRPr="00EF5B24">
        <w:rPr>
          <w:rFonts w:ascii="Arial CYR" w:hAnsi="Arial CYR" w:cs="Arial CYR"/>
        </w:rPr>
        <w:t xml:space="preserve"> члана, одбор прибавља мишљење стручних удружења и организација. 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Одбор врши избор идејног решења за споменик и утврђује износ средстава потребан за подизање споменика.</w:t>
      </w:r>
      <w:proofErr w:type="gramEnd"/>
      <w:r w:rsidRPr="00EF5B24">
        <w:rPr>
          <w:rFonts w:ascii="Arial CYR" w:hAnsi="Arial CYR" w:cs="Arial CYR"/>
        </w:rPr>
        <w:t xml:space="preserve">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Уколико одбор не изврши избор идејног решења за споменик на један од начина утврђен у члану 10.</w:t>
      </w:r>
      <w:proofErr w:type="gramEnd"/>
      <w:r w:rsidRPr="00EF5B24">
        <w:rPr>
          <w:rFonts w:ascii="Arial CYR" w:hAnsi="Arial CYR" w:cs="Arial CYR"/>
        </w:rPr>
        <w:t xml:space="preserve"> </w:t>
      </w:r>
      <w:proofErr w:type="gramStart"/>
      <w:r w:rsidRPr="00EF5B24">
        <w:rPr>
          <w:rFonts w:ascii="Arial CYR" w:hAnsi="Arial CYR" w:cs="Arial CYR"/>
        </w:rPr>
        <w:t>ове</w:t>
      </w:r>
      <w:proofErr w:type="gramEnd"/>
      <w:r w:rsidRPr="00EF5B24">
        <w:rPr>
          <w:rFonts w:ascii="Arial CYR" w:hAnsi="Arial CYR" w:cs="Arial CYR"/>
        </w:rPr>
        <w:t xml:space="preserve"> одлуке, поступак се понавља.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r w:rsidRPr="00EF5B24">
        <w:rPr>
          <w:rFonts w:ascii="Arial CYR" w:hAnsi="Arial CYR" w:cs="Arial CYR"/>
        </w:rPr>
        <w:t xml:space="preserve"> </w:t>
      </w:r>
      <w:proofErr w:type="gramStart"/>
      <w:r w:rsidRPr="00EF5B24">
        <w:rPr>
          <w:rFonts w:ascii="Arial CYR" w:hAnsi="Arial CYR" w:cs="Arial CYR"/>
        </w:rPr>
        <w:t>Уколико одбор изврши избор идејног решења за споменик на један од начина утврђен у члану 10.</w:t>
      </w:r>
      <w:proofErr w:type="gramEnd"/>
      <w:r w:rsidRPr="00EF5B24">
        <w:rPr>
          <w:rFonts w:ascii="Arial CYR" w:hAnsi="Arial CYR" w:cs="Arial CYR"/>
        </w:rPr>
        <w:t xml:space="preserve"> </w:t>
      </w:r>
      <w:proofErr w:type="gramStart"/>
      <w:r w:rsidRPr="00EF5B24">
        <w:rPr>
          <w:rFonts w:ascii="Arial CYR" w:hAnsi="Arial CYR" w:cs="Arial CYR"/>
        </w:rPr>
        <w:t>ове</w:t>
      </w:r>
      <w:proofErr w:type="gramEnd"/>
      <w:r w:rsidRPr="00EF5B24">
        <w:rPr>
          <w:rFonts w:ascii="Arial CYR" w:hAnsi="Arial CYR" w:cs="Arial CYR"/>
        </w:rPr>
        <w:t xml:space="preserve"> одлуке, приступа се, у складу са важећим прописима из области планирања и изградње, подизању споменика.</w:t>
      </w:r>
    </w:p>
    <w:p w:rsidR="004776E8" w:rsidRDefault="004776E8" w:rsidP="004776E8">
      <w:pPr>
        <w:suppressLineNumbers/>
        <w:tabs>
          <w:tab w:val="right" w:pos="94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775FEA">
        <w:rPr>
          <w:rFonts w:ascii="Arial CYR" w:hAnsi="Arial CYR" w:cs="Arial CYR"/>
        </w:rPr>
        <w:t>Стручне  и</w:t>
      </w:r>
      <w:proofErr w:type="gramEnd"/>
      <w:r w:rsidRPr="00775FEA">
        <w:rPr>
          <w:rFonts w:ascii="Arial CYR" w:hAnsi="Arial CYR" w:cs="Arial CYR"/>
        </w:rPr>
        <w:t xml:space="preserve"> административно-техничке послове за потребе одбора,  обавља Управа.</w:t>
      </w:r>
    </w:p>
    <w:p w:rsidR="004776E8" w:rsidRDefault="004776E8" w:rsidP="004776E8">
      <w:pPr>
        <w:suppressLineNumbers/>
        <w:tabs>
          <w:tab w:val="right" w:pos="94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</w:rPr>
      </w:pPr>
      <w:proofErr w:type="gramStart"/>
      <w:r w:rsidRPr="00EF5B24">
        <w:rPr>
          <w:rFonts w:ascii="Arial CYR" w:hAnsi="Arial CYR" w:cs="Arial CYR"/>
          <w:b/>
          <w:bCs/>
        </w:rPr>
        <w:t>Члан 13.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Споменик се може преместити, односно уклонити, ако за то постоје оправдани разлози.</w:t>
      </w:r>
      <w:proofErr w:type="gramEnd"/>
      <w:r w:rsidRPr="00EF5B24">
        <w:rPr>
          <w:rFonts w:ascii="Arial CYR" w:hAnsi="Arial CYR" w:cs="Arial CYR"/>
        </w:rPr>
        <w:t xml:space="preserve">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EF5B24">
        <w:rPr>
          <w:rFonts w:ascii="Arial CYR" w:hAnsi="Arial CYR" w:cs="Arial CYR"/>
        </w:rPr>
        <w:t>Одлуку о премештању,</w:t>
      </w:r>
      <w:r w:rsidRPr="00EF5B24">
        <w:rPr>
          <w:rFonts w:ascii="Arial CYR" w:hAnsi="Arial CYR" w:cs="Arial CYR"/>
          <w:lang w:val="sr-Cyrl-RS"/>
        </w:rPr>
        <w:t xml:space="preserve"> односно уклањању споменика,</w:t>
      </w:r>
      <w:r w:rsidRPr="00EF5B24">
        <w:rPr>
          <w:rFonts w:ascii="Arial CYR" w:hAnsi="Arial CYR" w:cs="Arial CYR"/>
        </w:rPr>
        <w:t xml:space="preserve"> </w:t>
      </w:r>
      <w:r w:rsidRPr="00EF5B24">
        <w:rPr>
          <w:rFonts w:ascii="Arial CYR" w:hAnsi="Arial CYR" w:cs="Arial CYR"/>
          <w:lang w:val="sr-Cyrl-RS"/>
        </w:rPr>
        <w:t>на предлог Гардског Већа Града Ниша</w:t>
      </w:r>
      <w:r w:rsidRPr="00EF5B24">
        <w:rPr>
          <w:rFonts w:ascii="Arial CYR" w:hAnsi="Arial CYR" w:cs="Arial CYR"/>
        </w:rPr>
        <w:t>,</w:t>
      </w:r>
      <w:r w:rsidRPr="00EF5B24">
        <w:rPr>
          <w:rFonts w:ascii="Arial CYR" w:hAnsi="Arial CYR" w:cs="Arial CYR"/>
          <w:lang w:val="sr-Cyrl-RS"/>
        </w:rPr>
        <w:t xml:space="preserve"> </w:t>
      </w:r>
      <w:r w:rsidRPr="00EF5B24">
        <w:rPr>
          <w:rFonts w:ascii="Arial CYR" w:hAnsi="Arial CYR" w:cs="Arial CYR"/>
        </w:rPr>
        <w:t>доноси Скупштина Града</w:t>
      </w:r>
      <w:r w:rsidRPr="00EF5B24">
        <w:rPr>
          <w:rFonts w:ascii="Arial CYR" w:hAnsi="Arial CYR" w:cs="Arial CYR"/>
          <w:lang w:val="sr-Cyrl-RS"/>
        </w:rPr>
        <w:t>.</w:t>
      </w:r>
      <w:proofErr w:type="gramEnd"/>
      <w:r w:rsidRPr="00EF5B24">
        <w:rPr>
          <w:rFonts w:ascii="Arial CYR" w:hAnsi="Arial CYR" w:cs="Arial CYR"/>
        </w:rPr>
        <w:t xml:space="preserve">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</w:rPr>
      </w:pPr>
      <w:proofErr w:type="gramStart"/>
      <w:r w:rsidRPr="00EF5B24">
        <w:rPr>
          <w:rFonts w:ascii="Arial CYR" w:hAnsi="Arial CYR" w:cs="Arial CYR"/>
          <w:b/>
          <w:bCs/>
        </w:rPr>
        <w:t>Члан 14.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Завод за заштиту споменика културе Ниш води евиденцију о подигнутим споменицима на територији Града Ниша, подигнутим у складу с овом одлуком.</w:t>
      </w:r>
      <w:proofErr w:type="gramEnd"/>
      <w:r w:rsidRPr="00EF5B24">
        <w:rPr>
          <w:rFonts w:ascii="Arial CYR" w:hAnsi="Arial CYR" w:cs="Arial CYR"/>
        </w:rPr>
        <w:t xml:space="preserve">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r w:rsidRPr="00EF5B24">
        <w:rPr>
          <w:rFonts w:ascii="Arial CYR" w:hAnsi="Arial CYR" w:cs="Arial CYR"/>
        </w:rPr>
        <w:t xml:space="preserve">Одбор је дужан да у року од осам дана пре отпочињања радова на подизању споменика, о томе обавести Завод за заштиту споменика културе Ниш, као и да овом </w:t>
      </w:r>
      <w:r w:rsidRPr="00EF5B24">
        <w:rPr>
          <w:rFonts w:ascii="Arial CYR" w:hAnsi="Arial CYR" w:cs="Arial CYR"/>
          <w:lang w:val="sr-Cyrl-RS"/>
        </w:rPr>
        <w:t>З</w:t>
      </w:r>
      <w:r w:rsidRPr="00EF5B24">
        <w:rPr>
          <w:rFonts w:ascii="Arial CYR" w:hAnsi="Arial CYR" w:cs="Arial CYR"/>
        </w:rPr>
        <w:t xml:space="preserve">аводу пријави да је споменик подигнут у року од 30 дана од дана завршетка радова на подизању споменика.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</w:rPr>
      </w:pPr>
      <w:proofErr w:type="gramStart"/>
      <w:r w:rsidRPr="00EF5B24">
        <w:rPr>
          <w:rFonts w:ascii="Arial CYR" w:hAnsi="Arial CYR" w:cs="Arial CYR"/>
          <w:b/>
          <w:bCs/>
        </w:rPr>
        <w:t>Члан 19.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EF5B24">
        <w:rPr>
          <w:rFonts w:ascii="Arial CYR" w:hAnsi="Arial CYR" w:cs="Arial CYR"/>
        </w:rPr>
        <w:t>Одржавање споменика и простора око споменика обухвата редовно одржавање чистоће, негу јавних зелених површина, контролу расвете, поправку прилазне стазе или пута и по потреби, спровођење мера конзерваторско-рестаураторске заштите споменика.</w:t>
      </w:r>
      <w:proofErr w:type="gramEnd"/>
      <w:r w:rsidRPr="00EF5B24">
        <w:rPr>
          <w:rFonts w:ascii="Arial CYR" w:hAnsi="Arial CYR" w:cs="Arial CYR"/>
        </w:rPr>
        <w:t xml:space="preserve"> 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</w:rPr>
      </w:pPr>
      <w:proofErr w:type="gramStart"/>
      <w:r w:rsidRPr="00EF5B24">
        <w:rPr>
          <w:rFonts w:ascii="Arial CYR" w:hAnsi="Arial CYR" w:cs="Arial CYR"/>
          <w:b/>
          <w:bCs/>
        </w:rPr>
        <w:lastRenderedPageBreak/>
        <w:t>Члан 20.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Одржавање споменика и простора око споменика врше надлежна јавна предузећа.</w:t>
      </w:r>
      <w:proofErr w:type="gramEnd"/>
      <w:r w:rsidRPr="00EF5B24">
        <w:rPr>
          <w:rFonts w:ascii="Arial CYR" w:hAnsi="Arial CYR" w:cs="Arial CYR"/>
        </w:rPr>
        <w:t xml:space="preserve">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EF5B24">
        <w:rPr>
          <w:rFonts w:ascii="Arial CYR" w:hAnsi="Arial CYR" w:cs="Arial CYR"/>
        </w:rPr>
        <w:t>Мере конзерваторско-рестаураторске заштите споменика спроводе се на основу услова које утврђује Завод за заштиту споменика културе</w:t>
      </w:r>
      <w:r w:rsidRPr="00EF5B24">
        <w:rPr>
          <w:rFonts w:ascii="Arial CYR" w:hAnsi="Arial CYR" w:cs="Arial CYR"/>
          <w:lang w:val="sr-Cyrl-RS"/>
        </w:rPr>
        <w:t xml:space="preserve"> </w:t>
      </w:r>
      <w:r w:rsidRPr="00EF5B24">
        <w:rPr>
          <w:rFonts w:ascii="Arial CYR" w:hAnsi="Arial CYR" w:cs="Arial CYR"/>
        </w:rPr>
        <w:t>Ниш.</w:t>
      </w:r>
      <w:proofErr w:type="gramEnd"/>
      <w:r w:rsidRPr="00EF5B24">
        <w:rPr>
          <w:rFonts w:ascii="Arial CYR" w:hAnsi="Arial CYR" w:cs="Arial CYR"/>
        </w:rPr>
        <w:t xml:space="preserve">  </w:t>
      </w:r>
    </w:p>
    <w:p w:rsidR="004776E8" w:rsidRDefault="004776E8" w:rsidP="004776E8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4776E8" w:rsidRDefault="004776E8" w:rsidP="004776E8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4776E8" w:rsidRDefault="004776E8" w:rsidP="004776E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proofErr w:type="gramStart"/>
      <w:r w:rsidRPr="00EF5B24">
        <w:rPr>
          <w:rFonts w:ascii="Arial CYR" w:hAnsi="Arial CYR" w:cs="Arial CYR"/>
          <w:b/>
          <w:bCs/>
        </w:rPr>
        <w:t>Члан 23.</w:t>
      </w:r>
      <w:proofErr w:type="gramEnd"/>
    </w:p>
    <w:p w:rsidR="004776E8" w:rsidRPr="003215CA" w:rsidRDefault="004776E8" w:rsidP="004776E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r w:rsidRPr="00EF5B24">
        <w:rPr>
          <w:rFonts w:ascii="Arial CYR" w:hAnsi="Arial CYR" w:cs="Arial CYR"/>
          <w:lang w:val="sr-Cyrl-RS"/>
        </w:rPr>
        <w:t>Ш</w:t>
      </w:r>
      <w:r w:rsidRPr="00EF5B24">
        <w:rPr>
          <w:rFonts w:ascii="Arial CYR" w:hAnsi="Arial CYR" w:cs="Arial CYR"/>
        </w:rPr>
        <w:t>кол</w:t>
      </w:r>
      <w:r w:rsidRPr="00EF5B24">
        <w:rPr>
          <w:rFonts w:ascii="Arial CYR" w:hAnsi="Arial CYR" w:cs="Arial CYR"/>
          <w:lang w:val="sr-Cyrl-RS"/>
        </w:rPr>
        <w:t>е</w:t>
      </w:r>
      <w:r w:rsidRPr="00EF5B24">
        <w:rPr>
          <w:rFonts w:ascii="Arial CYR" w:hAnsi="Arial CYR" w:cs="Arial CYR"/>
        </w:rPr>
        <w:t>, предузећ</w:t>
      </w:r>
      <w:r w:rsidRPr="00EF5B24">
        <w:rPr>
          <w:rFonts w:ascii="Arial CYR" w:hAnsi="Arial CYR" w:cs="Arial CYR"/>
          <w:lang w:val="sr-Cyrl-RS"/>
        </w:rPr>
        <w:t>а</w:t>
      </w:r>
      <w:r w:rsidRPr="00EF5B24">
        <w:rPr>
          <w:rFonts w:ascii="Arial CYR" w:hAnsi="Arial CYR" w:cs="Arial CYR"/>
        </w:rPr>
        <w:t>, установ</w:t>
      </w:r>
      <w:r w:rsidRPr="00EF5B24">
        <w:rPr>
          <w:rFonts w:ascii="Arial CYR" w:hAnsi="Arial CYR" w:cs="Arial CYR"/>
          <w:lang w:val="sr-Cyrl-RS"/>
        </w:rPr>
        <w:t>е</w:t>
      </w:r>
      <w:r w:rsidRPr="00EF5B24">
        <w:rPr>
          <w:rFonts w:ascii="Arial CYR" w:hAnsi="Arial CYR" w:cs="Arial CYR"/>
        </w:rPr>
        <w:t xml:space="preserve"> или друг</w:t>
      </w:r>
      <w:r w:rsidRPr="00EF5B24">
        <w:rPr>
          <w:rFonts w:ascii="Arial CYR" w:hAnsi="Arial CYR" w:cs="Arial CYR"/>
          <w:lang w:val="sr-Cyrl-RS"/>
        </w:rPr>
        <w:t>и</w:t>
      </w:r>
      <w:r w:rsidRPr="00EF5B24">
        <w:rPr>
          <w:rFonts w:ascii="Arial CYR" w:hAnsi="Arial CYR" w:cs="Arial CYR"/>
        </w:rPr>
        <w:t xml:space="preserve"> орган</w:t>
      </w:r>
      <w:r w:rsidRPr="00EF5B24">
        <w:rPr>
          <w:rFonts w:ascii="Arial CYR" w:hAnsi="Arial CYR" w:cs="Arial CYR"/>
          <w:lang w:val="sr-Cyrl-RS"/>
        </w:rPr>
        <w:t>и</w:t>
      </w:r>
      <w:r w:rsidRPr="00EF5B24">
        <w:rPr>
          <w:rFonts w:ascii="Arial CYR" w:hAnsi="Arial CYR" w:cs="Arial CYR"/>
        </w:rPr>
        <w:t xml:space="preserve"> и организациј</w:t>
      </w:r>
      <w:r w:rsidRPr="00EF5B24">
        <w:rPr>
          <w:rFonts w:ascii="Arial CYR" w:hAnsi="Arial CYR" w:cs="Arial CYR"/>
          <w:lang w:val="sr-Cyrl-RS"/>
        </w:rPr>
        <w:t>е</w:t>
      </w:r>
      <w:r w:rsidRPr="00EF5B24">
        <w:rPr>
          <w:rFonts w:ascii="Arial CYR" w:hAnsi="Arial CYR" w:cs="Arial CYR"/>
        </w:rPr>
        <w:t xml:space="preserve">, уз </w:t>
      </w:r>
      <w:r w:rsidRPr="00EF5B24">
        <w:rPr>
          <w:rFonts w:ascii="Arial CYR" w:hAnsi="Arial CYR" w:cs="Arial CYR"/>
          <w:lang w:val="sr-Cyrl-RS"/>
        </w:rPr>
        <w:t>сагласност Управе, могу да чувају и одржавају један или више споменика.</w:t>
      </w:r>
      <w:r w:rsidRPr="00EF5B24">
        <w:rPr>
          <w:rFonts w:ascii="Arial CYR" w:hAnsi="Arial CYR" w:cs="Arial CYR"/>
        </w:rPr>
        <w:t xml:space="preserve"> 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Latn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</w:rPr>
      </w:pPr>
      <w:proofErr w:type="gramStart"/>
      <w:r w:rsidRPr="00EF5B24">
        <w:rPr>
          <w:rFonts w:ascii="Arial CYR" w:hAnsi="Arial CYR" w:cs="Arial CYR"/>
          <w:b/>
          <w:bCs/>
        </w:rPr>
        <w:t>Члан 24.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Надзор над применом ове одлуке врши градска управа надлежна за послове културе.</w:t>
      </w:r>
      <w:proofErr w:type="gramEnd"/>
      <w:r w:rsidRPr="00EF5B24">
        <w:rPr>
          <w:rFonts w:ascii="Arial CYR" w:hAnsi="Arial CYR" w:cs="Arial CYR"/>
        </w:rPr>
        <w:t xml:space="preserve">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Послове инспекцијског надзора над подизањем и одржавањем споменика врше Градске општине на чиј</w:t>
      </w:r>
      <w:r w:rsidRPr="00EF5B24">
        <w:rPr>
          <w:rFonts w:ascii="Arial CYR" w:hAnsi="Arial CYR" w:cs="Arial CYR"/>
          <w:lang w:val="sr-Cyrl-CS"/>
        </w:rPr>
        <w:t>ем</w:t>
      </w:r>
      <w:r w:rsidRPr="00EF5B24">
        <w:rPr>
          <w:rFonts w:ascii="Arial CYR" w:hAnsi="Arial CYR" w:cs="Arial CYR"/>
        </w:rPr>
        <w:t xml:space="preserve"> се </w:t>
      </w:r>
      <w:r w:rsidRPr="00EF5B24">
        <w:rPr>
          <w:rFonts w:ascii="Arial CYR" w:hAnsi="Arial CYR" w:cs="Arial CYR"/>
          <w:lang w:val="sr-Cyrl-CS"/>
        </w:rPr>
        <w:t>подручју</w:t>
      </w:r>
      <w:r w:rsidRPr="00EF5B24">
        <w:rPr>
          <w:rFonts w:ascii="Arial CYR" w:hAnsi="Arial CYR" w:cs="Arial CYR"/>
        </w:rPr>
        <w:t xml:space="preserve"> споменици налазе путем комуналних инспектора.</w:t>
      </w:r>
      <w:proofErr w:type="gramEnd"/>
      <w:r w:rsidRPr="00EF5B24">
        <w:rPr>
          <w:rFonts w:ascii="Arial CYR" w:hAnsi="Arial CYR" w:cs="Arial CYR"/>
        </w:rPr>
        <w:t xml:space="preserve"> </w:t>
      </w:r>
    </w:p>
    <w:p w:rsidR="004776E8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EF5B24">
        <w:rPr>
          <w:rFonts w:ascii="Arial CYR" w:hAnsi="Arial CYR" w:cs="Arial CYR"/>
        </w:rPr>
        <w:t>У вршењу инспекцијског надзора, комунални инспектор је овлашћен да</w:t>
      </w:r>
      <w:r w:rsidRPr="00EF5B24">
        <w:rPr>
          <w:rFonts w:ascii="Arial CYR" w:hAnsi="Arial CYR" w:cs="Arial CYR"/>
          <w:lang w:val="sr-Cyrl-CS"/>
        </w:rPr>
        <w:t xml:space="preserve"> </w:t>
      </w:r>
      <w:r w:rsidRPr="00EF5B24">
        <w:rPr>
          <w:rFonts w:ascii="Arial CYR" w:hAnsi="Arial CYR" w:cs="Arial CYR"/>
        </w:rPr>
        <w:t>поред законом утврђених овлашћења, и</w:t>
      </w:r>
      <w:r w:rsidRPr="00EF5B24">
        <w:rPr>
          <w:rFonts w:ascii="Arial CYR" w:hAnsi="Arial CYR" w:cs="Arial CYR"/>
          <w:lang w:val="sr-Cyrl-CS"/>
        </w:rPr>
        <w:t>здаје прекршајни налог и подноси захтев за покретање прекршајног поступка за прекршаје прописане овом одлуком</w:t>
      </w:r>
      <w:r w:rsidRPr="00EF5B24">
        <w:rPr>
          <w:rFonts w:ascii="Arial CYR" w:hAnsi="Arial CYR" w:cs="Arial CYR"/>
        </w:rPr>
        <w:t>.</w:t>
      </w:r>
      <w:proofErr w:type="gramEnd"/>
      <w:r w:rsidRPr="00EF5B24">
        <w:rPr>
          <w:rFonts w:ascii="Arial CYR" w:hAnsi="Arial CYR" w:cs="Arial CYR"/>
        </w:rPr>
        <w:t xml:space="preserve">   </w:t>
      </w:r>
    </w:p>
    <w:p w:rsidR="004776E8" w:rsidRPr="00484083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4776E8" w:rsidRPr="004F5F61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</w:rPr>
      </w:pPr>
      <w:proofErr w:type="gramStart"/>
      <w:r w:rsidRPr="004F5F61">
        <w:rPr>
          <w:rFonts w:ascii="Arial CYR" w:hAnsi="Arial CYR" w:cs="Arial CYR"/>
          <w:b/>
          <w:bCs/>
        </w:rPr>
        <w:t>Члан 25.</w:t>
      </w:r>
      <w:proofErr w:type="gramEnd"/>
    </w:p>
    <w:p w:rsidR="004776E8" w:rsidRPr="004F5F61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4F5F61">
        <w:rPr>
          <w:rFonts w:ascii="Arial CYR" w:hAnsi="Arial CYR" w:cs="Arial CYR"/>
        </w:rPr>
        <w:t>Комунално-полицијске послове обавља комунални полицајац, који поред законом утврђених овлашћења, и</w:t>
      </w:r>
      <w:r w:rsidRPr="004F5F61">
        <w:rPr>
          <w:rFonts w:ascii="Arial CYR" w:hAnsi="Arial CYR" w:cs="Arial CYR"/>
          <w:lang w:val="sr-Cyrl-CS"/>
        </w:rPr>
        <w:t>здаје прекршајни налог и подноси захтев за покретање прекршајног поступка за прекршаје прописане овом одлуком</w:t>
      </w:r>
      <w:r w:rsidRPr="004F5F61">
        <w:rPr>
          <w:rFonts w:ascii="Arial CYR" w:hAnsi="Arial CYR" w:cs="Arial CYR"/>
        </w:rPr>
        <w:t>.</w:t>
      </w:r>
      <w:proofErr w:type="gramEnd"/>
      <w:r w:rsidRPr="004F5F61">
        <w:rPr>
          <w:rFonts w:ascii="Arial CYR" w:hAnsi="Arial CYR" w:cs="Arial CYR"/>
        </w:rPr>
        <w:t xml:space="preserve">   </w:t>
      </w:r>
    </w:p>
    <w:p w:rsidR="004776E8" w:rsidRPr="00484083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4F5F61">
        <w:rPr>
          <w:rFonts w:ascii="Arial CYR" w:hAnsi="Arial CYR" w:cs="Arial CYR"/>
        </w:rPr>
        <w:t>Уколико комунални инспектор, односно комунални полицајац, у обављању својих послова уочи повреду прописа из надлежности другог органа, обавестиће одмах о томе писаним путем надлежни орган.</w:t>
      </w:r>
      <w:proofErr w:type="gramEnd"/>
    </w:p>
    <w:p w:rsidR="004776E8" w:rsidRDefault="004776E8" w:rsidP="004776E8">
      <w:pPr>
        <w:widowControl w:val="0"/>
        <w:suppressLineNumbers/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4776E8" w:rsidRDefault="004776E8" w:rsidP="004776E8">
      <w:pPr>
        <w:widowControl w:val="0"/>
        <w:suppressLineNumbers/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:rsidR="004776E8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lang w:val="sr-Cyrl-RS"/>
        </w:rPr>
      </w:pPr>
      <w:proofErr w:type="gramStart"/>
      <w:r w:rsidRPr="00EF5B24">
        <w:rPr>
          <w:rFonts w:ascii="Arial CYR" w:hAnsi="Arial CYR" w:cs="Arial CYR"/>
          <w:b/>
          <w:bCs/>
        </w:rPr>
        <w:t>Члан 26.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r w:rsidRPr="00EF5B24">
        <w:rPr>
          <w:rFonts w:ascii="Arial CYR" w:hAnsi="Arial CYR" w:cs="Arial CYR"/>
        </w:rPr>
        <w:t xml:space="preserve">Новчаном казном у износу од </w:t>
      </w:r>
      <w:r w:rsidRPr="00EF5B24">
        <w:rPr>
          <w:rFonts w:ascii="Arial CYR" w:hAnsi="Arial CYR" w:cs="Arial CYR"/>
          <w:lang w:val="sr-Cyrl-RS"/>
        </w:rPr>
        <w:t>75</w:t>
      </w:r>
      <w:r w:rsidRPr="00EF5B24">
        <w:rPr>
          <w:rFonts w:ascii="Arial CYR" w:hAnsi="Arial CYR" w:cs="Arial CYR"/>
        </w:rPr>
        <w:t>.000,00 до 1.000.000</w:t>
      </w:r>
      <w:proofErr w:type="gramStart"/>
      <w:r w:rsidRPr="00EF5B24">
        <w:rPr>
          <w:rFonts w:ascii="Arial CYR" w:hAnsi="Arial CYR" w:cs="Arial CYR"/>
        </w:rPr>
        <w:t>,00</w:t>
      </w:r>
      <w:proofErr w:type="gramEnd"/>
      <w:r w:rsidRPr="00EF5B24">
        <w:rPr>
          <w:rFonts w:ascii="Arial CYR" w:hAnsi="Arial CYR" w:cs="Arial CYR"/>
        </w:rPr>
        <w:t xml:space="preserve"> динара, казниће се за прекршај правно лице: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 CYR" w:hAnsi="Arial CYR" w:cs="Arial CYR"/>
        </w:rPr>
      </w:pPr>
      <w:r w:rsidRPr="00EF5B24">
        <w:rPr>
          <w:rFonts w:ascii="Arial CYR" w:hAnsi="Arial CYR" w:cs="Arial CYR"/>
        </w:rPr>
        <w:t xml:space="preserve">- </w:t>
      </w:r>
      <w:proofErr w:type="gramStart"/>
      <w:r w:rsidRPr="00EF5B24">
        <w:rPr>
          <w:rFonts w:ascii="Arial CYR" w:hAnsi="Arial CYR" w:cs="Arial CYR"/>
        </w:rPr>
        <w:t>ако</w:t>
      </w:r>
      <w:proofErr w:type="gramEnd"/>
      <w:r w:rsidRPr="00EF5B24">
        <w:rPr>
          <w:rFonts w:ascii="Arial CYR" w:hAnsi="Arial CYR" w:cs="Arial CYR"/>
        </w:rPr>
        <w:t xml:space="preserve"> подигне споменик супротно одредбама ове одлуке (члан 4.),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r w:rsidRPr="00EF5B24">
        <w:rPr>
          <w:rFonts w:ascii="Arial CYR" w:hAnsi="Arial CYR" w:cs="Arial CYR"/>
        </w:rPr>
        <w:t xml:space="preserve">- </w:t>
      </w:r>
      <w:proofErr w:type="gramStart"/>
      <w:r w:rsidRPr="00EF5B24">
        <w:rPr>
          <w:rFonts w:ascii="Arial CYR" w:hAnsi="Arial CYR" w:cs="Arial CYR"/>
        </w:rPr>
        <w:t>ако</w:t>
      </w:r>
      <w:proofErr w:type="gramEnd"/>
      <w:r w:rsidRPr="00EF5B24">
        <w:rPr>
          <w:rFonts w:ascii="Arial CYR" w:hAnsi="Arial CYR" w:cs="Arial CYR"/>
        </w:rPr>
        <w:t xml:space="preserve"> премести или уклони споменик супротно одредбама ове одлуке (члан 22.).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За прекршај из става 1.</w:t>
      </w:r>
      <w:proofErr w:type="gramEnd"/>
      <w:r w:rsidRPr="00EF5B24">
        <w:rPr>
          <w:rFonts w:ascii="Arial CYR" w:hAnsi="Arial CYR" w:cs="Arial CYR"/>
        </w:rPr>
        <w:t xml:space="preserve"> </w:t>
      </w:r>
      <w:proofErr w:type="gramStart"/>
      <w:r w:rsidRPr="00EF5B24">
        <w:rPr>
          <w:rFonts w:ascii="Arial CYR" w:hAnsi="Arial CYR" w:cs="Arial CYR"/>
        </w:rPr>
        <w:t>овог</w:t>
      </w:r>
      <w:proofErr w:type="gramEnd"/>
      <w:r w:rsidRPr="00EF5B24">
        <w:rPr>
          <w:rFonts w:ascii="Arial CYR" w:hAnsi="Arial CYR" w:cs="Arial CYR"/>
        </w:rPr>
        <w:t xml:space="preserve"> члана, казниће се и одговорно лице у правном лицу новчаном казном од 25.000,00 до 75.000,00 динара.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proofErr w:type="gramStart"/>
      <w:r w:rsidRPr="00EF5B24">
        <w:rPr>
          <w:rFonts w:ascii="Arial CYR" w:hAnsi="Arial CYR" w:cs="Arial CYR"/>
        </w:rPr>
        <w:t>За прекршај из става 1.</w:t>
      </w:r>
      <w:proofErr w:type="gramEnd"/>
      <w:r w:rsidRPr="00EF5B24">
        <w:rPr>
          <w:rFonts w:ascii="Arial CYR" w:hAnsi="Arial CYR" w:cs="Arial CYR"/>
        </w:rPr>
        <w:t xml:space="preserve"> </w:t>
      </w:r>
      <w:proofErr w:type="gramStart"/>
      <w:r w:rsidRPr="00EF5B24">
        <w:rPr>
          <w:rFonts w:ascii="Arial CYR" w:hAnsi="Arial CYR" w:cs="Arial CYR"/>
        </w:rPr>
        <w:t>овог</w:t>
      </w:r>
      <w:proofErr w:type="gramEnd"/>
      <w:r w:rsidRPr="00EF5B24">
        <w:rPr>
          <w:rFonts w:ascii="Arial CYR" w:hAnsi="Arial CYR" w:cs="Arial CYR"/>
        </w:rPr>
        <w:t xml:space="preserve"> члана, казниће се предузетник новчаном казном од 50.000,00 до 250.000,00 динара. </w:t>
      </w:r>
    </w:p>
    <w:p w:rsidR="004776E8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gramStart"/>
      <w:r w:rsidRPr="00EF5B24">
        <w:rPr>
          <w:rFonts w:ascii="Arial CYR" w:hAnsi="Arial CYR" w:cs="Arial CYR"/>
        </w:rPr>
        <w:t>За прекршај из става 1.</w:t>
      </w:r>
      <w:proofErr w:type="gramEnd"/>
      <w:r w:rsidRPr="00EF5B24">
        <w:rPr>
          <w:rFonts w:ascii="Arial CYR" w:hAnsi="Arial CYR" w:cs="Arial CYR"/>
        </w:rPr>
        <w:t xml:space="preserve"> </w:t>
      </w:r>
      <w:proofErr w:type="gramStart"/>
      <w:r w:rsidRPr="00EF5B24">
        <w:rPr>
          <w:rFonts w:ascii="Arial CYR" w:hAnsi="Arial CYR" w:cs="Arial CYR"/>
        </w:rPr>
        <w:t>овог</w:t>
      </w:r>
      <w:proofErr w:type="gramEnd"/>
      <w:r w:rsidRPr="00EF5B24">
        <w:rPr>
          <w:rFonts w:ascii="Arial CYR" w:hAnsi="Arial CYR" w:cs="Arial CYR"/>
        </w:rPr>
        <w:t xml:space="preserve"> члана, казниће се физичко лице новчаном казном од 25.000,00 до 75.000,00 динара. </w:t>
      </w:r>
    </w:p>
    <w:p w:rsidR="004776E8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4776E8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4776E8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</w:rPr>
      </w:pPr>
      <w:proofErr w:type="gramStart"/>
      <w:r w:rsidRPr="00EF5B24">
        <w:rPr>
          <w:rFonts w:ascii="Arial CYR" w:hAnsi="Arial CYR" w:cs="Arial CYR"/>
          <w:b/>
          <w:bCs/>
        </w:rPr>
        <w:t>Члан 27.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</w:rPr>
      </w:pPr>
      <w:r w:rsidRPr="00EF5B24">
        <w:rPr>
          <w:rFonts w:ascii="Arial CYR" w:hAnsi="Arial CYR" w:cs="Arial CYR"/>
        </w:rPr>
        <w:t xml:space="preserve">Новчаном казном од 25.000,00 до 75.000,00 динара, казниће се за прекршај физичко лице: 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</w:rPr>
      </w:pPr>
      <w:r w:rsidRPr="00EF5B24">
        <w:rPr>
          <w:rFonts w:ascii="Arial CYR" w:hAnsi="Arial CYR" w:cs="Arial CYR"/>
        </w:rPr>
        <w:t xml:space="preserve">- </w:t>
      </w:r>
      <w:proofErr w:type="gramStart"/>
      <w:r w:rsidRPr="00EF5B24">
        <w:rPr>
          <w:rFonts w:ascii="Arial CYR" w:hAnsi="Arial CYR" w:cs="Arial CYR"/>
        </w:rPr>
        <w:t>ако</w:t>
      </w:r>
      <w:proofErr w:type="gramEnd"/>
      <w:r w:rsidRPr="00EF5B24">
        <w:rPr>
          <w:rFonts w:ascii="Arial CYR" w:hAnsi="Arial CYR" w:cs="Arial CYR"/>
        </w:rPr>
        <w:t xml:space="preserve"> прља, оштети или уништи споменик (члан 21.).</w:t>
      </w:r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</w:rPr>
      </w:pPr>
    </w:p>
    <w:p w:rsidR="004776E8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lang w:val="sr-Cyrl-RS"/>
        </w:rPr>
      </w:pPr>
      <w:proofErr w:type="gramStart"/>
      <w:r w:rsidRPr="00EF5B24">
        <w:rPr>
          <w:rFonts w:ascii="Arial CYR" w:hAnsi="Arial CYR" w:cs="Arial CYR"/>
          <w:b/>
          <w:bCs/>
        </w:rPr>
        <w:t>Члан 28.</w:t>
      </w:r>
      <w:proofErr w:type="gramEnd"/>
    </w:p>
    <w:p w:rsidR="004776E8" w:rsidRPr="00EF5B24" w:rsidRDefault="004776E8" w:rsidP="004776E8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b/>
          <w:bCs/>
          <w:lang w:val="sr-Cyrl-CS"/>
        </w:rPr>
      </w:pPr>
      <w:r w:rsidRPr="00EF5B24">
        <w:rPr>
          <w:rFonts w:ascii="Arial CYR" w:hAnsi="Arial CYR" w:cs="Arial CYR"/>
        </w:rPr>
        <w:t>За прекршаје прописане овом одлуком,</w:t>
      </w:r>
      <w:r w:rsidRPr="00EF5B24">
        <w:rPr>
          <w:rFonts w:ascii="Arial CYR" w:hAnsi="Arial CYR" w:cs="Arial CYR"/>
          <w:lang w:val="sr-Cyrl-CS"/>
        </w:rPr>
        <w:t xml:space="preserve"> новчана казна за коју комунални полицајац или комунални инспектор може издати прекршајни налог,</w:t>
      </w:r>
      <w:r w:rsidRPr="00EF5B24">
        <w:rPr>
          <w:rFonts w:ascii="Arial CYR" w:hAnsi="Arial CYR" w:cs="Arial CYR"/>
        </w:rPr>
        <w:t xml:space="preserve"> за физичко лице и одговорно лице у правном лицу износи 5.000,00 динара, а за правна лица и предузетнике износи 20.000,00 динара.</w:t>
      </w:r>
    </w:p>
    <w:p w:rsidR="004776E8" w:rsidRPr="00EF5B24" w:rsidRDefault="004776E8" w:rsidP="004776E8">
      <w:pPr>
        <w:jc w:val="center"/>
        <w:rPr>
          <w:rFonts w:ascii="Arial" w:hAnsi="Arial" w:cs="Arial"/>
          <w:lang w:val="sr-Cyrl-RS"/>
        </w:rPr>
      </w:pPr>
    </w:p>
    <w:p w:rsidR="00984DE9" w:rsidRDefault="00984DE9"/>
    <w:sectPr w:rsidR="00984D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DC"/>
    <w:rsid w:val="00234050"/>
    <w:rsid w:val="004776E8"/>
    <w:rsid w:val="009717DC"/>
    <w:rsid w:val="0098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Brankica Vukić Paunović</cp:lastModifiedBy>
  <cp:revision>3</cp:revision>
  <cp:lastPrinted>2021-03-12T07:53:00Z</cp:lastPrinted>
  <dcterms:created xsi:type="dcterms:W3CDTF">2021-03-10T09:09:00Z</dcterms:created>
  <dcterms:modified xsi:type="dcterms:W3CDTF">2021-03-12T07:56:00Z</dcterms:modified>
</cp:coreProperties>
</file>