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01" w:rsidRPr="00983C87" w:rsidRDefault="004833A2" w:rsidP="00983C87">
      <w:pPr>
        <w:jc w:val="both"/>
        <w:rPr>
          <w:rFonts w:ascii="Calibri" w:hAnsi="Calibri" w:cs="Calibri"/>
          <w:lang w:val="sr-Cyrl-RS"/>
        </w:rPr>
      </w:pPr>
      <w:r w:rsidRPr="00983C87">
        <w:rPr>
          <w:rFonts w:ascii="Calibri" w:hAnsi="Calibri" w:cs="Calibri"/>
          <w:lang w:val="sr-Cyrl-RS"/>
        </w:rPr>
        <w:t xml:space="preserve">         </w:t>
      </w:r>
      <w:r w:rsidR="00AF74C3" w:rsidRPr="00983C87">
        <w:rPr>
          <w:rFonts w:ascii="Calibri" w:hAnsi="Calibri" w:cs="Calibri"/>
          <w:lang w:val="sr-Cyrl-RS"/>
        </w:rPr>
        <w:t xml:space="preserve">На основу члана </w:t>
      </w:r>
      <w:r w:rsidR="00E87F04" w:rsidRPr="00983C87">
        <w:rPr>
          <w:rFonts w:ascii="Calibri" w:hAnsi="Calibri" w:cs="Calibri"/>
          <w:lang w:val="sr-Cyrl-RS"/>
        </w:rPr>
        <w:t xml:space="preserve">18. и </w:t>
      </w:r>
      <w:r w:rsidR="00AF74C3" w:rsidRPr="00983C87">
        <w:rPr>
          <w:rFonts w:ascii="Calibri" w:hAnsi="Calibri" w:cs="Calibri"/>
          <w:lang w:val="sr-Cyrl-RS"/>
        </w:rPr>
        <w:t>38. Закона о планском систему Републике Србије („</w:t>
      </w:r>
      <w:r w:rsidR="000274E5" w:rsidRPr="00983C87">
        <w:rPr>
          <w:rFonts w:ascii="Calibri" w:hAnsi="Calibri" w:cs="Calibri"/>
          <w:lang w:val="sr-Cyrl-RS"/>
        </w:rPr>
        <w:t>Службени гласник РС</w:t>
      </w:r>
      <w:r w:rsidR="00AF74C3" w:rsidRPr="00983C87">
        <w:rPr>
          <w:rFonts w:ascii="Calibri" w:hAnsi="Calibri" w:cs="Calibri"/>
          <w:lang w:val="sr-Cyrl-RS"/>
        </w:rPr>
        <w:t>“, број 30/2018)</w:t>
      </w:r>
      <w:r w:rsidR="00FD1A03" w:rsidRPr="00983C87">
        <w:rPr>
          <w:rFonts w:ascii="Calibri" w:hAnsi="Calibri" w:cs="Calibri"/>
          <w:lang w:val="sr-Cyrl-RS"/>
        </w:rPr>
        <w:t xml:space="preserve"> и члана 37. Статута Града Ниша („Службени лист Града Ниша“, број 88/2008, 143/2016 и 18/2019)</w:t>
      </w:r>
      <w:r w:rsidR="000274E5" w:rsidRPr="00983C87">
        <w:rPr>
          <w:rFonts w:ascii="Calibri" w:hAnsi="Calibri" w:cs="Calibri"/>
          <w:lang w:val="sr-Cyrl-RS"/>
        </w:rPr>
        <w:t>,</w:t>
      </w:r>
    </w:p>
    <w:p w:rsidR="00E87F04" w:rsidRDefault="004833A2" w:rsidP="00983C87">
      <w:pPr>
        <w:jc w:val="both"/>
        <w:rPr>
          <w:rFonts w:ascii="Calibri" w:hAnsi="Calibri" w:cs="Calibri"/>
          <w:lang w:val="sr-Cyrl-RS"/>
        </w:rPr>
      </w:pPr>
      <w:r w:rsidRPr="00983C87">
        <w:rPr>
          <w:rFonts w:ascii="Calibri" w:hAnsi="Calibri" w:cs="Calibri"/>
          <w:lang w:val="sr-Cyrl-RS"/>
        </w:rPr>
        <w:t xml:space="preserve">         </w:t>
      </w:r>
      <w:r w:rsidR="00E87F04" w:rsidRPr="00983C87">
        <w:rPr>
          <w:rFonts w:ascii="Calibri" w:hAnsi="Calibri" w:cs="Calibri"/>
          <w:lang w:val="sr-Cyrl-RS"/>
        </w:rPr>
        <w:t xml:space="preserve">Скупштина Града Ниша </w:t>
      </w:r>
      <w:r w:rsidR="00FD1A03" w:rsidRPr="00983C87">
        <w:rPr>
          <w:rFonts w:ascii="Calibri" w:hAnsi="Calibri" w:cs="Calibri"/>
          <w:lang w:val="sr-Cyrl-RS"/>
        </w:rPr>
        <w:t>на седници од           2021. године, донела је</w:t>
      </w:r>
    </w:p>
    <w:p w:rsidR="005820C3" w:rsidRDefault="005820C3" w:rsidP="00983C87">
      <w:pPr>
        <w:jc w:val="both"/>
        <w:rPr>
          <w:rFonts w:ascii="Calibri" w:hAnsi="Calibri" w:cs="Calibri"/>
          <w:lang w:val="sr-Cyrl-RS"/>
        </w:rPr>
      </w:pPr>
    </w:p>
    <w:p w:rsidR="005820C3" w:rsidRPr="00983C87" w:rsidRDefault="005820C3" w:rsidP="00983C87">
      <w:pPr>
        <w:jc w:val="both"/>
        <w:rPr>
          <w:rFonts w:ascii="Calibri" w:hAnsi="Calibri" w:cs="Calibri"/>
          <w:lang w:val="sr-Cyrl-RS"/>
        </w:rPr>
      </w:pPr>
    </w:p>
    <w:p w:rsidR="00E87F04" w:rsidRDefault="00E87F04" w:rsidP="00983C87">
      <w:pPr>
        <w:jc w:val="center"/>
        <w:rPr>
          <w:rFonts w:ascii="Calibri" w:hAnsi="Calibri" w:cs="Calibri"/>
          <w:b/>
          <w:lang w:val="sr-Cyrl-RS"/>
        </w:rPr>
      </w:pPr>
      <w:r w:rsidRPr="00983C87">
        <w:rPr>
          <w:rFonts w:ascii="Calibri" w:hAnsi="Calibri" w:cs="Calibri"/>
          <w:b/>
          <w:lang w:val="sr-Cyrl-RS"/>
        </w:rPr>
        <w:t>О Д Л У К У</w:t>
      </w:r>
      <w:r w:rsidR="00844BA0">
        <w:rPr>
          <w:rFonts w:ascii="Calibri" w:hAnsi="Calibri" w:cs="Calibri"/>
          <w:b/>
          <w:lang w:val="sr-Latn-RS"/>
        </w:rPr>
        <w:t xml:space="preserve"> </w:t>
      </w:r>
      <w:r w:rsidR="00844BA0">
        <w:rPr>
          <w:rFonts w:ascii="Calibri" w:hAnsi="Calibri" w:cs="Calibri"/>
          <w:b/>
          <w:lang w:val="sr-Cyrl-RS"/>
        </w:rPr>
        <w:t xml:space="preserve"> О УСВАЈАЊУ ЛОКАЛНОГ АКЦИОНОГ ПЛАНА ЗА СОЦИЈАЛНО УКЉУЧИВАЊЕ РОМА И РОМКИЊА У ГРАДУ Н</w:t>
      </w:r>
      <w:r w:rsidR="00686DCA">
        <w:rPr>
          <w:rFonts w:ascii="Calibri" w:hAnsi="Calibri" w:cs="Calibri"/>
          <w:b/>
          <w:lang w:val="sr-Cyrl-RS"/>
        </w:rPr>
        <w:t>ИШУ ЗА ПЕРИОД 2021.-2023. ГОДИН</w:t>
      </w:r>
      <w:r w:rsidR="00EA1FA6">
        <w:rPr>
          <w:rFonts w:ascii="Calibri" w:hAnsi="Calibri" w:cs="Calibri"/>
          <w:b/>
          <w:lang w:val="sr-Cyrl-RS"/>
        </w:rPr>
        <w:t>Е</w:t>
      </w:r>
      <w:bookmarkStart w:id="0" w:name="_GoBack"/>
      <w:bookmarkEnd w:id="0"/>
    </w:p>
    <w:p w:rsidR="005820C3" w:rsidRDefault="005820C3" w:rsidP="00983C87">
      <w:pPr>
        <w:jc w:val="center"/>
        <w:rPr>
          <w:rFonts w:ascii="Calibri" w:hAnsi="Calibri" w:cs="Calibri"/>
          <w:b/>
          <w:lang w:val="sr-Cyrl-RS"/>
        </w:rPr>
      </w:pPr>
    </w:p>
    <w:p w:rsidR="005820C3" w:rsidRPr="00844BA0" w:rsidRDefault="005820C3" w:rsidP="00983C87">
      <w:pPr>
        <w:jc w:val="center"/>
        <w:rPr>
          <w:rFonts w:ascii="Calibri" w:hAnsi="Calibri" w:cs="Calibri"/>
          <w:b/>
          <w:lang w:val="sr-Cyrl-RS"/>
        </w:rPr>
      </w:pPr>
    </w:p>
    <w:p w:rsidR="00DA336E" w:rsidRPr="00983C87" w:rsidRDefault="00DA336E" w:rsidP="00983C87">
      <w:pPr>
        <w:jc w:val="center"/>
        <w:rPr>
          <w:rFonts w:ascii="Calibri" w:hAnsi="Calibri" w:cs="Calibri"/>
          <w:b/>
          <w:lang w:val="sr-Cyrl-RS"/>
        </w:rPr>
      </w:pPr>
      <w:r w:rsidRPr="00983C87">
        <w:rPr>
          <w:rFonts w:ascii="Calibri" w:hAnsi="Calibri" w:cs="Calibri"/>
          <w:b/>
          <w:lang w:val="sr-Cyrl-RS"/>
        </w:rPr>
        <w:t>Члан 1.</w:t>
      </w:r>
    </w:p>
    <w:p w:rsidR="00E87F04" w:rsidRDefault="004833A2" w:rsidP="00983C87">
      <w:pPr>
        <w:jc w:val="both"/>
        <w:rPr>
          <w:rFonts w:ascii="Calibri" w:hAnsi="Calibri" w:cs="Calibri"/>
          <w:bCs/>
          <w:color w:val="000000"/>
          <w:lang w:val="sr-Cyrl-RS"/>
        </w:rPr>
      </w:pPr>
      <w:r w:rsidRPr="00983C87">
        <w:rPr>
          <w:rFonts w:ascii="Calibri" w:hAnsi="Calibri" w:cs="Calibri"/>
          <w:b/>
          <w:lang w:val="sr-Cyrl-RS"/>
        </w:rPr>
        <w:t xml:space="preserve">        </w:t>
      </w:r>
      <w:r w:rsidR="00E87F04" w:rsidRPr="00983C87">
        <w:rPr>
          <w:rFonts w:ascii="Calibri" w:hAnsi="Calibri" w:cs="Calibri"/>
          <w:b/>
          <w:lang w:val="sr-Cyrl-RS"/>
        </w:rPr>
        <w:t xml:space="preserve">Усваја се </w:t>
      </w:r>
      <w:r w:rsidR="00E87F04" w:rsidRPr="00983C87">
        <w:rPr>
          <w:rFonts w:ascii="Calibri" w:hAnsi="Calibri" w:cs="Calibri"/>
          <w:bCs/>
          <w:color w:val="000000"/>
        </w:rPr>
        <w:t>Локални акциони план за социјално укључивање Рома и Ромкиња у Граду Нишу</w:t>
      </w:r>
      <w:r w:rsidR="00686DCA">
        <w:rPr>
          <w:rFonts w:ascii="Calibri" w:hAnsi="Calibri" w:cs="Calibri"/>
          <w:bCs/>
          <w:color w:val="000000"/>
          <w:lang w:val="sr-Cyrl-RS"/>
        </w:rPr>
        <w:t xml:space="preserve"> за период 2021.-2023. године</w:t>
      </w:r>
      <w:r w:rsidR="006F0695" w:rsidRPr="00983C87">
        <w:rPr>
          <w:rFonts w:ascii="Calibri" w:hAnsi="Calibri" w:cs="Calibri"/>
          <w:bCs/>
          <w:color w:val="000000"/>
          <w:lang w:val="sr-Cyrl-RS"/>
        </w:rPr>
        <w:t>.</w:t>
      </w:r>
    </w:p>
    <w:p w:rsidR="00844BA0" w:rsidRPr="00983C87" w:rsidRDefault="00844BA0" w:rsidP="00983C87">
      <w:pPr>
        <w:jc w:val="both"/>
        <w:rPr>
          <w:rFonts w:ascii="Calibri" w:hAnsi="Calibri" w:cs="Calibri"/>
          <w:b/>
          <w:bCs/>
          <w:color w:val="000000"/>
          <w:lang w:val="sr-Cyrl-RS"/>
        </w:rPr>
      </w:pPr>
      <w:r>
        <w:rPr>
          <w:rFonts w:ascii="Calibri" w:hAnsi="Calibri" w:cs="Calibri"/>
          <w:bCs/>
          <w:color w:val="000000"/>
          <w:lang w:val="sr-Cyrl-RS"/>
        </w:rPr>
        <w:t xml:space="preserve">       </w:t>
      </w:r>
      <w:proofErr w:type="gramStart"/>
      <w:r w:rsidRPr="00983C87">
        <w:rPr>
          <w:rFonts w:ascii="Calibri" w:hAnsi="Calibri" w:cs="Calibri"/>
          <w:bCs/>
          <w:color w:val="000000"/>
        </w:rPr>
        <w:t>Локални акциони план за социјално укључивање Рома и Ромкиња у Граду Нишу</w:t>
      </w:r>
      <w:r w:rsidRPr="00983C87">
        <w:rPr>
          <w:rFonts w:ascii="Calibri" w:hAnsi="Calibri" w:cs="Calibri"/>
          <w:bCs/>
          <w:color w:val="000000"/>
          <w:lang w:val="sr-Cyrl-RS"/>
        </w:rPr>
        <w:t xml:space="preserve"> за период 2021.-2023.</w:t>
      </w:r>
      <w:proofErr w:type="gramEnd"/>
      <w:r w:rsidRPr="00983C87">
        <w:rPr>
          <w:rFonts w:ascii="Calibri" w:hAnsi="Calibri" w:cs="Calibri"/>
          <w:bCs/>
          <w:color w:val="000000"/>
          <w:lang w:val="sr-Cyrl-RS"/>
        </w:rPr>
        <w:t xml:space="preserve"> </w:t>
      </w:r>
      <w:r>
        <w:rPr>
          <w:rFonts w:ascii="Calibri" w:hAnsi="Calibri" w:cs="Calibri"/>
          <w:bCs/>
          <w:color w:val="000000"/>
          <w:lang w:val="sr-Cyrl-RS"/>
        </w:rPr>
        <w:t>г</w:t>
      </w:r>
      <w:r w:rsidR="00686DCA">
        <w:rPr>
          <w:rFonts w:ascii="Calibri" w:hAnsi="Calibri" w:cs="Calibri"/>
          <w:bCs/>
          <w:color w:val="000000"/>
          <w:lang w:val="sr-Cyrl-RS"/>
        </w:rPr>
        <w:t>одине</w:t>
      </w:r>
      <w:r>
        <w:rPr>
          <w:rFonts w:ascii="Calibri" w:hAnsi="Calibri" w:cs="Calibri"/>
          <w:bCs/>
          <w:color w:val="000000"/>
          <w:lang w:val="sr-Cyrl-RS"/>
        </w:rPr>
        <w:t xml:space="preserve"> је саставни део ове Одлуке.</w:t>
      </w:r>
    </w:p>
    <w:p w:rsidR="00DA336E" w:rsidRPr="00983C87" w:rsidRDefault="005820C3" w:rsidP="00983C87">
      <w:pPr>
        <w:jc w:val="center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b/>
          <w:lang w:val="sr-Cyrl-RS"/>
        </w:rPr>
        <w:t>Члан 2</w:t>
      </w:r>
      <w:r w:rsidR="00DA336E" w:rsidRPr="00983C87">
        <w:rPr>
          <w:rFonts w:ascii="Calibri" w:hAnsi="Calibri" w:cs="Calibri"/>
          <w:b/>
          <w:lang w:val="sr-Cyrl-RS"/>
        </w:rPr>
        <w:t>.</w:t>
      </w:r>
    </w:p>
    <w:p w:rsidR="00360121" w:rsidRPr="00983C87" w:rsidRDefault="004833A2" w:rsidP="00983C87">
      <w:pPr>
        <w:jc w:val="both"/>
        <w:rPr>
          <w:rFonts w:ascii="Calibri" w:hAnsi="Calibri" w:cs="Calibri"/>
          <w:lang w:val="sr-Cyrl-RS"/>
        </w:rPr>
      </w:pPr>
      <w:r w:rsidRPr="00983C87">
        <w:rPr>
          <w:rFonts w:ascii="Calibri" w:hAnsi="Calibri" w:cs="Calibri"/>
          <w:bCs/>
          <w:color w:val="000000"/>
          <w:lang w:val="sr-Cyrl-RS"/>
        </w:rPr>
        <w:t xml:space="preserve">      </w:t>
      </w:r>
      <w:r w:rsidR="00DA336E" w:rsidRPr="00983C87">
        <w:rPr>
          <w:rFonts w:ascii="Calibri" w:hAnsi="Calibri" w:cs="Calibri"/>
          <w:bCs/>
          <w:color w:val="000000"/>
        </w:rPr>
        <w:t>Локални акциони план за социјално укључивање Рома и Ромкиња у Граду Нишу</w:t>
      </w:r>
      <w:r w:rsidR="00686DCA">
        <w:rPr>
          <w:rFonts w:ascii="Calibri" w:hAnsi="Calibri" w:cs="Calibri"/>
          <w:bCs/>
          <w:color w:val="000000"/>
          <w:lang w:val="sr-Cyrl-RS"/>
        </w:rPr>
        <w:t xml:space="preserve"> за период 2021.-2023. године</w:t>
      </w:r>
      <w:r w:rsidR="00360121" w:rsidRPr="00983C87">
        <w:rPr>
          <w:rFonts w:ascii="Calibri" w:hAnsi="Calibri" w:cs="Calibri"/>
          <w:bCs/>
          <w:color w:val="000000"/>
          <w:lang w:val="sr-Cyrl-RS"/>
        </w:rPr>
        <w:t>, дефинише циљеве, мере,</w:t>
      </w:r>
      <w:r w:rsidR="00DA336E" w:rsidRPr="00983C87">
        <w:rPr>
          <w:rFonts w:ascii="Calibri" w:hAnsi="Calibri" w:cs="Calibri"/>
          <w:bCs/>
          <w:color w:val="000000"/>
          <w:lang w:val="sr-Cyrl-RS"/>
        </w:rPr>
        <w:t xml:space="preserve"> </w:t>
      </w:r>
      <w:r w:rsidR="00360121" w:rsidRPr="00983C87">
        <w:rPr>
          <w:rFonts w:ascii="Calibri" w:hAnsi="Calibri" w:cs="Calibri"/>
          <w:bCs/>
          <w:color w:val="000000"/>
          <w:lang w:val="sr-Cyrl-RS"/>
        </w:rPr>
        <w:t>активности, носиоце активности, временски оквир реализације, партнере у реализацији,</w:t>
      </w:r>
      <w:r w:rsidR="00360121" w:rsidRPr="00983C87">
        <w:rPr>
          <w:rFonts w:ascii="Calibri" w:hAnsi="Calibri" w:cs="Calibri"/>
          <w:lang w:val="sr-Cyrl-RS"/>
        </w:rPr>
        <w:t xml:space="preserve"> средства за финансирање као и извор финансирања.</w:t>
      </w:r>
    </w:p>
    <w:p w:rsidR="00360121" w:rsidRPr="00983C87" w:rsidRDefault="005820C3" w:rsidP="00983C87">
      <w:pPr>
        <w:jc w:val="center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b/>
          <w:lang w:val="sr-Cyrl-RS"/>
        </w:rPr>
        <w:t>Члан 3</w:t>
      </w:r>
      <w:r w:rsidR="00360121" w:rsidRPr="00983C87">
        <w:rPr>
          <w:rFonts w:ascii="Calibri" w:hAnsi="Calibri" w:cs="Calibri"/>
          <w:b/>
          <w:lang w:val="sr-Cyrl-RS"/>
        </w:rPr>
        <w:t>.</w:t>
      </w:r>
    </w:p>
    <w:p w:rsidR="00360121" w:rsidRDefault="004833A2" w:rsidP="00983C87">
      <w:pPr>
        <w:jc w:val="both"/>
        <w:rPr>
          <w:rFonts w:ascii="Calibri" w:hAnsi="Calibri" w:cs="Calibri"/>
          <w:lang w:val="sr-Cyrl-RS"/>
        </w:rPr>
      </w:pPr>
      <w:r w:rsidRPr="00983C87">
        <w:rPr>
          <w:rFonts w:ascii="Calibri" w:hAnsi="Calibri" w:cs="Calibri"/>
          <w:lang w:val="sr-Cyrl-RS"/>
        </w:rPr>
        <w:t xml:space="preserve">      </w:t>
      </w:r>
      <w:r w:rsidR="00360121" w:rsidRPr="00983C87">
        <w:rPr>
          <w:rFonts w:ascii="Calibri" w:hAnsi="Calibri" w:cs="Calibri"/>
          <w:lang w:val="sr-Cyrl-RS"/>
        </w:rPr>
        <w:t xml:space="preserve">Ова одлука ступа на снагу осмог дана од дана објављивања у </w:t>
      </w:r>
      <w:r w:rsidR="00686DCA">
        <w:rPr>
          <w:rFonts w:ascii="Calibri" w:hAnsi="Calibri" w:cs="Calibri"/>
          <w:lang w:val="sr-Cyrl-RS"/>
        </w:rPr>
        <w:t>„</w:t>
      </w:r>
      <w:r w:rsidR="00360121" w:rsidRPr="00983C87">
        <w:rPr>
          <w:rFonts w:ascii="Calibri" w:hAnsi="Calibri" w:cs="Calibri"/>
          <w:lang w:val="sr-Cyrl-RS"/>
        </w:rPr>
        <w:t>Службеном листу Града Ниша</w:t>
      </w:r>
      <w:r w:rsidR="00686DCA">
        <w:rPr>
          <w:rFonts w:ascii="Calibri" w:hAnsi="Calibri" w:cs="Calibri"/>
          <w:lang w:val="sr-Cyrl-RS"/>
        </w:rPr>
        <w:t>“</w:t>
      </w:r>
      <w:r w:rsidR="00360121" w:rsidRPr="00983C87">
        <w:rPr>
          <w:rFonts w:ascii="Calibri" w:hAnsi="Calibri" w:cs="Calibri"/>
          <w:lang w:val="sr-Cyrl-RS"/>
        </w:rPr>
        <w:t>.</w:t>
      </w:r>
    </w:p>
    <w:p w:rsidR="005820C3" w:rsidRPr="00844BA0" w:rsidRDefault="005820C3" w:rsidP="00983C87">
      <w:pPr>
        <w:jc w:val="both"/>
        <w:rPr>
          <w:rFonts w:ascii="Calibri" w:hAnsi="Calibri" w:cs="Calibri"/>
          <w:lang w:val="sr-Cyrl-RS"/>
        </w:rPr>
      </w:pPr>
    </w:p>
    <w:p w:rsidR="00FD1A03" w:rsidRPr="00983C87" w:rsidRDefault="00FD1A03" w:rsidP="00983C87">
      <w:pPr>
        <w:jc w:val="both"/>
        <w:rPr>
          <w:rFonts w:ascii="Calibri" w:hAnsi="Calibri" w:cs="Calibri"/>
          <w:lang w:val="sr-Cyrl-RS"/>
        </w:rPr>
      </w:pPr>
      <w:r w:rsidRPr="00983C87">
        <w:rPr>
          <w:rFonts w:ascii="Calibri" w:hAnsi="Calibri" w:cs="Calibri"/>
          <w:lang w:val="sr-Cyrl-RS"/>
        </w:rPr>
        <w:t xml:space="preserve">Број </w:t>
      </w:r>
    </w:p>
    <w:p w:rsidR="00360121" w:rsidRPr="00983C87" w:rsidRDefault="00FD1A03" w:rsidP="00983C87">
      <w:pPr>
        <w:jc w:val="both"/>
        <w:rPr>
          <w:rFonts w:ascii="Calibri" w:hAnsi="Calibri" w:cs="Calibri"/>
          <w:lang w:val="sr-Cyrl-RS"/>
        </w:rPr>
      </w:pPr>
      <w:r w:rsidRPr="00983C87">
        <w:rPr>
          <w:rFonts w:ascii="Calibri" w:hAnsi="Calibri" w:cs="Calibri"/>
          <w:lang w:val="sr-Cyrl-RS"/>
        </w:rPr>
        <w:t>У Нишу           2021. године</w:t>
      </w:r>
    </w:p>
    <w:p w:rsidR="00360121" w:rsidRPr="00983C87" w:rsidRDefault="00360121" w:rsidP="00983C87">
      <w:pPr>
        <w:jc w:val="center"/>
        <w:rPr>
          <w:rFonts w:ascii="Calibri" w:hAnsi="Calibri" w:cs="Calibri"/>
          <w:b/>
          <w:lang w:val="sr-Cyrl-RS"/>
        </w:rPr>
      </w:pPr>
      <w:r w:rsidRPr="00983C87">
        <w:rPr>
          <w:rFonts w:ascii="Calibri" w:hAnsi="Calibri" w:cs="Calibri"/>
          <w:b/>
          <w:lang w:val="sr-Cyrl-RS"/>
        </w:rPr>
        <w:t>СКУПШТИНА ГРАДА НИША</w:t>
      </w:r>
    </w:p>
    <w:p w:rsidR="00360121" w:rsidRPr="00983C87" w:rsidRDefault="00360121" w:rsidP="00983C87">
      <w:pPr>
        <w:jc w:val="center"/>
        <w:rPr>
          <w:rFonts w:ascii="Calibri" w:hAnsi="Calibri" w:cs="Calibri"/>
          <w:b/>
          <w:lang w:val="sr-Cyrl-RS"/>
        </w:rPr>
      </w:pPr>
    </w:p>
    <w:p w:rsidR="00FD1A03" w:rsidRPr="00983C87" w:rsidRDefault="00FD1A03" w:rsidP="00983C87">
      <w:pPr>
        <w:jc w:val="both"/>
        <w:rPr>
          <w:rFonts w:ascii="Calibri" w:hAnsi="Calibri" w:cs="Calibri"/>
          <w:b/>
          <w:lang w:val="sr-Cyrl-RS"/>
        </w:rPr>
      </w:pPr>
      <w:r w:rsidRPr="00983C87">
        <w:rPr>
          <w:rFonts w:ascii="Calibri" w:hAnsi="Calibri" w:cs="Calibri"/>
          <w:b/>
          <w:lang w:val="sr-Cyrl-RS"/>
        </w:rPr>
        <w:t xml:space="preserve">                                                                                                                             ПРЕДСЕДНИК</w:t>
      </w:r>
    </w:p>
    <w:p w:rsidR="00FD1A03" w:rsidRDefault="00FD1A03" w:rsidP="00983C87">
      <w:pPr>
        <w:jc w:val="both"/>
        <w:rPr>
          <w:rFonts w:ascii="Calibri" w:hAnsi="Calibri" w:cs="Calibri"/>
          <w:b/>
          <w:lang w:val="sr-Cyrl-RS"/>
        </w:rPr>
      </w:pPr>
      <w:r w:rsidRPr="00983C87">
        <w:rPr>
          <w:rFonts w:ascii="Calibri" w:hAnsi="Calibri" w:cs="Calibri"/>
          <w:b/>
          <w:lang w:val="sr-Cyrl-RS"/>
        </w:rPr>
        <w:t xml:space="preserve">                                                                                                                             Бобан Џунић</w:t>
      </w:r>
    </w:p>
    <w:p w:rsidR="005820C3" w:rsidRDefault="005820C3" w:rsidP="00983C87">
      <w:pPr>
        <w:jc w:val="both"/>
        <w:rPr>
          <w:rFonts w:ascii="Calibri" w:hAnsi="Calibri" w:cs="Calibri"/>
          <w:b/>
          <w:lang w:val="sr-Cyrl-RS"/>
        </w:rPr>
      </w:pPr>
    </w:p>
    <w:p w:rsidR="005820C3" w:rsidRDefault="005820C3" w:rsidP="00983C87">
      <w:pPr>
        <w:jc w:val="both"/>
        <w:rPr>
          <w:rFonts w:ascii="Calibri" w:hAnsi="Calibri" w:cs="Calibri"/>
          <w:b/>
          <w:lang w:val="sr-Cyrl-RS"/>
        </w:rPr>
      </w:pPr>
    </w:p>
    <w:p w:rsidR="005820C3" w:rsidRPr="00983C87" w:rsidRDefault="005820C3" w:rsidP="00983C87">
      <w:pPr>
        <w:jc w:val="both"/>
        <w:rPr>
          <w:rFonts w:ascii="Calibri" w:hAnsi="Calibri" w:cs="Calibri"/>
          <w:b/>
          <w:lang w:val="sr-Cyrl-RS"/>
        </w:rPr>
      </w:pPr>
    </w:p>
    <w:p w:rsidR="00360121" w:rsidRPr="00983C87" w:rsidRDefault="00867B89" w:rsidP="00983C87">
      <w:pPr>
        <w:jc w:val="center"/>
        <w:rPr>
          <w:rFonts w:ascii="Calibri" w:hAnsi="Calibri" w:cs="Calibri"/>
          <w:b/>
          <w:lang w:val="sr-Cyrl-RS"/>
        </w:rPr>
      </w:pPr>
      <w:r w:rsidRPr="00983C87">
        <w:rPr>
          <w:rFonts w:ascii="Calibri" w:hAnsi="Calibri" w:cs="Calibri"/>
          <w:b/>
          <w:lang w:val="sr-Cyrl-RS"/>
        </w:rPr>
        <w:lastRenderedPageBreak/>
        <w:t>О б р а з л о ж е њ е</w:t>
      </w:r>
    </w:p>
    <w:p w:rsidR="00867B89" w:rsidRPr="00983C87" w:rsidRDefault="00867B89" w:rsidP="00983C87">
      <w:pPr>
        <w:jc w:val="both"/>
        <w:rPr>
          <w:rFonts w:ascii="Calibri" w:eastAsia="Times New Roman" w:hAnsi="Calibri" w:cs="Calibri"/>
          <w:lang w:val="ru-RU"/>
        </w:rPr>
      </w:pPr>
      <w:r w:rsidRPr="00983C87">
        <w:rPr>
          <w:rFonts w:ascii="Calibri" w:eastAsia="Times New Roman" w:hAnsi="Calibri" w:cs="Calibri"/>
          <w:lang w:val="ru-RU"/>
        </w:rPr>
        <w:t xml:space="preserve">Документ Локалног акционог плана за социјално укључивање Рома и Ромкиња Града Ниша (ЛАП) </w:t>
      </w:r>
      <w:r w:rsidRPr="00983C87">
        <w:rPr>
          <w:rFonts w:ascii="Calibri" w:eastAsia="Times New Roman" w:hAnsi="Calibri" w:cs="Calibri"/>
        </w:rPr>
        <w:t xml:space="preserve">за период 2021-2023. </w:t>
      </w:r>
      <w:r w:rsidR="00686DCA">
        <w:rPr>
          <w:rFonts w:ascii="Calibri" w:eastAsia="Times New Roman" w:hAnsi="Calibri" w:cs="Calibri"/>
        </w:rPr>
        <w:t>годин</w:t>
      </w:r>
      <w:r w:rsidR="00686DCA">
        <w:rPr>
          <w:rFonts w:ascii="Calibri" w:eastAsia="Times New Roman" w:hAnsi="Calibri" w:cs="Calibri"/>
          <w:lang w:val="sr-Cyrl-RS"/>
        </w:rPr>
        <w:t>е</w:t>
      </w:r>
      <w:r w:rsidRPr="00983C87">
        <w:rPr>
          <w:rFonts w:ascii="Calibri" w:eastAsia="Times New Roman" w:hAnsi="Calibri" w:cs="Calibri"/>
        </w:rPr>
        <w:t xml:space="preserve"> </w:t>
      </w:r>
      <w:r w:rsidRPr="00983C87">
        <w:rPr>
          <w:rFonts w:ascii="Calibri" w:eastAsia="Times New Roman" w:hAnsi="Calibri" w:cs="Calibri"/>
          <w:lang w:val="ru-RU"/>
        </w:rPr>
        <w:t>је израђен у оквиру Програма ИПА 2016 "ЕУ подршка инклузији Рома – Оснаживање локалних заједница за инклузију Рома" (Програм) који финансира Европска унија, а спроводи Стална конференција градова и општина (СКГО),  док је Министарство за рад, запошљавање, борачка и социјална питања главно корисничко министарство.</w:t>
      </w:r>
    </w:p>
    <w:p w:rsidR="00867B89" w:rsidRPr="00983C87" w:rsidRDefault="00867B89" w:rsidP="00983C87">
      <w:pPr>
        <w:jc w:val="both"/>
        <w:rPr>
          <w:rFonts w:ascii="Calibri" w:eastAsia="Times New Roman" w:hAnsi="Calibri" w:cs="Calibri"/>
          <w:lang w:val="ru-RU"/>
        </w:rPr>
      </w:pPr>
      <w:r w:rsidRPr="00983C87">
        <w:rPr>
          <w:rFonts w:ascii="Calibri" w:eastAsia="Times New Roman" w:hAnsi="Calibri" w:cs="Calibri"/>
          <w:lang w:val="ru-RU"/>
        </w:rPr>
        <w:t>Програм има за циљ унапређење и оснаживање локалних заједница за укључивање Рома и Ромкиња. Општи циљ Програма је подршка текућем процесу побољшања социо-економског положаја ромске популације у локалним заједницама и спровођење приоритетних стратешких мера у Стратегији за социјално укључивање Рома и Ромкиња у Републици Србији за период 2016. до 2025. године.</w:t>
      </w:r>
    </w:p>
    <w:p w:rsidR="00867B89" w:rsidRPr="00983C87" w:rsidRDefault="00867B89" w:rsidP="00983C87">
      <w:pPr>
        <w:jc w:val="both"/>
        <w:rPr>
          <w:rFonts w:ascii="Calibri" w:eastAsia="Times New Roman" w:hAnsi="Calibri" w:cs="Calibri"/>
          <w:lang w:val="ru-RU"/>
        </w:rPr>
      </w:pPr>
      <w:r w:rsidRPr="00983C87">
        <w:rPr>
          <w:rFonts w:ascii="Calibri" w:eastAsia="Times New Roman" w:hAnsi="Calibri" w:cs="Calibri"/>
          <w:lang w:val="ru-RU"/>
        </w:rPr>
        <w:t>Израда овог ЛАП-а подржана је у оквиру Компоненте 1 Програма: Успостављање/унапређење локалних стратешких, финансијских и институционалних механизама, чији је циљ да пружи свеобухватну подршку ЈЛС у унапређењу/развоју ЛАП за инклузију Рома, успостављању и функционисању мултисекторског радног тела и мобилних тимова за инклузију Рома. Поред тога, у оквиру ове компоненте биће пружене обуке, размена најбољих пракси и саветодавна подршка свим локалним самоуправама са ромском популацијом.</w:t>
      </w:r>
    </w:p>
    <w:p w:rsidR="00867B89" w:rsidRPr="00983C87" w:rsidRDefault="00867B89" w:rsidP="00983C87">
      <w:pPr>
        <w:pStyle w:val="CommentText"/>
        <w:rPr>
          <w:rFonts w:ascii="Calibri" w:hAnsi="Calibri" w:cs="Calibri"/>
          <w:sz w:val="22"/>
          <w:szCs w:val="22"/>
        </w:rPr>
      </w:pPr>
      <w:r w:rsidRPr="00983C87">
        <w:rPr>
          <w:rFonts w:ascii="Calibri" w:eastAsia="Times New Roman" w:hAnsi="Calibri" w:cs="Calibri"/>
          <w:color w:val="000000"/>
          <w:sz w:val="22"/>
          <w:szCs w:val="22"/>
          <w:lang w:val="ru-RU"/>
        </w:rPr>
        <w:t>Град Ниш је</w:t>
      </w:r>
      <w:r w:rsidRPr="00983C87">
        <w:rPr>
          <w:rFonts w:ascii="Calibri" w:eastAsia="Times New Roman" w:hAnsi="Calibri" w:cs="Calibri"/>
          <w:color w:val="FF0000"/>
          <w:sz w:val="22"/>
          <w:szCs w:val="22"/>
          <w:lang w:val="ru-RU"/>
        </w:rPr>
        <w:t xml:space="preserve"> </w:t>
      </w:r>
      <w:r w:rsidRPr="00983C87">
        <w:rPr>
          <w:rFonts w:ascii="Calibri" w:eastAsia="Times New Roman" w:hAnsi="Calibri" w:cs="Calibri"/>
          <w:color w:val="000000" w:themeColor="text1"/>
          <w:sz w:val="22"/>
          <w:szCs w:val="22"/>
          <w:lang w:val="ru-RU"/>
        </w:rPr>
        <w:t xml:space="preserve"> </w:t>
      </w:r>
      <w:r w:rsidRPr="00983C87">
        <w:rPr>
          <w:rFonts w:ascii="Calibri" w:eastAsia="Times New Roman" w:hAnsi="Calibri" w:cs="Calibri"/>
          <w:sz w:val="22"/>
          <w:szCs w:val="22"/>
          <w:lang w:val="sr-Latn-RS"/>
        </w:rPr>
        <w:t>26.11.2019. године</w:t>
      </w:r>
      <w:r w:rsidRPr="00983C87">
        <w:rPr>
          <w:rFonts w:ascii="Calibri" w:eastAsia="Times New Roman" w:hAnsi="Calibri" w:cs="Calibri"/>
          <w:sz w:val="22"/>
          <w:szCs w:val="22"/>
          <w:lang w:val="ru-RU"/>
        </w:rPr>
        <w:t xml:space="preserve"> </w:t>
      </w:r>
      <w:r w:rsidRPr="00983C87">
        <w:rPr>
          <w:rFonts w:ascii="Calibri" w:eastAsia="Times New Roman" w:hAnsi="Calibri" w:cs="Calibri"/>
          <w:color w:val="000000"/>
          <w:sz w:val="22"/>
          <w:szCs w:val="22"/>
          <w:lang w:val="ru-RU"/>
        </w:rPr>
        <w:t xml:space="preserve">потписао Споразум о сарадњи са СКГО који се односи на реализацију Компоненте 1 Програма - Успостављање/унапређење локалних стратешких,  финансијских и институционалних механизама за инклузију Рома, којим је град Ниш потврдио своју спремност за остваривање циљева Програма и приступио изради </w:t>
      </w:r>
      <w:r w:rsidRPr="00983C87">
        <w:rPr>
          <w:rFonts w:ascii="Calibri" w:hAnsi="Calibri" w:cs="Calibri"/>
          <w:sz w:val="22"/>
          <w:szCs w:val="22"/>
        </w:rPr>
        <w:t>Локалнoг акционог плана за социјално укључивање Рома и Ромкиња Града Ниша за период 2021-2023. година.</w:t>
      </w:r>
    </w:p>
    <w:p w:rsidR="00867B89" w:rsidRPr="00983C87" w:rsidRDefault="00867B89" w:rsidP="00983C87">
      <w:pPr>
        <w:pStyle w:val="CommentText"/>
        <w:rPr>
          <w:rFonts w:ascii="Calibri" w:hAnsi="Calibri" w:cs="Calibri"/>
          <w:sz w:val="22"/>
          <w:szCs w:val="22"/>
        </w:rPr>
      </w:pPr>
    </w:p>
    <w:p w:rsidR="00867B89" w:rsidRPr="00983C87" w:rsidRDefault="00867B89" w:rsidP="00983C87">
      <w:pPr>
        <w:jc w:val="both"/>
        <w:rPr>
          <w:rFonts w:ascii="Calibri" w:hAnsi="Calibri" w:cs="Calibri"/>
          <w:bCs/>
          <w:color w:val="000000"/>
        </w:rPr>
      </w:pPr>
      <w:r w:rsidRPr="00983C87">
        <w:rPr>
          <w:rFonts w:ascii="Calibri" w:hAnsi="Calibri" w:cs="Calibri"/>
          <w:bCs/>
          <w:color w:val="000000"/>
        </w:rPr>
        <w:t xml:space="preserve">Овај документ се ослања на најзначајнија национална стратешка, планска и програмска документа, као и на важеће локалне стратегије. У изради овог документа примењен је партиципативни приступ и фокус је стављен на укључивање свих релевантних заинтересованих страна и представника ромске заједнице. </w:t>
      </w:r>
    </w:p>
    <w:p w:rsidR="00867B89" w:rsidRPr="00983C87" w:rsidRDefault="00867B89" w:rsidP="00983C87">
      <w:pPr>
        <w:jc w:val="both"/>
        <w:rPr>
          <w:rFonts w:ascii="Calibri" w:hAnsi="Calibri" w:cs="Calibri"/>
          <w:bCs/>
          <w:lang w:val="sr-Cyrl-RS"/>
        </w:rPr>
      </w:pPr>
      <w:r w:rsidRPr="00983C87">
        <w:rPr>
          <w:rFonts w:ascii="Calibri" w:hAnsi="Calibri" w:cs="Calibri"/>
          <w:bCs/>
        </w:rPr>
        <w:t xml:space="preserve">Влада Републике Србије је на седници одржаној 3. </w:t>
      </w:r>
      <w:proofErr w:type="gramStart"/>
      <w:r w:rsidRPr="00983C87">
        <w:rPr>
          <w:rFonts w:ascii="Calibri" w:hAnsi="Calibri" w:cs="Calibri"/>
          <w:bCs/>
        </w:rPr>
        <w:t>марта</w:t>
      </w:r>
      <w:proofErr w:type="gramEnd"/>
      <w:r w:rsidRPr="00983C87">
        <w:rPr>
          <w:rFonts w:ascii="Calibri" w:hAnsi="Calibri" w:cs="Calibri"/>
          <w:bCs/>
        </w:rPr>
        <w:t xml:space="preserve"> 2016. </w:t>
      </w:r>
      <w:proofErr w:type="gramStart"/>
      <w:r w:rsidRPr="00983C87">
        <w:rPr>
          <w:rFonts w:ascii="Calibri" w:hAnsi="Calibri" w:cs="Calibri"/>
          <w:bCs/>
        </w:rPr>
        <w:t>године</w:t>
      </w:r>
      <w:proofErr w:type="gramEnd"/>
      <w:r w:rsidRPr="00983C87">
        <w:rPr>
          <w:rFonts w:ascii="Calibri" w:hAnsi="Calibri" w:cs="Calibri"/>
          <w:bCs/>
        </w:rPr>
        <w:t xml:space="preserve"> усвојила Стратегију за социјално укључивање Рома и Ромкиња у Републици Србији за период од 2016. </w:t>
      </w:r>
      <w:proofErr w:type="gramStart"/>
      <w:r w:rsidRPr="00983C87">
        <w:rPr>
          <w:rFonts w:ascii="Calibri" w:hAnsi="Calibri" w:cs="Calibri"/>
          <w:bCs/>
        </w:rPr>
        <w:t>до</w:t>
      </w:r>
      <w:proofErr w:type="gramEnd"/>
      <w:r w:rsidRPr="00983C87">
        <w:rPr>
          <w:rFonts w:ascii="Calibri" w:hAnsi="Calibri" w:cs="Calibri"/>
          <w:bCs/>
        </w:rPr>
        <w:t xml:space="preserve"> 2025. </w:t>
      </w:r>
      <w:proofErr w:type="gramStart"/>
      <w:r w:rsidRPr="00983C87">
        <w:rPr>
          <w:rFonts w:ascii="Calibri" w:hAnsi="Calibri" w:cs="Calibri"/>
          <w:bCs/>
        </w:rPr>
        <w:t>године</w:t>
      </w:r>
      <w:proofErr w:type="gramEnd"/>
      <w:r w:rsidRPr="00983C87">
        <w:rPr>
          <w:rFonts w:ascii="Calibri" w:hAnsi="Calibri" w:cs="Calibri"/>
          <w:bCs/>
        </w:rPr>
        <w:t xml:space="preserve"> (“Службени гласник РС”, бр. 26/2016). Овај документ је настао из потребе да се на један системски и свеобухватан начин питања социјалног укључивања Рома и Ромкиња унапреде, како на националном, тако и на локалном нивоу</w:t>
      </w:r>
      <w:r w:rsidRPr="00983C87">
        <w:rPr>
          <w:rFonts w:ascii="Calibri" w:hAnsi="Calibri" w:cs="Calibri"/>
          <w:bCs/>
          <w:lang w:val="sr-Cyrl-RS"/>
        </w:rPr>
        <w:t>.</w:t>
      </w:r>
    </w:p>
    <w:p w:rsidR="00867B89" w:rsidRPr="00983C87" w:rsidRDefault="00867B89" w:rsidP="00983C87">
      <w:pPr>
        <w:jc w:val="both"/>
        <w:rPr>
          <w:rFonts w:ascii="Calibri" w:hAnsi="Calibri" w:cs="Calibri"/>
          <w:bCs/>
          <w:color w:val="000000"/>
          <w:lang w:val="sr-Cyrl-RS"/>
        </w:rPr>
      </w:pPr>
      <w:r w:rsidRPr="00983C87">
        <w:rPr>
          <w:rFonts w:ascii="Calibri" w:hAnsi="Calibri" w:cs="Calibri"/>
          <w:bCs/>
        </w:rPr>
        <w:t>Локалне самоуправе располажу механизмима на основу којих могу да управљају и спроводе инклузивне јавне политике, а осим тога Закон о локалној самоуправи их обавезује да се старају о остваривању људских и мањинских права. Овакво усмерење стратешких мера омогућава праћење остваривања права Рома и Ромкиња и напредак у вези са применом инклузивних политика, најпре, у локалној заједници, а потом и широј друштвеној заједници.</w:t>
      </w:r>
    </w:p>
    <w:p w:rsidR="00867B89" w:rsidRPr="00983C87" w:rsidRDefault="000274E5" w:rsidP="00983C87">
      <w:pPr>
        <w:jc w:val="both"/>
        <w:rPr>
          <w:rFonts w:ascii="Calibri" w:hAnsi="Calibri" w:cs="Calibri"/>
          <w:lang w:val="sr-Cyrl-RS"/>
        </w:rPr>
      </w:pPr>
      <w:r w:rsidRPr="00983C87">
        <w:rPr>
          <w:rFonts w:ascii="Calibri" w:hAnsi="Calibri" w:cs="Calibri"/>
          <w:lang w:val="sr-Cyrl-RS"/>
        </w:rPr>
        <w:t>Члан 18. Закона о планском систему Републике Србије („Службени гласник РС“, број 30/2018), дефинише да је акциони план документ јавне политике</w:t>
      </w:r>
      <w:r w:rsidR="004833A2" w:rsidRPr="00983C87">
        <w:rPr>
          <w:rFonts w:ascii="Calibri" w:hAnsi="Calibri" w:cs="Calibri"/>
          <w:lang w:val="sr-Cyrl-RS"/>
        </w:rPr>
        <w:t xml:space="preserve"> највишег нивоа детаљности</w:t>
      </w:r>
      <w:r w:rsidRPr="00983C87">
        <w:rPr>
          <w:rFonts w:ascii="Calibri" w:hAnsi="Calibri" w:cs="Calibri"/>
          <w:lang w:val="sr-Cyrl-RS"/>
        </w:rPr>
        <w:t xml:space="preserve"> којим се </w:t>
      </w:r>
      <w:r w:rsidRPr="00983C87">
        <w:rPr>
          <w:rFonts w:ascii="Calibri" w:hAnsi="Calibri" w:cs="Calibri"/>
          <w:lang w:val="sr-Cyrl-RS"/>
        </w:rPr>
        <w:lastRenderedPageBreak/>
        <w:t>разрађују стратегија или програм у циљу управљања динамиком спровођења мера јавних политика које доприносе остваривању посебних циљева стратегије, односно програма.</w:t>
      </w:r>
    </w:p>
    <w:p w:rsidR="000274E5" w:rsidRPr="00983C87" w:rsidRDefault="000274E5" w:rsidP="00983C87">
      <w:pPr>
        <w:jc w:val="both"/>
        <w:rPr>
          <w:rFonts w:ascii="Calibri" w:hAnsi="Calibri" w:cs="Calibri"/>
          <w:lang w:val="sr-Cyrl-RS"/>
        </w:rPr>
      </w:pPr>
      <w:r w:rsidRPr="00983C87">
        <w:rPr>
          <w:rFonts w:ascii="Calibri" w:hAnsi="Calibri" w:cs="Calibri"/>
          <w:lang w:val="sr-Cyrl-RS"/>
        </w:rPr>
        <w:t xml:space="preserve">Овај акциони план је наставак </w:t>
      </w:r>
      <w:r w:rsidR="004833A2" w:rsidRPr="00983C87">
        <w:rPr>
          <w:rFonts w:ascii="Calibri" w:hAnsi="Calibri" w:cs="Calibri"/>
          <w:lang w:val="sr-Cyrl-RS"/>
        </w:rPr>
        <w:t>планирања у овој области за период од три године, којим се дефинишу активности које ће локална самоуправа преузети на својој територији да би остварила посебне циљеве стратешког документа.</w:t>
      </w:r>
    </w:p>
    <w:p w:rsidR="00206F9D" w:rsidRPr="00EE53A3" w:rsidRDefault="00206F9D" w:rsidP="00EE53A3">
      <w:pPr>
        <w:jc w:val="both"/>
        <w:rPr>
          <w:rFonts w:ascii="Calibri" w:hAnsi="Calibri" w:cs="Calibri"/>
        </w:rPr>
      </w:pPr>
      <w:r w:rsidRPr="00983C87">
        <w:rPr>
          <w:rFonts w:ascii="Calibri" w:hAnsi="Calibri" w:cs="Calibri"/>
          <w:lang w:val="sr-Cyrl-RS"/>
        </w:rPr>
        <w:t xml:space="preserve">Због тренутне здравствене ситуације изазване пандемијом вируса </w:t>
      </w:r>
      <w:r w:rsidRPr="00983C87">
        <w:rPr>
          <w:rFonts w:ascii="Calibri" w:hAnsi="Calibri" w:cs="Calibri"/>
          <w:lang w:val="sr-Latn-RS"/>
        </w:rPr>
        <w:t>SARS COV-2,</w:t>
      </w:r>
      <w:r w:rsidRPr="00983C87">
        <w:rPr>
          <w:rFonts w:ascii="Calibri" w:hAnsi="Calibri" w:cs="Calibri"/>
          <w:lang w:val="sr-Cyrl-RS"/>
        </w:rPr>
        <w:t xml:space="preserve"> уместо јавне расправе, организован је јавни увид овог документа објавом на сајт Града </w:t>
      </w:r>
      <w:r w:rsidRPr="00EE53A3">
        <w:rPr>
          <w:rFonts w:ascii="Calibri" w:hAnsi="Calibri" w:cs="Calibri"/>
          <w:lang w:val="sr-Cyrl-RS"/>
        </w:rPr>
        <w:t>Ниша</w:t>
      </w:r>
      <w:r w:rsidR="00EE53A3" w:rsidRPr="00EE53A3">
        <w:rPr>
          <w:rFonts w:ascii="Calibri" w:hAnsi="Calibri" w:cs="Calibri"/>
          <w:lang w:val="sr-Cyrl-RS"/>
        </w:rPr>
        <w:t xml:space="preserve"> </w:t>
      </w:r>
      <w:hyperlink r:id="rId5" w:history="1">
        <w:r w:rsidR="00EE53A3" w:rsidRPr="00EE53A3">
          <w:rPr>
            <w:rStyle w:val="Hyperlink"/>
            <w:rFonts w:ascii="Calibri" w:hAnsi="Calibri" w:cs="Calibri"/>
            <w:color w:val="auto"/>
          </w:rPr>
          <w:t>www.ni.rs</w:t>
        </w:r>
      </w:hyperlink>
      <w:r w:rsidRPr="00983C87">
        <w:rPr>
          <w:rFonts w:ascii="Calibri" w:hAnsi="Calibri" w:cs="Calibri"/>
          <w:lang w:val="sr-Cyrl-RS"/>
        </w:rPr>
        <w:t xml:space="preserve"> у периоду од 04.01. до 19.01.2021. године. Примедбе на поједине активности документа дало је Удружење Ромкиња „Освит“, чија је председница као члан радног тима и учествовала у изради овог документа. Примедбе нису усвојене јер се већи део односи на </w:t>
      </w:r>
      <w:r w:rsidR="00EE664C" w:rsidRPr="00983C87">
        <w:rPr>
          <w:rFonts w:ascii="Calibri" w:hAnsi="Calibri" w:cs="Calibri"/>
          <w:lang w:val="sr-Cyrl-RS"/>
        </w:rPr>
        <w:t>предлог активности које нису у ингеренцији локалне самоуправе, а део на другачију дефиницију активности које су већ дефинисане, као и на директно финансирање активности организације цивилног друштва Удружење Ромкиња „Освит“, што је у супротности са позитивним законским прописима које регулишу ову материју.</w:t>
      </w:r>
    </w:p>
    <w:p w:rsidR="00D3552A" w:rsidRPr="000B292A" w:rsidRDefault="00235B01" w:rsidP="00983C87">
      <w:pPr>
        <w:jc w:val="both"/>
        <w:rPr>
          <w:rFonts w:ascii="Calibri" w:hAnsi="Calibri" w:cs="Calibri"/>
          <w:lang w:val="sr-Cyrl-RS"/>
        </w:rPr>
      </w:pPr>
      <w:r w:rsidRPr="00983C87">
        <w:rPr>
          <w:rFonts w:ascii="Calibri" w:hAnsi="Calibri" w:cs="Calibri"/>
          <w:lang w:val="sr-Cyrl-RS"/>
        </w:rPr>
        <w:t>Одлуком о буџету Града Ниша („С</w:t>
      </w:r>
      <w:r w:rsidR="000B292A">
        <w:rPr>
          <w:rFonts w:ascii="Calibri" w:hAnsi="Calibri" w:cs="Calibri"/>
          <w:lang w:val="sr-Cyrl-RS"/>
        </w:rPr>
        <w:t>лужбени лист Града Ниш</w:t>
      </w:r>
      <w:r w:rsidR="00F81F7B">
        <w:rPr>
          <w:rFonts w:ascii="Calibri" w:hAnsi="Calibri" w:cs="Calibri"/>
          <w:lang w:val="sr-Latn-RS"/>
        </w:rPr>
        <w:t>a</w:t>
      </w:r>
      <w:r w:rsidR="000B292A">
        <w:rPr>
          <w:rFonts w:ascii="Calibri" w:hAnsi="Calibri" w:cs="Calibri"/>
          <w:lang w:val="sr-Cyrl-RS"/>
        </w:rPr>
        <w:t>“, број</w:t>
      </w:r>
      <w:r w:rsidR="000B292A">
        <w:rPr>
          <w:rFonts w:ascii="Calibri" w:hAnsi="Calibri" w:cs="Calibri"/>
          <w:lang w:val="sr-Latn-RS"/>
        </w:rPr>
        <w:t xml:space="preserve"> 114</w:t>
      </w:r>
      <w:r w:rsidRPr="00983C87">
        <w:rPr>
          <w:rFonts w:ascii="Calibri" w:hAnsi="Calibri" w:cs="Calibri"/>
          <w:lang w:val="sr-Cyrl-RS"/>
        </w:rPr>
        <w:t xml:space="preserve">/2020), средства за реализацију активности дефинисана су Програмом 11.  Социјална и дечија заштита, Програм 0901-0004 Саветодавно терапијске </w:t>
      </w:r>
      <w:r w:rsidR="007D0BE6" w:rsidRPr="00983C87">
        <w:rPr>
          <w:rFonts w:ascii="Calibri" w:hAnsi="Calibri" w:cs="Calibri"/>
          <w:lang w:val="sr-Cyrl-RS"/>
        </w:rPr>
        <w:t>и социјално едукативне услуге, Функција</w:t>
      </w:r>
      <w:r w:rsidRPr="00983C87">
        <w:rPr>
          <w:rFonts w:ascii="Calibri" w:hAnsi="Calibri" w:cs="Calibri"/>
          <w:lang w:val="sr-Cyrl-RS"/>
        </w:rPr>
        <w:t xml:space="preserve"> 090 Социјална заштита нек</w:t>
      </w:r>
      <w:r w:rsidR="007D0BE6" w:rsidRPr="00983C87">
        <w:rPr>
          <w:rFonts w:ascii="Calibri" w:hAnsi="Calibri" w:cs="Calibri"/>
          <w:lang w:val="sr-Cyrl-RS"/>
        </w:rPr>
        <w:t>ласификована на другом месту, позиција  114, економска класификација 424 специјализоване услуге, апропријација имплементација акционог плана за Роме у износу од 10.000.000,00 РСД.</w:t>
      </w:r>
      <w:r w:rsidR="000B292A">
        <w:rPr>
          <w:rFonts w:ascii="Calibri" w:hAnsi="Calibri" w:cs="Calibri"/>
          <w:lang w:val="sr-Latn-RS"/>
        </w:rPr>
        <w:t xml:space="preserve"> </w:t>
      </w:r>
      <w:r w:rsidR="000B292A">
        <w:rPr>
          <w:rFonts w:ascii="Calibri" w:hAnsi="Calibri" w:cs="Calibri"/>
          <w:lang w:val="sr-Cyrl-RS"/>
        </w:rPr>
        <w:t>Средства за реализацију активности за 2022. годину и 2023. годину биће обезбеђена у буџету Града Ниша за предметне буџетске године.</w:t>
      </w:r>
    </w:p>
    <w:p w:rsidR="00C47A7D" w:rsidRPr="00983C87" w:rsidRDefault="007D0BE6" w:rsidP="00983C87">
      <w:pPr>
        <w:jc w:val="both"/>
        <w:rPr>
          <w:rFonts w:ascii="Calibri" w:hAnsi="Calibri" w:cs="Calibri"/>
          <w:lang w:val="sr-Cyrl-RS"/>
        </w:rPr>
      </w:pPr>
      <w:r w:rsidRPr="00983C87">
        <w:rPr>
          <w:rFonts w:ascii="Calibri" w:hAnsi="Calibri" w:cs="Calibri"/>
          <w:lang w:val="sr-Cyrl-RS"/>
        </w:rPr>
        <w:t>Чланом 38. Закона о планском систему Републике Србије („Службени гласник РС“, број 30/2018), дефинисано је да документ јавне политике усваја скупштина јединице локалне самоуправе, осим ако посебним законом није другачије регулисано.</w:t>
      </w:r>
      <w:r w:rsidR="00C47A7D" w:rsidRPr="00983C87">
        <w:rPr>
          <w:rFonts w:ascii="Calibri" w:hAnsi="Calibri" w:cs="Calibri"/>
          <w:lang w:val="sr-Cyrl-RS"/>
        </w:rPr>
        <w:t xml:space="preserve"> Чланом 37. Статута Града Ниша („Службени лист Града Ниша“, број 88/2008, 143/2016 и 18/2019), </w:t>
      </w:r>
      <w:r w:rsidR="001B29A9" w:rsidRPr="00983C87">
        <w:rPr>
          <w:rFonts w:ascii="Calibri" w:hAnsi="Calibri" w:cs="Calibri"/>
          <w:lang w:val="sr-Cyrl-RS"/>
        </w:rPr>
        <w:t>дефинисано је да Скупштина града доноси планска документа јавне политике.</w:t>
      </w:r>
    </w:p>
    <w:p w:rsidR="001B29A9" w:rsidRPr="00983C87" w:rsidRDefault="001B29A9" w:rsidP="00983C87">
      <w:pPr>
        <w:jc w:val="both"/>
        <w:rPr>
          <w:rFonts w:ascii="Calibri" w:hAnsi="Calibri" w:cs="Calibri"/>
          <w:lang w:val="sr-Cyrl-RS"/>
        </w:rPr>
      </w:pPr>
    </w:p>
    <w:p w:rsidR="001B29A9" w:rsidRPr="00983C87" w:rsidRDefault="001B29A9" w:rsidP="00983C87">
      <w:pPr>
        <w:jc w:val="both"/>
        <w:rPr>
          <w:rFonts w:ascii="Calibri" w:hAnsi="Calibri" w:cs="Calibri"/>
          <w:b/>
          <w:lang w:val="sr-Cyrl-RS"/>
        </w:rPr>
      </w:pPr>
      <w:r w:rsidRPr="00A93988">
        <w:rPr>
          <w:rFonts w:ascii="Calibri" w:hAnsi="Calibri" w:cs="Calibri"/>
          <w:b/>
          <w:lang w:val="sr-Cyrl-RS"/>
        </w:rPr>
        <w:t xml:space="preserve">                                                                                                  </w:t>
      </w:r>
      <w:r w:rsidR="00A93988" w:rsidRPr="00A93988">
        <w:rPr>
          <w:rFonts w:ascii="Calibri" w:hAnsi="Calibri" w:cs="Calibri"/>
          <w:b/>
          <w:lang w:val="sr-Cyrl-RS"/>
        </w:rPr>
        <w:t>Градска</w:t>
      </w:r>
      <w:r w:rsidRPr="00983C87">
        <w:rPr>
          <w:rFonts w:ascii="Calibri" w:hAnsi="Calibri" w:cs="Calibri"/>
          <w:lang w:val="sr-Cyrl-RS"/>
        </w:rPr>
        <w:t xml:space="preserve">  </w:t>
      </w:r>
      <w:r w:rsidRPr="00983C87">
        <w:rPr>
          <w:rFonts w:ascii="Calibri" w:hAnsi="Calibri" w:cs="Calibri"/>
          <w:b/>
          <w:lang w:val="sr-Cyrl-RS"/>
        </w:rPr>
        <w:t>Управа за друштвене делатности</w:t>
      </w:r>
    </w:p>
    <w:p w:rsidR="001B29A9" w:rsidRPr="00983C87" w:rsidRDefault="001B29A9" w:rsidP="00983C87">
      <w:pPr>
        <w:jc w:val="both"/>
        <w:rPr>
          <w:rFonts w:ascii="Calibri" w:hAnsi="Calibri" w:cs="Calibri"/>
          <w:b/>
          <w:lang w:val="sr-Cyrl-RS"/>
        </w:rPr>
      </w:pPr>
      <w:r w:rsidRPr="00983C87">
        <w:rPr>
          <w:rFonts w:ascii="Calibri" w:hAnsi="Calibri" w:cs="Calibri"/>
          <w:b/>
          <w:lang w:val="sr-Cyrl-RS"/>
        </w:rPr>
        <w:t xml:space="preserve">                                                                                     </w:t>
      </w:r>
      <w:r w:rsidR="00697280">
        <w:rPr>
          <w:rFonts w:ascii="Calibri" w:hAnsi="Calibri" w:cs="Calibri"/>
          <w:b/>
          <w:lang w:val="sr-Cyrl-RS"/>
        </w:rPr>
        <w:t xml:space="preserve">                         Вршилац дужности</w:t>
      </w:r>
      <w:r w:rsidRPr="00983C87">
        <w:rPr>
          <w:rFonts w:ascii="Calibri" w:hAnsi="Calibri" w:cs="Calibri"/>
          <w:b/>
          <w:lang w:val="sr-Cyrl-RS"/>
        </w:rPr>
        <w:t xml:space="preserve"> Начелника</w:t>
      </w:r>
    </w:p>
    <w:p w:rsidR="001B29A9" w:rsidRPr="00983C87" w:rsidRDefault="001B29A9" w:rsidP="00983C87">
      <w:pPr>
        <w:jc w:val="both"/>
        <w:rPr>
          <w:rFonts w:ascii="Calibri" w:hAnsi="Calibri" w:cs="Calibri"/>
          <w:b/>
          <w:lang w:val="sr-Cyrl-RS"/>
        </w:rPr>
      </w:pPr>
      <w:r w:rsidRPr="00983C87">
        <w:rPr>
          <w:rFonts w:ascii="Calibri" w:hAnsi="Calibri" w:cs="Calibri"/>
          <w:b/>
          <w:lang w:val="sr-Cyrl-RS"/>
        </w:rPr>
        <w:t xml:space="preserve">                                                                                                           </w:t>
      </w:r>
      <w:r w:rsidR="00697280">
        <w:rPr>
          <w:rFonts w:ascii="Calibri" w:hAnsi="Calibri" w:cs="Calibri"/>
          <w:b/>
          <w:lang w:val="sr-Cyrl-RS"/>
        </w:rPr>
        <w:t xml:space="preserve">       </w:t>
      </w:r>
      <w:r w:rsidRPr="00983C87">
        <w:rPr>
          <w:rFonts w:ascii="Calibri" w:hAnsi="Calibri" w:cs="Calibri"/>
          <w:b/>
          <w:lang w:val="sr-Cyrl-RS"/>
        </w:rPr>
        <w:t xml:space="preserve">  Катарина Митровски</w:t>
      </w:r>
    </w:p>
    <w:p w:rsidR="007D0BE6" w:rsidRPr="00983C87" w:rsidRDefault="007D0BE6" w:rsidP="00983C87">
      <w:pPr>
        <w:jc w:val="both"/>
        <w:rPr>
          <w:rFonts w:ascii="Calibri" w:hAnsi="Calibri" w:cs="Calibri"/>
          <w:lang w:val="sr-Cyrl-RS"/>
        </w:rPr>
      </w:pPr>
    </w:p>
    <w:p w:rsidR="00360121" w:rsidRDefault="00360121" w:rsidP="00360121">
      <w:pPr>
        <w:jc w:val="both"/>
        <w:rPr>
          <w:b/>
          <w:lang w:val="sr-Cyrl-RS"/>
        </w:rPr>
      </w:pPr>
    </w:p>
    <w:p w:rsidR="00360121" w:rsidRDefault="00360121" w:rsidP="00360121">
      <w:pPr>
        <w:jc w:val="both"/>
        <w:rPr>
          <w:b/>
          <w:lang w:val="sr-Cyrl-RS"/>
        </w:rPr>
      </w:pPr>
    </w:p>
    <w:p w:rsidR="00360121" w:rsidRDefault="00360121" w:rsidP="00360121">
      <w:pPr>
        <w:rPr>
          <w:b/>
          <w:lang w:val="sr-Cyrl-RS"/>
        </w:rPr>
      </w:pPr>
    </w:p>
    <w:p w:rsidR="00360121" w:rsidRPr="00360121" w:rsidRDefault="00360121" w:rsidP="00360121">
      <w:pPr>
        <w:rPr>
          <w:b/>
          <w:lang w:val="sr-Cyrl-RS"/>
        </w:rPr>
      </w:pPr>
    </w:p>
    <w:sectPr w:rsidR="00360121" w:rsidRPr="00360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C3"/>
    <w:rsid w:val="000274E5"/>
    <w:rsid w:val="000B292A"/>
    <w:rsid w:val="00151FEE"/>
    <w:rsid w:val="001B29A9"/>
    <w:rsid w:val="00206F9D"/>
    <w:rsid w:val="00235B01"/>
    <w:rsid w:val="003020FF"/>
    <w:rsid w:val="00360121"/>
    <w:rsid w:val="004833A2"/>
    <w:rsid w:val="005820C3"/>
    <w:rsid w:val="00686DCA"/>
    <w:rsid w:val="00697280"/>
    <w:rsid w:val="006F0695"/>
    <w:rsid w:val="007D0BE6"/>
    <w:rsid w:val="00844BA0"/>
    <w:rsid w:val="00867B89"/>
    <w:rsid w:val="008D22E9"/>
    <w:rsid w:val="009254F3"/>
    <w:rsid w:val="00983C87"/>
    <w:rsid w:val="00A93988"/>
    <w:rsid w:val="00AF74C3"/>
    <w:rsid w:val="00C47A7D"/>
    <w:rsid w:val="00D3552A"/>
    <w:rsid w:val="00DA336E"/>
    <w:rsid w:val="00DC5A66"/>
    <w:rsid w:val="00E04501"/>
    <w:rsid w:val="00E87F04"/>
    <w:rsid w:val="00EA1FA6"/>
    <w:rsid w:val="00EE53A3"/>
    <w:rsid w:val="00EE664C"/>
    <w:rsid w:val="00F81F7B"/>
    <w:rsid w:val="00FD1A03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867B89"/>
    <w:pPr>
      <w:spacing w:before="120" w:after="0" w:line="240" w:lineRule="auto"/>
      <w:jc w:val="both"/>
    </w:pPr>
    <w:rPr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semiHidden/>
    <w:rsid w:val="00867B89"/>
    <w:rPr>
      <w:sz w:val="20"/>
      <w:szCs w:val="20"/>
      <w:lang w:val="sr-Cyrl-RS"/>
    </w:rPr>
  </w:style>
  <w:style w:type="character" w:styleId="Hyperlink">
    <w:name w:val="Hyperlink"/>
    <w:basedOn w:val="DefaultParagraphFont"/>
    <w:uiPriority w:val="99"/>
    <w:semiHidden/>
    <w:unhideWhenUsed/>
    <w:rsid w:val="00EE53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867B89"/>
    <w:pPr>
      <w:spacing w:before="120" w:after="0" w:line="240" w:lineRule="auto"/>
      <w:jc w:val="both"/>
    </w:pPr>
    <w:rPr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semiHidden/>
    <w:rsid w:val="00867B89"/>
    <w:rPr>
      <w:sz w:val="20"/>
      <w:szCs w:val="20"/>
      <w:lang w:val="sr-Cyrl-RS"/>
    </w:rPr>
  </w:style>
  <w:style w:type="character" w:styleId="Hyperlink">
    <w:name w:val="Hyperlink"/>
    <w:basedOn w:val="DefaultParagraphFont"/>
    <w:uiPriority w:val="99"/>
    <w:semiHidden/>
    <w:unhideWhenUsed/>
    <w:rsid w:val="00EE53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Brankica Vukić Paunović</cp:lastModifiedBy>
  <cp:revision>6</cp:revision>
  <cp:lastPrinted>2021-03-30T10:57:00Z</cp:lastPrinted>
  <dcterms:created xsi:type="dcterms:W3CDTF">2021-03-30T10:55:00Z</dcterms:created>
  <dcterms:modified xsi:type="dcterms:W3CDTF">2021-04-13T11:35:00Z</dcterms:modified>
</cp:coreProperties>
</file>