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38" w:rsidRDefault="006F7238" w:rsidP="006F7238">
      <w:pPr>
        <w:jc w:val="both"/>
        <w:rPr>
          <w:rFonts w:ascii="Arial" w:hAnsi="Arial" w:cs="Arial"/>
        </w:rPr>
      </w:pPr>
    </w:p>
    <w:p w:rsidR="006F7238" w:rsidRPr="004E2223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265D54" w:rsidRPr="000852A7" w:rsidRDefault="006F7238" w:rsidP="006F7238">
      <w:pPr>
        <w:jc w:val="both"/>
        <w:rPr>
          <w:rFonts w:ascii="Arial" w:hAnsi="Arial" w:cs="Arial"/>
          <w:lang w:val="sr-Cyrl-RS"/>
        </w:rPr>
      </w:pPr>
      <w:r w:rsidRPr="00FD7986">
        <w:rPr>
          <w:rFonts w:ascii="Arial" w:hAnsi="Arial" w:cs="Arial"/>
        </w:rPr>
        <w:tab/>
        <w:t xml:space="preserve">На основу члана 37 Статута града Ниша, ("Службени лист Града Ниша", број </w:t>
      </w:r>
      <w:r w:rsidR="000852A7" w:rsidRPr="000852A7">
        <w:rPr>
          <w:rFonts w:ascii="Arial" w:hAnsi="Arial" w:cs="Arial"/>
        </w:rPr>
        <w:t>88/08, 143/2016 и 18/2019</w:t>
      </w:r>
      <w:r w:rsidRPr="000852A7">
        <w:rPr>
          <w:rFonts w:ascii="Arial" w:hAnsi="Arial" w:cs="Arial"/>
        </w:rPr>
        <w:t>)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 xml:space="preserve">Скупштина Града Ниша на седници </w:t>
      </w:r>
      <w:r>
        <w:rPr>
          <w:rFonts w:ascii="Arial" w:hAnsi="Arial" w:cs="Arial"/>
        </w:rPr>
        <w:t>одржаној  ___________</w:t>
      </w:r>
      <w:r w:rsidRPr="00FD7986">
        <w:rPr>
          <w:rFonts w:ascii="Arial" w:hAnsi="Arial" w:cs="Arial"/>
        </w:rPr>
        <w:t xml:space="preserve"> године донела је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0852A7" w:rsidRDefault="006F7238" w:rsidP="006F7238">
      <w:pPr>
        <w:jc w:val="both"/>
        <w:rPr>
          <w:rFonts w:ascii="Arial" w:hAnsi="Arial" w:cs="Arial"/>
          <w:lang w:val="sr-Cyrl-RS"/>
        </w:rPr>
      </w:pPr>
    </w:p>
    <w:p w:rsidR="006F7238" w:rsidRPr="00FD7986" w:rsidRDefault="006F7238" w:rsidP="006F7238">
      <w:pPr>
        <w:jc w:val="center"/>
        <w:rPr>
          <w:rFonts w:ascii="Arial" w:hAnsi="Arial" w:cs="Arial"/>
          <w:b/>
        </w:rPr>
      </w:pPr>
      <w:r w:rsidRPr="00FD7986">
        <w:rPr>
          <w:rFonts w:ascii="Arial" w:hAnsi="Arial" w:cs="Arial"/>
          <w:b/>
        </w:rPr>
        <w:t>Р Е Ш Е Њ Е</w:t>
      </w:r>
    </w:p>
    <w:p w:rsidR="006F7238" w:rsidRPr="00FD7986" w:rsidRDefault="006F7238" w:rsidP="006F7238">
      <w:pPr>
        <w:jc w:val="center"/>
        <w:rPr>
          <w:rFonts w:ascii="Arial" w:hAnsi="Arial" w:cs="Arial"/>
        </w:rPr>
      </w:pPr>
    </w:p>
    <w:p w:rsidR="006F7238" w:rsidRPr="003C7E26" w:rsidRDefault="006F7238" w:rsidP="006F7238">
      <w:pPr>
        <w:rPr>
          <w:rFonts w:ascii="Arial" w:hAnsi="Arial" w:cs="Arial"/>
        </w:rPr>
      </w:pPr>
    </w:p>
    <w:p w:rsidR="006F7238" w:rsidRPr="00FD7986" w:rsidRDefault="006F7238" w:rsidP="006F7238">
      <w:pPr>
        <w:jc w:val="center"/>
        <w:rPr>
          <w:rFonts w:ascii="Arial" w:hAnsi="Arial" w:cs="Arial"/>
        </w:rPr>
      </w:pPr>
    </w:p>
    <w:p w:rsidR="006F7238" w:rsidRDefault="006F7238" w:rsidP="006F7238">
      <w:pPr>
        <w:jc w:val="both"/>
        <w:rPr>
          <w:rFonts w:ascii="Arial" w:hAnsi="Arial" w:cs="Arial"/>
          <w:lang w:val="sr-Cyrl-RS"/>
        </w:rPr>
      </w:pPr>
      <w:r w:rsidRPr="00FD7986">
        <w:rPr>
          <w:rFonts w:ascii="Arial" w:hAnsi="Arial" w:cs="Arial"/>
        </w:rPr>
        <w:tab/>
        <w:t>I</w:t>
      </w:r>
      <w:r>
        <w:rPr>
          <w:rFonts w:ascii="Arial" w:hAnsi="Arial" w:cs="Arial"/>
        </w:rPr>
        <w:t xml:space="preserve">    </w:t>
      </w:r>
      <w:r w:rsidRPr="00FD7986">
        <w:rPr>
          <w:rFonts w:ascii="Arial" w:hAnsi="Arial" w:cs="Arial"/>
          <w:b/>
        </w:rPr>
        <w:t>ДАЈЕ СЕ САГЛАСНОСТ</w:t>
      </w:r>
      <w:r w:rsidRPr="00FD7986">
        <w:rPr>
          <w:rFonts w:ascii="Arial" w:hAnsi="Arial" w:cs="Arial"/>
        </w:rPr>
        <w:t xml:space="preserve"> на Програм </w:t>
      </w:r>
      <w:r w:rsidR="007F23AB">
        <w:rPr>
          <w:rFonts w:ascii="Arial" w:hAnsi="Arial" w:cs="Arial"/>
          <w:lang w:val="sr-Cyrl-RS"/>
        </w:rPr>
        <w:t>рада</w:t>
      </w:r>
      <w:r w:rsidR="007F23AB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Народног универзитета</w:t>
      </w:r>
      <w:r>
        <w:rPr>
          <w:rFonts w:ascii="Arial" w:hAnsi="Arial" w:cs="Arial"/>
        </w:rPr>
        <w:t>“  Ниш за 20</w:t>
      </w:r>
      <w:r w:rsidR="000852A7">
        <w:rPr>
          <w:rFonts w:ascii="Arial" w:hAnsi="Arial" w:cs="Arial"/>
          <w:lang w:val="sr-Cyrl-RS"/>
        </w:rPr>
        <w:t>21</w:t>
      </w:r>
      <w:r w:rsidRPr="00FD7986">
        <w:rPr>
          <w:rFonts w:ascii="Arial" w:hAnsi="Arial" w:cs="Arial"/>
        </w:rPr>
        <w:t xml:space="preserve">. годину број </w:t>
      </w:r>
      <w:r w:rsidR="00996A5A">
        <w:rPr>
          <w:rFonts w:ascii="Arial" w:hAnsi="Arial" w:cs="Arial"/>
          <w:lang w:val="sr-Cyrl-RS"/>
        </w:rPr>
        <w:t>01-</w:t>
      </w:r>
      <w:r w:rsidR="00023306">
        <w:rPr>
          <w:rFonts w:ascii="Arial" w:hAnsi="Arial" w:cs="Arial"/>
          <w:lang w:val="sr-Cyrl-RS"/>
        </w:rPr>
        <w:t>276</w:t>
      </w:r>
      <w:r>
        <w:rPr>
          <w:rFonts w:ascii="Arial" w:hAnsi="Arial" w:cs="Arial"/>
        </w:rPr>
        <w:t>, који је донео Уп</w:t>
      </w:r>
      <w:r w:rsidRPr="00FD7986">
        <w:rPr>
          <w:rFonts w:ascii="Arial" w:hAnsi="Arial" w:cs="Arial"/>
        </w:rPr>
        <w:t>равни одбор Установе</w:t>
      </w:r>
      <w:r>
        <w:rPr>
          <w:rFonts w:ascii="Arial" w:hAnsi="Arial" w:cs="Arial"/>
        </w:rPr>
        <w:t xml:space="preserve"> </w:t>
      </w:r>
      <w:r w:rsidRPr="00FD7986">
        <w:rPr>
          <w:rFonts w:ascii="Arial" w:hAnsi="Arial" w:cs="Arial"/>
        </w:rPr>
        <w:t xml:space="preserve">на седници одржаној дана </w:t>
      </w:r>
      <w:r>
        <w:rPr>
          <w:rFonts w:ascii="Arial" w:hAnsi="Arial" w:cs="Arial"/>
        </w:rPr>
        <w:t xml:space="preserve"> </w:t>
      </w:r>
      <w:r w:rsidR="00023306">
        <w:rPr>
          <w:rFonts w:ascii="Arial" w:hAnsi="Arial" w:cs="Arial"/>
          <w:lang w:val="sr-Cyrl-RS"/>
        </w:rPr>
        <w:t>09</w:t>
      </w:r>
      <w:r w:rsidR="00996A5A">
        <w:rPr>
          <w:rFonts w:ascii="Arial" w:hAnsi="Arial" w:cs="Arial"/>
        </w:rPr>
        <w:t>.</w:t>
      </w:r>
      <w:r w:rsidR="00023306">
        <w:rPr>
          <w:rFonts w:ascii="Arial" w:hAnsi="Arial" w:cs="Arial"/>
          <w:lang w:val="sr-Cyrl-RS"/>
        </w:rPr>
        <w:t>0</w:t>
      </w:r>
      <w:r w:rsidR="000852A7">
        <w:rPr>
          <w:rFonts w:ascii="Arial" w:hAnsi="Arial" w:cs="Arial"/>
          <w:lang w:val="sr-Cyrl-RS"/>
        </w:rPr>
        <w:t>2</w:t>
      </w:r>
      <w:r>
        <w:rPr>
          <w:rFonts w:ascii="Arial" w:hAnsi="Arial" w:cs="Arial"/>
        </w:rPr>
        <w:t>.20</w:t>
      </w:r>
      <w:r w:rsidR="000852A7">
        <w:rPr>
          <w:rFonts w:ascii="Arial" w:hAnsi="Arial" w:cs="Arial"/>
          <w:lang w:val="sr-Cyrl-RS"/>
        </w:rPr>
        <w:t>2</w:t>
      </w:r>
      <w:r w:rsidR="00023306">
        <w:rPr>
          <w:rFonts w:ascii="Arial" w:hAnsi="Arial" w:cs="Arial"/>
          <w:lang w:val="sr-Cyrl-RS"/>
        </w:rPr>
        <w:t>1</w:t>
      </w:r>
      <w:r w:rsidRPr="00FD79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D7986">
        <w:rPr>
          <w:rFonts w:ascii="Arial" w:hAnsi="Arial" w:cs="Arial"/>
        </w:rPr>
        <w:t>године.</w:t>
      </w:r>
    </w:p>
    <w:p w:rsidR="007F23AB" w:rsidRDefault="007F23AB" w:rsidP="006F7238">
      <w:pPr>
        <w:jc w:val="both"/>
        <w:rPr>
          <w:rFonts w:ascii="Arial" w:hAnsi="Arial" w:cs="Arial"/>
          <w:lang w:val="sr-Cyrl-RS"/>
        </w:rPr>
      </w:pPr>
    </w:p>
    <w:p w:rsidR="007F23AB" w:rsidRPr="007F23AB" w:rsidRDefault="007F23AB" w:rsidP="007F23AB">
      <w:pPr>
        <w:jc w:val="both"/>
        <w:rPr>
          <w:rFonts w:ascii="Arial" w:hAnsi="Arial" w:cs="Arial"/>
        </w:rPr>
      </w:pPr>
      <w:r w:rsidRPr="007F23AB">
        <w:rPr>
          <w:rFonts w:ascii="Arial" w:hAnsi="Arial" w:cs="Arial"/>
          <w:lang w:val="en-US"/>
        </w:rPr>
        <w:tab/>
        <w:t xml:space="preserve"> II</w:t>
      </w:r>
      <w:r w:rsidRPr="007F23AB">
        <w:rPr>
          <w:rFonts w:ascii="Arial" w:hAnsi="Arial" w:cs="Arial"/>
        </w:rPr>
        <w:t xml:space="preserve">   Програм рада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Народног универзитета</w:t>
      </w:r>
      <w:proofErr w:type="gramStart"/>
      <w:r>
        <w:rPr>
          <w:rFonts w:ascii="Arial" w:hAnsi="Arial" w:cs="Arial"/>
        </w:rPr>
        <w:t>“  Ниш</w:t>
      </w:r>
      <w:proofErr w:type="gramEnd"/>
      <w:r>
        <w:rPr>
          <w:rFonts w:ascii="Arial" w:hAnsi="Arial" w:cs="Arial"/>
        </w:rPr>
        <w:t xml:space="preserve"> </w:t>
      </w:r>
      <w:r w:rsidRPr="007F23AB">
        <w:rPr>
          <w:rFonts w:ascii="Arial" w:hAnsi="Arial" w:cs="Arial"/>
          <w:lang w:val="sr-Cyrl-RS"/>
        </w:rPr>
        <w:t xml:space="preserve">за </w:t>
      </w:r>
      <w:r w:rsidRPr="007F23AB">
        <w:rPr>
          <w:rFonts w:ascii="Arial" w:hAnsi="Arial" w:cs="Arial"/>
        </w:rPr>
        <w:t>20</w:t>
      </w:r>
      <w:r w:rsidRPr="007F23AB">
        <w:rPr>
          <w:rFonts w:ascii="Arial" w:hAnsi="Arial" w:cs="Arial"/>
          <w:lang w:val="sr-Latn-RS"/>
        </w:rPr>
        <w:t>21</w:t>
      </w:r>
      <w:r w:rsidRPr="007F23AB">
        <w:rPr>
          <w:rFonts w:ascii="Arial" w:hAnsi="Arial" w:cs="Arial"/>
        </w:rPr>
        <w:t xml:space="preserve">. годину реализоваће  се  у  складу  са  финансијским планом ове  Установе за 2021. годину.  </w:t>
      </w:r>
    </w:p>
    <w:p w:rsidR="007F23AB" w:rsidRPr="007F23AB" w:rsidRDefault="007F23AB" w:rsidP="006F7238">
      <w:pPr>
        <w:jc w:val="both"/>
        <w:rPr>
          <w:rFonts w:ascii="Arial" w:hAnsi="Arial" w:cs="Arial"/>
          <w:lang w:val="sr-Cyrl-RS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 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7986">
        <w:rPr>
          <w:rFonts w:ascii="Arial" w:hAnsi="Arial" w:cs="Arial"/>
        </w:rPr>
        <w:t>I</w:t>
      </w:r>
      <w:r w:rsidR="007F23AB">
        <w:rPr>
          <w:rFonts w:ascii="Arial" w:hAnsi="Arial" w:cs="Arial"/>
          <w:lang w:val="sr-Latn-RS"/>
        </w:rPr>
        <w:t>I</w:t>
      </w:r>
      <w:r w:rsidRPr="00FD798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 </w:t>
      </w:r>
      <w:r w:rsidRPr="00FD7986">
        <w:rPr>
          <w:rFonts w:ascii="Arial" w:hAnsi="Arial" w:cs="Arial"/>
        </w:rPr>
        <w:t xml:space="preserve">Решење доставити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Народном универзитету</w:t>
      </w:r>
      <w:r>
        <w:rPr>
          <w:rFonts w:ascii="Arial" w:hAnsi="Arial" w:cs="Arial"/>
        </w:rPr>
        <w:t>“</w:t>
      </w:r>
      <w:r w:rsidRPr="00FD7986">
        <w:rPr>
          <w:rFonts w:ascii="Arial" w:hAnsi="Arial" w:cs="Arial"/>
        </w:rPr>
        <w:t xml:space="preserve"> Ниш, </w:t>
      </w:r>
      <w:r w:rsidR="005F0801">
        <w:rPr>
          <w:rFonts w:ascii="Arial" w:hAnsi="Arial" w:cs="Arial"/>
          <w:lang w:val="sr-Cyrl-RS"/>
        </w:rPr>
        <w:t xml:space="preserve">Градској управи </w:t>
      </w:r>
      <w:r w:rsidR="000672BF">
        <w:rPr>
          <w:rFonts w:ascii="Arial" w:hAnsi="Arial" w:cs="Arial"/>
          <w:lang w:val="sr-Cyrl-RS"/>
        </w:rPr>
        <w:t>за друштвене делатности и Градској управи за финансије</w:t>
      </w:r>
      <w:r w:rsidRPr="00FD7986">
        <w:rPr>
          <w:rFonts w:ascii="Arial" w:hAnsi="Arial" w:cs="Arial"/>
        </w:rPr>
        <w:t>.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Default="006F7238" w:rsidP="006F7238">
      <w:pPr>
        <w:jc w:val="both"/>
        <w:rPr>
          <w:rFonts w:ascii="Arial" w:hAnsi="Arial" w:cs="Arial"/>
          <w:lang w:val="sr-Cyrl-RS"/>
        </w:rPr>
      </w:pPr>
      <w:r w:rsidRPr="00FD7986">
        <w:rPr>
          <w:rFonts w:ascii="Arial" w:hAnsi="Arial" w:cs="Arial"/>
        </w:rPr>
        <w:t>Број:</w:t>
      </w:r>
      <w:r>
        <w:rPr>
          <w:rFonts w:ascii="Arial" w:hAnsi="Arial" w:cs="Arial"/>
        </w:rPr>
        <w:t>___________</w:t>
      </w:r>
    </w:p>
    <w:p w:rsidR="007F23AB" w:rsidRPr="007F23AB" w:rsidRDefault="007F23AB" w:rsidP="006F7238">
      <w:pPr>
        <w:jc w:val="both"/>
        <w:rPr>
          <w:rFonts w:ascii="Arial" w:hAnsi="Arial" w:cs="Arial"/>
          <w:lang w:val="sr-Cyrl-RS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У Нишу, </w:t>
      </w:r>
      <w:r>
        <w:rPr>
          <w:rFonts w:ascii="Arial" w:hAnsi="Arial" w:cs="Arial"/>
        </w:rPr>
        <w:t>_________</w:t>
      </w: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both"/>
        <w:rPr>
          <w:rFonts w:ascii="Arial" w:hAnsi="Arial" w:cs="Arial"/>
        </w:rPr>
      </w:pPr>
    </w:p>
    <w:p w:rsidR="006F7238" w:rsidRPr="00FD7986" w:rsidRDefault="006F7238" w:rsidP="006F7238">
      <w:pPr>
        <w:jc w:val="center"/>
        <w:rPr>
          <w:rFonts w:ascii="Arial" w:hAnsi="Arial" w:cs="Arial"/>
          <w:b/>
        </w:rPr>
      </w:pPr>
      <w:r w:rsidRPr="00FD7986">
        <w:rPr>
          <w:rFonts w:ascii="Arial" w:hAnsi="Arial" w:cs="Arial"/>
          <w:b/>
        </w:rPr>
        <w:t>СКУПШТИНА ГРАДА НИША</w:t>
      </w:r>
    </w:p>
    <w:p w:rsidR="006F7238" w:rsidRDefault="006F7238" w:rsidP="006F7238">
      <w:pPr>
        <w:rPr>
          <w:rFonts w:ascii="Arial" w:hAnsi="Arial" w:cs="Arial"/>
          <w:b/>
        </w:rPr>
      </w:pPr>
    </w:p>
    <w:p w:rsidR="006F7238" w:rsidRPr="00FD7986" w:rsidRDefault="006F7238" w:rsidP="006F7238">
      <w:pPr>
        <w:rPr>
          <w:rFonts w:ascii="Arial" w:hAnsi="Arial" w:cs="Arial"/>
          <w:b/>
        </w:rPr>
      </w:pPr>
    </w:p>
    <w:p w:rsidR="006F7238" w:rsidRPr="00FD7986" w:rsidRDefault="006F7238" w:rsidP="006F7238">
      <w:pPr>
        <w:jc w:val="center"/>
        <w:rPr>
          <w:rFonts w:ascii="Arial" w:hAnsi="Arial" w:cs="Arial"/>
          <w:b/>
        </w:rPr>
      </w:pPr>
    </w:p>
    <w:p w:rsidR="006F7238" w:rsidRPr="00FD7986" w:rsidRDefault="006F7238" w:rsidP="006F7238">
      <w:pPr>
        <w:jc w:val="center"/>
        <w:rPr>
          <w:rFonts w:ascii="Arial" w:hAnsi="Arial" w:cs="Arial"/>
        </w:rPr>
      </w:pP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  <w:t xml:space="preserve">   </w:t>
      </w:r>
      <w:r w:rsidRPr="00FD7986">
        <w:rPr>
          <w:rFonts w:ascii="Arial" w:hAnsi="Arial" w:cs="Arial"/>
        </w:rPr>
        <w:t>Председник</w:t>
      </w:r>
    </w:p>
    <w:p w:rsidR="006F7238" w:rsidRPr="00FD7986" w:rsidRDefault="006F7238" w:rsidP="006F7238">
      <w:pPr>
        <w:rPr>
          <w:rFonts w:ascii="Arial" w:hAnsi="Arial" w:cs="Arial"/>
        </w:rPr>
      </w:pPr>
    </w:p>
    <w:p w:rsidR="006F7238" w:rsidRPr="00FD7986" w:rsidRDefault="006F7238" w:rsidP="006F7238">
      <w:pPr>
        <w:jc w:val="center"/>
        <w:rPr>
          <w:rFonts w:ascii="Arial" w:hAnsi="Arial" w:cs="Arial"/>
        </w:rPr>
      </w:pPr>
      <w:r w:rsidRPr="00FD7986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D001C">
        <w:rPr>
          <w:rFonts w:ascii="Arial" w:hAnsi="Arial" w:cs="Arial"/>
          <w:b/>
        </w:rPr>
        <w:t xml:space="preserve">   </w:t>
      </w:r>
      <w:r w:rsidR="000852A7">
        <w:rPr>
          <w:rFonts w:ascii="Arial" w:hAnsi="Arial" w:cs="Arial"/>
          <w:lang w:val="sr-Cyrl-RS"/>
        </w:rPr>
        <w:t>Бобан Џунић</w:t>
      </w:r>
    </w:p>
    <w:p w:rsidR="006F7238" w:rsidRPr="00FD7986" w:rsidRDefault="006F7238" w:rsidP="006F7238">
      <w:pPr>
        <w:rPr>
          <w:rFonts w:ascii="Arial" w:hAnsi="Arial" w:cs="Arial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6F7238" w:rsidRPr="00FD7986" w:rsidRDefault="006F7238" w:rsidP="006F7238">
      <w:pPr>
        <w:rPr>
          <w:rFonts w:ascii="Arial" w:hAnsi="Arial" w:cs="Arial"/>
          <w:lang w:val="sr-Latn-CS"/>
        </w:rPr>
      </w:pPr>
    </w:p>
    <w:p w:rsidR="004D26E6" w:rsidRDefault="004D26E6">
      <w:pPr>
        <w:widowControl/>
        <w:suppressAutoHyphens w:val="0"/>
        <w:spacing w:after="200" w:line="276" w:lineRule="auto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br w:type="page"/>
      </w:r>
    </w:p>
    <w:p w:rsidR="006F7238" w:rsidRPr="00FD7986" w:rsidRDefault="006F7238" w:rsidP="006F7238">
      <w:pPr>
        <w:jc w:val="center"/>
        <w:rPr>
          <w:rFonts w:ascii="Arial" w:hAnsi="Arial" w:cs="Arial"/>
          <w:b/>
          <w:bCs/>
        </w:rPr>
      </w:pPr>
      <w:r w:rsidRPr="00FD7986">
        <w:rPr>
          <w:rFonts w:ascii="Arial" w:hAnsi="Arial" w:cs="Arial"/>
          <w:b/>
          <w:bCs/>
        </w:rPr>
        <w:lastRenderedPageBreak/>
        <w:t>О б р а з л о ж е њ е</w:t>
      </w:r>
    </w:p>
    <w:p w:rsidR="006F7238" w:rsidRPr="00197063" w:rsidRDefault="006F7238" w:rsidP="006F7238">
      <w:pPr>
        <w:jc w:val="both"/>
        <w:rPr>
          <w:rFonts w:ascii="Arial" w:hAnsi="Arial" w:cs="Arial"/>
          <w:lang w:val="sr-Cyrl-RS"/>
        </w:rPr>
      </w:pPr>
    </w:p>
    <w:p w:rsidR="005C52F9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 xml:space="preserve">Управни одбор Установе "Народни универзитет" Ниш, </w:t>
      </w:r>
      <w:r>
        <w:rPr>
          <w:rFonts w:ascii="Arial" w:hAnsi="Arial" w:cs="Arial"/>
        </w:rPr>
        <w:t xml:space="preserve">на седници одржаној дана </w:t>
      </w:r>
      <w:r w:rsidR="005C52F9">
        <w:rPr>
          <w:rFonts w:ascii="Arial" w:hAnsi="Arial" w:cs="Arial"/>
        </w:rPr>
        <w:t xml:space="preserve"> </w:t>
      </w:r>
      <w:r w:rsidR="005A7D35">
        <w:rPr>
          <w:rFonts w:ascii="Arial" w:hAnsi="Arial" w:cs="Arial"/>
          <w:lang w:val="sr-Cyrl-RS"/>
        </w:rPr>
        <w:t>09</w:t>
      </w:r>
      <w:r w:rsidR="00996A5A">
        <w:rPr>
          <w:rFonts w:ascii="Arial" w:hAnsi="Arial" w:cs="Arial"/>
        </w:rPr>
        <w:t>.</w:t>
      </w:r>
      <w:r w:rsidR="005A7D35">
        <w:rPr>
          <w:rFonts w:ascii="Arial" w:hAnsi="Arial" w:cs="Arial"/>
          <w:lang w:val="sr-Cyrl-RS"/>
        </w:rPr>
        <w:t>0</w:t>
      </w:r>
      <w:r w:rsidR="000852A7">
        <w:rPr>
          <w:rFonts w:ascii="Arial" w:hAnsi="Arial" w:cs="Arial"/>
          <w:lang w:val="sr-Cyrl-RS"/>
        </w:rPr>
        <w:t>2.</w:t>
      </w:r>
      <w:r>
        <w:rPr>
          <w:rFonts w:ascii="Arial" w:hAnsi="Arial" w:cs="Arial"/>
        </w:rPr>
        <w:t>20</w:t>
      </w:r>
      <w:r w:rsidR="000852A7">
        <w:rPr>
          <w:rFonts w:ascii="Arial" w:hAnsi="Arial" w:cs="Arial"/>
          <w:lang w:val="sr-Cyrl-RS"/>
        </w:rPr>
        <w:t>2</w:t>
      </w:r>
      <w:r w:rsidR="005A7D35">
        <w:rPr>
          <w:rFonts w:ascii="Arial" w:hAnsi="Arial" w:cs="Arial"/>
          <w:lang w:val="sr-Cyrl-RS"/>
        </w:rPr>
        <w:t>1</w:t>
      </w:r>
      <w:r w:rsidRPr="00FD7986">
        <w:rPr>
          <w:rFonts w:ascii="Arial" w:hAnsi="Arial" w:cs="Arial"/>
        </w:rPr>
        <w:t xml:space="preserve">. године </w:t>
      </w:r>
      <w:r>
        <w:rPr>
          <w:rFonts w:ascii="Arial" w:hAnsi="Arial" w:cs="Arial"/>
        </w:rPr>
        <w:t xml:space="preserve">донео </w:t>
      </w:r>
      <w:r w:rsidRPr="00FD7986">
        <w:rPr>
          <w:rFonts w:ascii="Arial" w:hAnsi="Arial" w:cs="Arial"/>
        </w:rPr>
        <w:t xml:space="preserve">је </w:t>
      </w:r>
      <w:r w:rsidR="007F23AB" w:rsidRPr="00FD7986">
        <w:rPr>
          <w:rFonts w:ascii="Arial" w:hAnsi="Arial" w:cs="Arial"/>
        </w:rPr>
        <w:t xml:space="preserve">Програм </w:t>
      </w:r>
      <w:r w:rsidR="007F23AB">
        <w:rPr>
          <w:rFonts w:ascii="Arial" w:hAnsi="Arial" w:cs="Arial"/>
          <w:lang w:val="sr-Cyrl-RS"/>
        </w:rPr>
        <w:t>рада</w:t>
      </w:r>
      <w:r w:rsidR="007F23AB">
        <w:rPr>
          <w:rFonts w:ascii="Arial" w:hAnsi="Arial" w:cs="Arial"/>
          <w:lang w:val="sr-Latn-RS"/>
        </w:rPr>
        <w:t xml:space="preserve"> </w:t>
      </w:r>
      <w:r w:rsidR="007F23AB">
        <w:rPr>
          <w:rFonts w:ascii="Arial" w:hAnsi="Arial" w:cs="Arial"/>
        </w:rPr>
        <w:t>„</w:t>
      </w:r>
      <w:r w:rsidR="007F23AB" w:rsidRPr="00FD7986">
        <w:rPr>
          <w:rFonts w:ascii="Arial" w:hAnsi="Arial" w:cs="Arial"/>
        </w:rPr>
        <w:t>Народног универзитета</w:t>
      </w:r>
      <w:r w:rsidR="007F23AB">
        <w:rPr>
          <w:rFonts w:ascii="Arial" w:hAnsi="Arial" w:cs="Arial"/>
        </w:rPr>
        <w:t xml:space="preserve">“  Ниш </w:t>
      </w:r>
      <w:r>
        <w:rPr>
          <w:rFonts w:ascii="Arial" w:hAnsi="Arial" w:cs="Arial"/>
        </w:rPr>
        <w:t>за 20</w:t>
      </w:r>
      <w:r w:rsidR="000852A7">
        <w:rPr>
          <w:rFonts w:ascii="Arial" w:hAnsi="Arial" w:cs="Arial"/>
          <w:lang w:val="sr-Cyrl-RS"/>
        </w:rPr>
        <w:t>21</w:t>
      </w:r>
      <w:r w:rsidRPr="00FD798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годину број </w:t>
      </w:r>
      <w:r w:rsidR="005C52F9">
        <w:rPr>
          <w:rFonts w:ascii="Arial" w:hAnsi="Arial" w:cs="Arial"/>
        </w:rPr>
        <w:t>01-</w:t>
      </w:r>
      <w:r w:rsidR="005A7D35">
        <w:rPr>
          <w:rFonts w:ascii="Arial" w:hAnsi="Arial" w:cs="Arial"/>
          <w:lang w:val="sr-Cyrl-RS"/>
        </w:rPr>
        <w:t>276</w:t>
      </w:r>
      <w:r w:rsidR="00265D54">
        <w:rPr>
          <w:rFonts w:ascii="Arial" w:hAnsi="Arial" w:cs="Arial"/>
          <w:lang w:val="sr-Cyrl-RS"/>
        </w:rPr>
        <w:t>.</w:t>
      </w:r>
      <w:r w:rsidRPr="00FD7986">
        <w:rPr>
          <w:rFonts w:ascii="Arial" w:hAnsi="Arial" w:cs="Arial"/>
        </w:rPr>
        <w:tab/>
      </w:r>
    </w:p>
    <w:p w:rsidR="006F7238" w:rsidRDefault="006F7238" w:rsidP="005C52F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П</w:t>
      </w:r>
      <w:r w:rsidRPr="00FD7986">
        <w:rPr>
          <w:rFonts w:ascii="Arial" w:hAnsi="Arial" w:cs="Arial"/>
        </w:rPr>
        <w:t>рограму су дат</w:t>
      </w:r>
      <w:r>
        <w:rPr>
          <w:rFonts w:ascii="Arial" w:hAnsi="Arial" w:cs="Arial"/>
        </w:rPr>
        <w:t>е</w:t>
      </w:r>
      <w:r w:rsidRPr="00FD7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уводне напомене, </w:t>
      </w:r>
      <w:r w:rsidR="000852A7">
        <w:rPr>
          <w:rFonts w:ascii="Arial" w:hAnsi="Arial" w:cs="Arial"/>
          <w:lang w:val="sr-Cyrl-RS"/>
        </w:rPr>
        <w:t>законски основ и разлози доношења, м</w:t>
      </w:r>
      <w:r>
        <w:rPr>
          <w:rFonts w:ascii="Arial" w:hAnsi="Arial" w:cs="Arial"/>
        </w:rPr>
        <w:t>етод</w:t>
      </w:r>
      <w:r w:rsidR="000852A7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</w:rPr>
        <w:t xml:space="preserve">организација израде, </w:t>
      </w:r>
      <w:r w:rsidRPr="00FD7986">
        <w:rPr>
          <w:rFonts w:ascii="Arial" w:hAnsi="Arial" w:cs="Arial"/>
        </w:rPr>
        <w:t xml:space="preserve"> </w:t>
      </w:r>
      <w:r w:rsidR="000852A7">
        <w:rPr>
          <w:rFonts w:ascii="Arial" w:hAnsi="Arial" w:cs="Arial"/>
          <w:lang w:val="sr-Cyrl-RS"/>
        </w:rPr>
        <w:t>организација рада</w:t>
      </w:r>
      <w:r>
        <w:rPr>
          <w:rFonts w:ascii="Arial" w:hAnsi="Arial" w:cs="Arial"/>
        </w:rPr>
        <w:t xml:space="preserve">, преглед планова и програма по организационим </w:t>
      </w:r>
      <w:r w:rsidRPr="004D26E6">
        <w:rPr>
          <w:rFonts w:ascii="Arial" w:hAnsi="Arial" w:cs="Arial"/>
        </w:rPr>
        <w:t>јединицама, посебни део Програма</w:t>
      </w:r>
      <w:r w:rsidR="000852A7">
        <w:rPr>
          <w:rFonts w:ascii="Arial" w:hAnsi="Arial" w:cs="Arial"/>
          <w:lang w:val="sr-Cyrl-RS"/>
        </w:rPr>
        <w:t xml:space="preserve"> који садржи инвестициону политику, кадровску политику и политику расподеле,</w:t>
      </w:r>
      <w:r w:rsidRPr="004D26E6">
        <w:rPr>
          <w:rFonts w:ascii="Arial" w:hAnsi="Arial" w:cs="Arial"/>
        </w:rPr>
        <w:t xml:space="preserve"> и закључак.</w:t>
      </w:r>
      <w:r w:rsidR="00265D54">
        <w:rPr>
          <w:rFonts w:ascii="Arial" w:hAnsi="Arial" w:cs="Arial"/>
          <w:lang w:val="sr-Cyrl-RS"/>
        </w:rPr>
        <w:t xml:space="preserve"> П</w:t>
      </w:r>
      <w:r w:rsidR="000852A7">
        <w:rPr>
          <w:rFonts w:ascii="Arial" w:hAnsi="Arial" w:cs="Arial"/>
          <w:lang w:val="sr-Cyrl-RS"/>
        </w:rPr>
        <w:t>лан</w:t>
      </w:r>
      <w:r w:rsidR="00265D54">
        <w:rPr>
          <w:rFonts w:ascii="Arial" w:hAnsi="Arial" w:cs="Arial"/>
          <w:lang w:val="sr-Cyrl-RS"/>
        </w:rPr>
        <w:t xml:space="preserve"> садржи и ф</w:t>
      </w:r>
      <w:r w:rsidR="00996A5A">
        <w:rPr>
          <w:rFonts w:ascii="Arial" w:hAnsi="Arial" w:cs="Arial"/>
          <w:lang w:val="sr-Cyrl-RS"/>
        </w:rPr>
        <w:t>инансијски план Установе за 20</w:t>
      </w:r>
      <w:r w:rsidR="000852A7">
        <w:rPr>
          <w:rFonts w:ascii="Arial" w:hAnsi="Arial" w:cs="Arial"/>
          <w:lang w:val="sr-Cyrl-RS"/>
        </w:rPr>
        <w:t>21</w:t>
      </w:r>
      <w:r w:rsidR="00265D54">
        <w:rPr>
          <w:rFonts w:ascii="Arial" w:hAnsi="Arial" w:cs="Arial"/>
          <w:lang w:val="sr-Cyrl-RS"/>
        </w:rPr>
        <w:t>. годину.</w:t>
      </w:r>
    </w:p>
    <w:p w:rsidR="00265D54" w:rsidRPr="00265D54" w:rsidRDefault="00265D54" w:rsidP="005C52F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Установа „Народни универзитет“ Ниш, чији је оснивач Град Ниш, није индиректни корисник буџета Града и у потпуности се финансира из сопствених прихода.</w:t>
      </w:r>
    </w:p>
    <w:p w:rsidR="005F0B3B" w:rsidRPr="004D26E6" w:rsidRDefault="005F0B3B" w:rsidP="00AE6DA1">
      <w:pPr>
        <w:pStyle w:val="2"/>
        <w:rPr>
          <w:rFonts w:ascii="Arial" w:hAnsi="Arial" w:cs="Arial"/>
          <w:sz w:val="24"/>
        </w:rPr>
      </w:pPr>
      <w:r w:rsidRPr="004D26E6">
        <w:rPr>
          <w:rFonts w:ascii="Arial" w:hAnsi="Arial" w:cs="Arial"/>
          <w:sz w:val="24"/>
        </w:rPr>
        <w:t>Прогр</w:t>
      </w:r>
      <w:r w:rsidR="00AE6DA1" w:rsidRPr="004D26E6">
        <w:rPr>
          <w:rFonts w:ascii="Arial" w:hAnsi="Arial" w:cs="Arial"/>
          <w:sz w:val="24"/>
        </w:rPr>
        <w:t>амска опредељења базирана су на a</w:t>
      </w:r>
      <w:r w:rsidRPr="004D26E6">
        <w:rPr>
          <w:rFonts w:ascii="Arial" w:hAnsi="Arial" w:cs="Arial"/>
          <w:sz w:val="24"/>
        </w:rPr>
        <w:t>нализи и оцени стања образовног система и потреба Града Ниша, у оквиру којих су потврђене потребе за услуг</w:t>
      </w:r>
      <w:r w:rsidR="00E90120" w:rsidRPr="004D26E6">
        <w:rPr>
          <w:rFonts w:ascii="Arial" w:hAnsi="Arial" w:cs="Arial"/>
          <w:sz w:val="24"/>
        </w:rPr>
        <w:t>ама „Народног универзитета“ Ниш, као и значају и карактеру</w:t>
      </w:r>
      <w:r w:rsidRPr="004D26E6">
        <w:rPr>
          <w:rFonts w:ascii="Arial" w:hAnsi="Arial" w:cs="Arial"/>
          <w:sz w:val="24"/>
        </w:rPr>
        <w:t xml:space="preserve"> осталог образо</w:t>
      </w:r>
      <w:r w:rsidR="00E90120" w:rsidRPr="004D26E6">
        <w:rPr>
          <w:rFonts w:ascii="Arial" w:hAnsi="Arial" w:cs="Arial"/>
          <w:sz w:val="24"/>
        </w:rPr>
        <w:t>вања и п</w:t>
      </w:r>
      <w:r w:rsidRPr="004D26E6">
        <w:rPr>
          <w:rFonts w:ascii="Arial" w:hAnsi="Arial" w:cs="Arial"/>
          <w:sz w:val="24"/>
        </w:rPr>
        <w:t>роцени неопходног обима реализације.</w:t>
      </w:r>
    </w:p>
    <w:p w:rsidR="000D755C" w:rsidRPr="000D755C" w:rsidRDefault="006F7238" w:rsidP="00E90120">
      <w:pPr>
        <w:pStyle w:val="2"/>
        <w:rPr>
          <w:rFonts w:ascii="Arial" w:hAnsi="Arial" w:cs="Arial"/>
          <w:sz w:val="24"/>
        </w:rPr>
      </w:pPr>
      <w:r w:rsidRPr="003C7E26">
        <w:rPr>
          <w:rFonts w:ascii="Arial" w:hAnsi="Arial" w:cs="Arial"/>
          <w:sz w:val="24"/>
        </w:rPr>
        <w:t>Закон</w:t>
      </w:r>
      <w:r>
        <w:rPr>
          <w:rFonts w:ascii="Arial" w:hAnsi="Arial" w:cs="Arial"/>
          <w:sz w:val="24"/>
        </w:rPr>
        <w:t>ом о образовању одраслих</w:t>
      </w:r>
      <w:r w:rsidRPr="003C7E26">
        <w:rPr>
          <w:rFonts w:ascii="Arial" w:hAnsi="Arial" w:cs="Arial"/>
          <w:sz w:val="24"/>
        </w:rPr>
        <w:t xml:space="preserve"> се уређује образовање и целоживотно учење одраслих као </w:t>
      </w:r>
      <w:r>
        <w:rPr>
          <w:rFonts w:ascii="Arial" w:hAnsi="Arial" w:cs="Arial"/>
          <w:sz w:val="24"/>
        </w:rPr>
        <w:t xml:space="preserve">део </w:t>
      </w:r>
      <w:r w:rsidRPr="003C7E26">
        <w:rPr>
          <w:rFonts w:ascii="Arial" w:hAnsi="Arial" w:cs="Arial"/>
          <w:sz w:val="24"/>
        </w:rPr>
        <w:t>јединственог система образовања у Републици Србији.</w:t>
      </w:r>
    </w:p>
    <w:p w:rsidR="006F7238" w:rsidRDefault="006F7238" w:rsidP="006F7238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 xml:space="preserve">Кроз  преглед </w:t>
      </w:r>
      <w:r w:rsidR="002C7311">
        <w:rPr>
          <w:rFonts w:ascii="Arial" w:hAnsi="Arial" w:cs="Arial"/>
          <w:lang w:val="sr-Cyrl-RS"/>
        </w:rPr>
        <w:t xml:space="preserve">планова и програма </w:t>
      </w:r>
      <w:r w:rsidRPr="00FD7986">
        <w:rPr>
          <w:rFonts w:ascii="Arial" w:hAnsi="Arial" w:cs="Arial"/>
        </w:rPr>
        <w:t xml:space="preserve">по организационим јединицама дати су план и програм </w:t>
      </w:r>
      <w:r>
        <w:rPr>
          <w:rFonts w:ascii="Arial" w:hAnsi="Arial" w:cs="Arial"/>
        </w:rPr>
        <w:t>Ц</w:t>
      </w:r>
      <w:r w:rsidRPr="00FD7986">
        <w:rPr>
          <w:rFonts w:ascii="Arial" w:hAnsi="Arial" w:cs="Arial"/>
        </w:rPr>
        <w:t>е</w:t>
      </w:r>
      <w:r>
        <w:rPr>
          <w:rFonts w:ascii="Arial" w:hAnsi="Arial" w:cs="Arial"/>
        </w:rPr>
        <w:t>нтра за учење страних језика</w:t>
      </w:r>
      <w:r w:rsidR="002C7311">
        <w:rPr>
          <w:rFonts w:ascii="Arial" w:hAnsi="Arial" w:cs="Arial"/>
          <w:lang w:val="sr-Cyrl-RS"/>
        </w:rPr>
        <w:t xml:space="preserve"> са финансијским планом</w:t>
      </w:r>
      <w:r>
        <w:rPr>
          <w:rFonts w:ascii="Arial" w:hAnsi="Arial" w:cs="Arial"/>
        </w:rPr>
        <w:t xml:space="preserve"> и Ц</w:t>
      </w:r>
      <w:r w:rsidRPr="00FD7986">
        <w:rPr>
          <w:rFonts w:ascii="Arial" w:hAnsi="Arial" w:cs="Arial"/>
        </w:rPr>
        <w:t>ентра за пословну едукацију,</w:t>
      </w:r>
      <w:r w:rsidR="009B1217">
        <w:rPr>
          <w:rFonts w:ascii="Arial" w:hAnsi="Arial" w:cs="Arial"/>
          <w:lang w:val="sr-Cyrl-RS"/>
        </w:rPr>
        <w:t xml:space="preserve"> менаџмент, стручно и остал</w:t>
      </w:r>
      <w:r w:rsidR="002C7311">
        <w:rPr>
          <w:rFonts w:ascii="Arial" w:hAnsi="Arial" w:cs="Arial"/>
          <w:lang w:val="sr-Cyrl-RS"/>
        </w:rPr>
        <w:t>о</w:t>
      </w:r>
      <w:r w:rsidR="009B1217">
        <w:rPr>
          <w:rFonts w:ascii="Arial" w:hAnsi="Arial" w:cs="Arial"/>
          <w:lang w:val="sr-Cyrl-RS"/>
        </w:rPr>
        <w:t xml:space="preserve"> оспособљавањ</w:t>
      </w:r>
      <w:r w:rsidR="002C7311">
        <w:rPr>
          <w:rFonts w:ascii="Arial" w:hAnsi="Arial" w:cs="Arial"/>
          <w:lang w:val="sr-Cyrl-RS"/>
        </w:rPr>
        <w:t>е са финансијским планом</w:t>
      </w:r>
      <w:r>
        <w:rPr>
          <w:rFonts w:ascii="Arial" w:hAnsi="Arial" w:cs="Arial"/>
        </w:rPr>
        <w:t xml:space="preserve">. </w:t>
      </w:r>
    </w:p>
    <w:p w:rsidR="006F7238" w:rsidRPr="00F355E8" w:rsidRDefault="006F7238" w:rsidP="006F7238">
      <w:pPr>
        <w:pStyle w:val="2"/>
        <w:rPr>
          <w:rFonts w:ascii="Arial" w:hAnsi="Arial" w:cs="Arial"/>
          <w:sz w:val="24"/>
        </w:rPr>
      </w:pPr>
      <w:r w:rsidRPr="00EE4186">
        <w:rPr>
          <w:rFonts w:ascii="Arial" w:hAnsi="Arial" w:cs="Arial"/>
          <w:sz w:val="24"/>
        </w:rPr>
        <w:t>Центар за учење страних језика, као организациона јединица „Народног универзитета“ Ниш, планира организовање курсева за учење енглеског и других страних језика, знаковног језика, српског језика за странце</w:t>
      </w:r>
      <w:r w:rsidR="00E81E9D">
        <w:rPr>
          <w:rFonts w:ascii="Arial" w:hAnsi="Arial" w:cs="Arial"/>
          <w:sz w:val="24"/>
        </w:rPr>
        <w:t>, превођење, симултано превођења и кореспонденцију</w:t>
      </w:r>
      <w:r w:rsidR="00DE5F65">
        <w:rPr>
          <w:rFonts w:ascii="Arial" w:hAnsi="Arial" w:cs="Arial"/>
          <w:sz w:val="24"/>
        </w:rPr>
        <w:t>,</w:t>
      </w:r>
      <w:r w:rsidR="00E81E9D">
        <w:rPr>
          <w:rFonts w:ascii="Arial" w:hAnsi="Arial" w:cs="Arial"/>
          <w:sz w:val="24"/>
        </w:rPr>
        <w:t xml:space="preserve"> затим</w:t>
      </w:r>
      <w:r w:rsidR="00DE5F65">
        <w:rPr>
          <w:rFonts w:ascii="Arial" w:hAnsi="Arial" w:cs="Arial"/>
          <w:sz w:val="24"/>
        </w:rPr>
        <w:t xml:space="preserve"> орга</w:t>
      </w:r>
      <w:r w:rsidR="00E81E9D">
        <w:rPr>
          <w:rFonts w:ascii="Arial" w:hAnsi="Arial" w:cs="Arial"/>
          <w:sz w:val="24"/>
        </w:rPr>
        <w:t>низовање провере знања и испита, унапређивање и осавремењивање начина рада уз увођење нових курсева</w:t>
      </w:r>
      <w:r w:rsidR="00CF6E5D">
        <w:rPr>
          <w:rFonts w:ascii="Arial" w:hAnsi="Arial" w:cs="Arial"/>
          <w:sz w:val="24"/>
          <w:lang w:val="sr-Cyrl-RS"/>
        </w:rPr>
        <w:t>, као</w:t>
      </w:r>
      <w:r w:rsidR="00E81E9D">
        <w:rPr>
          <w:rFonts w:ascii="Arial" w:hAnsi="Arial" w:cs="Arial"/>
          <w:sz w:val="24"/>
        </w:rPr>
        <w:t xml:space="preserve"> и </w:t>
      </w:r>
      <w:r w:rsidR="002C7311">
        <w:rPr>
          <w:rFonts w:ascii="Arial" w:hAnsi="Arial" w:cs="Arial"/>
          <w:sz w:val="24"/>
          <w:lang w:val="sr-Cyrl-RS"/>
        </w:rPr>
        <w:t>остале облике</w:t>
      </w:r>
      <w:r w:rsidR="00CF6E5D">
        <w:rPr>
          <w:rFonts w:ascii="Arial" w:hAnsi="Arial" w:cs="Arial"/>
          <w:sz w:val="24"/>
          <w:lang w:val="sr-Cyrl-RS"/>
        </w:rPr>
        <w:t xml:space="preserve"> рада</w:t>
      </w:r>
      <w:r w:rsidRPr="00EE4186">
        <w:rPr>
          <w:rFonts w:ascii="Arial" w:hAnsi="Arial" w:cs="Arial"/>
          <w:sz w:val="24"/>
        </w:rPr>
        <w:t>.</w:t>
      </w:r>
      <w:r w:rsidR="00F355E8">
        <w:rPr>
          <w:rFonts w:ascii="Arial" w:hAnsi="Arial" w:cs="Arial"/>
          <w:sz w:val="24"/>
        </w:rPr>
        <w:t xml:space="preserve"> </w:t>
      </w:r>
    </w:p>
    <w:p w:rsidR="006F7238" w:rsidRPr="00EE4186" w:rsidRDefault="006F7238" w:rsidP="006F7238">
      <w:pPr>
        <w:pStyle w:val="2"/>
        <w:rPr>
          <w:rFonts w:ascii="Arial" w:hAnsi="Arial" w:cs="Arial"/>
          <w:sz w:val="24"/>
        </w:rPr>
      </w:pPr>
      <w:r w:rsidRPr="00EE4186">
        <w:rPr>
          <w:rFonts w:ascii="Arial" w:hAnsi="Arial" w:cs="Arial"/>
          <w:sz w:val="24"/>
        </w:rPr>
        <w:t xml:space="preserve"> </w:t>
      </w:r>
      <w:r w:rsidR="00B013E2">
        <w:rPr>
          <w:rFonts w:ascii="Arial" w:hAnsi="Arial" w:cs="Arial"/>
          <w:sz w:val="24"/>
          <w:lang w:val="sr-Cyrl-RS"/>
        </w:rPr>
        <w:t xml:space="preserve">У оквиру </w:t>
      </w:r>
      <w:r w:rsidRPr="00EE4186">
        <w:rPr>
          <w:rFonts w:ascii="Arial" w:hAnsi="Arial" w:cs="Arial"/>
          <w:sz w:val="24"/>
        </w:rPr>
        <w:t>Центра</w:t>
      </w:r>
      <w:r>
        <w:rPr>
          <w:rFonts w:ascii="Arial" w:hAnsi="Arial" w:cs="Arial"/>
          <w:sz w:val="24"/>
        </w:rPr>
        <w:t xml:space="preserve"> </w:t>
      </w:r>
      <w:r w:rsidRPr="00EE4186">
        <w:rPr>
          <w:rFonts w:ascii="Arial" w:hAnsi="Arial" w:cs="Arial"/>
          <w:sz w:val="24"/>
        </w:rPr>
        <w:t>за пословну едукацију, менаџмент, стручно и остал</w:t>
      </w:r>
      <w:r w:rsidR="00B013E2">
        <w:rPr>
          <w:rFonts w:ascii="Arial" w:hAnsi="Arial" w:cs="Arial"/>
          <w:sz w:val="24"/>
          <w:lang w:val="sr-Cyrl-RS"/>
        </w:rPr>
        <w:t>о</w:t>
      </w:r>
      <w:r w:rsidRPr="00EE4186">
        <w:rPr>
          <w:rFonts w:ascii="Arial" w:hAnsi="Arial" w:cs="Arial"/>
          <w:sz w:val="24"/>
        </w:rPr>
        <w:t xml:space="preserve"> осп</w:t>
      </w:r>
      <w:r>
        <w:rPr>
          <w:rFonts w:ascii="Arial" w:hAnsi="Arial" w:cs="Arial"/>
          <w:sz w:val="24"/>
        </w:rPr>
        <w:t>особљавањ</w:t>
      </w:r>
      <w:r w:rsidR="00B013E2">
        <w:rPr>
          <w:rFonts w:ascii="Arial" w:hAnsi="Arial" w:cs="Arial"/>
          <w:sz w:val="24"/>
          <w:lang w:val="sr-Cyrl-RS"/>
        </w:rPr>
        <w:t xml:space="preserve">е обављаће се редовне активности (обуке за занатска и услужна занимања, обуке у оквиру школе за негу лепоте, провере знања, информатичке обуке и обуке за административна занимања, припреме и израда тендера за Националну службу за запошљавање и сл.), као и </w:t>
      </w:r>
      <w:r w:rsidR="005A7D35">
        <w:rPr>
          <w:rFonts w:ascii="Arial" w:hAnsi="Arial" w:cs="Arial"/>
          <w:sz w:val="24"/>
          <w:lang w:val="sr-Cyrl-RS"/>
        </w:rPr>
        <w:t>наставак рада на досадашњим</w:t>
      </w:r>
      <w:r w:rsidR="00B013E2">
        <w:rPr>
          <w:rFonts w:ascii="Arial" w:hAnsi="Arial" w:cs="Arial"/>
          <w:sz w:val="24"/>
          <w:lang w:val="sr-Cyrl-RS"/>
        </w:rPr>
        <w:t xml:space="preserve"> активности</w:t>
      </w:r>
      <w:r w:rsidR="005A7D35">
        <w:rPr>
          <w:rFonts w:ascii="Arial" w:hAnsi="Arial" w:cs="Arial"/>
          <w:sz w:val="24"/>
          <w:lang w:val="sr-Cyrl-RS"/>
        </w:rPr>
        <w:t>ма</w:t>
      </w:r>
      <w:bookmarkStart w:id="0" w:name="_GoBack"/>
      <w:bookmarkEnd w:id="0"/>
      <w:r w:rsidR="00B013E2">
        <w:rPr>
          <w:rFonts w:ascii="Arial" w:hAnsi="Arial" w:cs="Arial"/>
          <w:sz w:val="24"/>
          <w:lang w:val="sr-Cyrl-RS"/>
        </w:rPr>
        <w:t xml:space="preserve"> (сарадња са Привредном комором РС, сарадња са Владом и министарствима РС и рад на пројектима са њима итд).</w:t>
      </w:r>
      <w:r w:rsidRPr="00EE4186">
        <w:rPr>
          <w:rFonts w:ascii="Arial" w:hAnsi="Arial" w:cs="Arial"/>
          <w:sz w:val="24"/>
        </w:rPr>
        <w:t xml:space="preserve"> </w:t>
      </w:r>
    </w:p>
    <w:p w:rsidR="006F7238" w:rsidRDefault="006F7238" w:rsidP="006F723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  <w:t>У Програму је дат и посебан осврт</w:t>
      </w:r>
      <w:r w:rsidRPr="00EE4186">
        <w:rPr>
          <w:rFonts w:ascii="Arial" w:hAnsi="Arial" w:cs="Arial"/>
        </w:rPr>
        <w:t xml:space="preserve"> на инвестициону</w:t>
      </w:r>
      <w:r w:rsidRPr="00FD7986">
        <w:rPr>
          <w:rFonts w:ascii="Arial" w:hAnsi="Arial" w:cs="Arial"/>
        </w:rPr>
        <w:t>, кадровску и  политику расподеле.</w:t>
      </w:r>
    </w:p>
    <w:p w:rsidR="008D1719" w:rsidRPr="008D1719" w:rsidRDefault="00C84305" w:rsidP="006F723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</w:t>
      </w:r>
      <w:r w:rsidR="008D1719">
        <w:rPr>
          <w:rFonts w:ascii="Arial" w:hAnsi="Arial" w:cs="Arial"/>
          <w:lang w:val="sr-Cyrl-RS"/>
        </w:rPr>
        <w:t>закључку Програма се наводи да Установа, која се финансира искључиво из сопствених прихода, очекује да ће успети да реализује постављене задатке. Програмом рада се планира приближавање услуга корисницима, тражење кори</w:t>
      </w:r>
      <w:r w:rsidR="00197063">
        <w:rPr>
          <w:rFonts w:ascii="Arial" w:hAnsi="Arial" w:cs="Arial"/>
          <w:lang w:val="sr-Cyrl-RS"/>
        </w:rPr>
        <w:t>сника и ван Града Ниша и региона уз праћење брзих промена на тржишту и потреба корисника услуга.</w:t>
      </w:r>
    </w:p>
    <w:p w:rsidR="006F7238" w:rsidRDefault="006F7238" w:rsidP="006F7238">
      <w:pPr>
        <w:jc w:val="both"/>
        <w:rPr>
          <w:rFonts w:ascii="Arial" w:hAnsi="Arial" w:cs="Arial"/>
          <w:lang w:val="sr-Cyrl-RS"/>
        </w:rPr>
      </w:pPr>
      <w:r w:rsidRPr="00FD7986">
        <w:rPr>
          <w:rFonts w:ascii="Arial" w:hAnsi="Arial" w:cs="Arial"/>
        </w:rPr>
        <w:tab/>
        <w:t xml:space="preserve"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</w:t>
      </w:r>
      <w:r w:rsidR="007F23AB" w:rsidRPr="00FD7986">
        <w:rPr>
          <w:rFonts w:ascii="Arial" w:hAnsi="Arial" w:cs="Arial"/>
        </w:rPr>
        <w:t xml:space="preserve">Програм </w:t>
      </w:r>
      <w:r w:rsidR="007F23AB">
        <w:rPr>
          <w:rFonts w:ascii="Arial" w:hAnsi="Arial" w:cs="Arial"/>
          <w:lang w:val="sr-Cyrl-RS"/>
        </w:rPr>
        <w:t>рада</w:t>
      </w:r>
      <w:r w:rsidR="007F23AB">
        <w:rPr>
          <w:rFonts w:ascii="Arial" w:hAnsi="Arial" w:cs="Arial"/>
          <w:lang w:val="sr-Latn-RS"/>
        </w:rPr>
        <w:t xml:space="preserve"> </w:t>
      </w:r>
      <w:r w:rsidR="007F23AB">
        <w:rPr>
          <w:rFonts w:ascii="Arial" w:hAnsi="Arial" w:cs="Arial"/>
        </w:rPr>
        <w:t>„</w:t>
      </w:r>
      <w:r w:rsidR="007F23AB" w:rsidRPr="00FD7986">
        <w:rPr>
          <w:rFonts w:ascii="Arial" w:hAnsi="Arial" w:cs="Arial"/>
        </w:rPr>
        <w:t>Народног универзитета</w:t>
      </w:r>
      <w:r w:rsidR="007F23AB">
        <w:rPr>
          <w:rFonts w:ascii="Arial" w:hAnsi="Arial" w:cs="Arial"/>
        </w:rPr>
        <w:t xml:space="preserve">“  Ниш </w:t>
      </w:r>
      <w:r>
        <w:rPr>
          <w:rFonts w:ascii="Arial" w:hAnsi="Arial" w:cs="Arial"/>
        </w:rPr>
        <w:t>за 20</w:t>
      </w:r>
      <w:r w:rsidR="006B3FC2">
        <w:rPr>
          <w:rFonts w:ascii="Arial" w:hAnsi="Arial" w:cs="Arial"/>
          <w:lang w:val="sr-Latn-RS"/>
        </w:rPr>
        <w:t>21</w:t>
      </w:r>
      <w:r w:rsidRPr="00FD7986">
        <w:rPr>
          <w:rFonts w:ascii="Arial" w:hAnsi="Arial" w:cs="Arial"/>
        </w:rPr>
        <w:t>. годину.</w:t>
      </w:r>
    </w:p>
    <w:p w:rsidR="00293834" w:rsidRPr="00293834" w:rsidRDefault="00293834" w:rsidP="006F7238">
      <w:pPr>
        <w:jc w:val="both"/>
        <w:rPr>
          <w:rFonts w:ascii="Arial" w:hAnsi="Arial" w:cs="Arial"/>
          <w:lang w:val="sr-Cyrl-RS"/>
        </w:rPr>
      </w:pPr>
    </w:p>
    <w:p w:rsidR="002B1875" w:rsidRDefault="00C734CD">
      <w:pPr>
        <w:rPr>
          <w:rFonts w:ascii="Arial" w:hAnsi="Arial" w:cs="Arial"/>
          <w:lang w:val="sr-Cyrl-RS"/>
        </w:rPr>
      </w:pPr>
      <w:r w:rsidRPr="001634EB">
        <w:rPr>
          <w:rFonts w:ascii="Arial" w:hAnsi="Arial" w:cs="Arial"/>
          <w:b/>
        </w:rPr>
        <w:tab/>
      </w:r>
      <w:r w:rsidRPr="001634EB">
        <w:rPr>
          <w:rFonts w:ascii="Arial" w:hAnsi="Arial" w:cs="Arial"/>
          <w:b/>
        </w:rPr>
        <w:tab/>
      </w:r>
      <w:r w:rsidRPr="001634EB">
        <w:rPr>
          <w:rFonts w:ascii="Arial" w:hAnsi="Arial" w:cs="Arial"/>
          <w:b/>
        </w:rPr>
        <w:tab/>
      </w:r>
      <w:r w:rsidRPr="001634EB">
        <w:rPr>
          <w:rFonts w:ascii="Arial" w:hAnsi="Arial" w:cs="Arial"/>
          <w:b/>
        </w:rPr>
        <w:tab/>
      </w:r>
      <w:r w:rsidRPr="001634EB">
        <w:rPr>
          <w:rFonts w:ascii="Arial" w:hAnsi="Arial" w:cs="Arial"/>
          <w:b/>
        </w:rPr>
        <w:tab/>
      </w:r>
      <w:r w:rsidRPr="001634EB">
        <w:rPr>
          <w:rFonts w:ascii="Arial" w:hAnsi="Arial" w:cs="Arial"/>
          <w:b/>
        </w:rPr>
        <w:tab/>
      </w:r>
      <w:r w:rsidR="00E371CE">
        <w:rPr>
          <w:rFonts w:ascii="Arial" w:hAnsi="Arial" w:cs="Arial"/>
          <w:b/>
          <w:lang w:val="sr-Cyrl-RS"/>
        </w:rPr>
        <w:t xml:space="preserve">           </w:t>
      </w:r>
      <w:r w:rsidR="00E371CE">
        <w:rPr>
          <w:rFonts w:ascii="Arial" w:hAnsi="Arial" w:cs="Arial"/>
          <w:lang w:val="sr-Cyrl-RS"/>
        </w:rPr>
        <w:t xml:space="preserve">Вршилац дужности </w:t>
      </w:r>
      <w:r w:rsidR="00293834">
        <w:rPr>
          <w:rFonts w:ascii="Arial" w:hAnsi="Arial" w:cs="Arial"/>
          <w:lang w:val="sr-Cyrl-RS"/>
        </w:rPr>
        <w:t>Н</w:t>
      </w:r>
      <w:r w:rsidR="00E371CE">
        <w:rPr>
          <w:rFonts w:ascii="Arial" w:hAnsi="Arial" w:cs="Arial"/>
          <w:lang w:val="sr-Cyrl-RS"/>
        </w:rPr>
        <w:t>ачелника</w:t>
      </w:r>
    </w:p>
    <w:p w:rsidR="00E371CE" w:rsidRDefault="00E371CE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Градске управе за друштвене делатности</w:t>
      </w:r>
    </w:p>
    <w:p w:rsidR="00E371CE" w:rsidRPr="00197063" w:rsidRDefault="00E371CE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Катарина Митровски</w:t>
      </w:r>
    </w:p>
    <w:sectPr w:rsidR="00E371CE" w:rsidRPr="00197063" w:rsidSect="00197063">
      <w:pgSz w:w="12240" w:h="15840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Condensed">
    <w:altName w:val="Arial"/>
    <w:charset w:val="CC"/>
    <w:family w:val="swiss"/>
    <w:pitch w:val="variable"/>
    <w:sig w:usb0="E7000EFF" w:usb1="5200F5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306B"/>
    <w:multiLevelType w:val="hybridMultilevel"/>
    <w:tmpl w:val="EAD0C8E6"/>
    <w:lvl w:ilvl="0" w:tplc="CEFE6434">
      <w:start w:val="1"/>
      <w:numFmt w:val="bullet"/>
      <w:pStyle w:val="1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2518BF"/>
    <w:multiLevelType w:val="hybridMultilevel"/>
    <w:tmpl w:val="2110D85A"/>
    <w:lvl w:ilvl="0" w:tplc="E050E9F6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40BD"/>
    <w:rsid w:val="00023306"/>
    <w:rsid w:val="000672BF"/>
    <w:rsid w:val="000852A7"/>
    <w:rsid w:val="000B5A59"/>
    <w:rsid w:val="000D755C"/>
    <w:rsid w:val="00130B46"/>
    <w:rsid w:val="00197063"/>
    <w:rsid w:val="00200893"/>
    <w:rsid w:val="002445D8"/>
    <w:rsid w:val="002640BD"/>
    <w:rsid w:val="00265D54"/>
    <w:rsid w:val="00293834"/>
    <w:rsid w:val="002B1875"/>
    <w:rsid w:val="002C7311"/>
    <w:rsid w:val="002E1069"/>
    <w:rsid w:val="004D26E6"/>
    <w:rsid w:val="00522AF3"/>
    <w:rsid w:val="005A7D35"/>
    <w:rsid w:val="005C52F9"/>
    <w:rsid w:val="005F0801"/>
    <w:rsid w:val="005F0B3B"/>
    <w:rsid w:val="006B3FC2"/>
    <w:rsid w:val="006F7238"/>
    <w:rsid w:val="00701B18"/>
    <w:rsid w:val="007812CE"/>
    <w:rsid w:val="007F23AB"/>
    <w:rsid w:val="0081370B"/>
    <w:rsid w:val="00825457"/>
    <w:rsid w:val="008D1719"/>
    <w:rsid w:val="00996A5A"/>
    <w:rsid w:val="009B1217"/>
    <w:rsid w:val="009C0F32"/>
    <w:rsid w:val="009D001C"/>
    <w:rsid w:val="009E0A5B"/>
    <w:rsid w:val="009F406C"/>
    <w:rsid w:val="00AE6DA1"/>
    <w:rsid w:val="00B013E2"/>
    <w:rsid w:val="00C734CD"/>
    <w:rsid w:val="00C84305"/>
    <w:rsid w:val="00CF6E5D"/>
    <w:rsid w:val="00D5699D"/>
    <w:rsid w:val="00DE5F65"/>
    <w:rsid w:val="00E22805"/>
    <w:rsid w:val="00E371CE"/>
    <w:rsid w:val="00E81E9D"/>
    <w:rsid w:val="00E90120"/>
    <w:rsid w:val="00E9158F"/>
    <w:rsid w:val="00F355E8"/>
    <w:rsid w:val="00F418CE"/>
    <w:rsid w:val="00FC0566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Normal"/>
    <w:link w:val="2Char"/>
    <w:qFormat/>
    <w:rsid w:val="006F7238"/>
    <w:pPr>
      <w:ind w:firstLine="709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2Char">
    <w:name w:val="2 Char"/>
    <w:basedOn w:val="DefaultParagraphFont"/>
    <w:link w:val="2"/>
    <w:rsid w:val="006F7238"/>
    <w:rPr>
      <w:rFonts w:eastAsia="DejaVu Sans Condensed" w:cs="Times New Roman"/>
      <w:sz w:val="28"/>
      <w:szCs w:val="24"/>
      <w:lang w:val="sr-Cyrl-CS" w:bidi="en-US"/>
    </w:rPr>
  </w:style>
  <w:style w:type="paragraph" w:customStyle="1" w:styleId="1">
    <w:name w:val="1"/>
    <w:basedOn w:val="Normal"/>
    <w:link w:val="1Char"/>
    <w:qFormat/>
    <w:rsid w:val="005F0B3B"/>
    <w:pPr>
      <w:numPr>
        <w:numId w:val="1"/>
      </w:numPr>
      <w:ind w:left="1080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1Char">
    <w:name w:val="1 Char"/>
    <w:basedOn w:val="DefaultParagraphFont"/>
    <w:link w:val="1"/>
    <w:rsid w:val="005F0B3B"/>
    <w:rPr>
      <w:rFonts w:eastAsia="DejaVu Sans Condensed" w:cs="Times New Roman"/>
      <w:sz w:val="28"/>
      <w:szCs w:val="24"/>
      <w:lang w:val="sr-Cyrl-C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basedOn w:val="Normal"/>
    <w:link w:val="2Char"/>
    <w:qFormat/>
    <w:rsid w:val="006F7238"/>
    <w:pPr>
      <w:ind w:firstLine="709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2Char">
    <w:name w:val="2 Char"/>
    <w:basedOn w:val="DefaultParagraphFont"/>
    <w:link w:val="2"/>
    <w:rsid w:val="006F7238"/>
    <w:rPr>
      <w:rFonts w:eastAsia="DejaVu Sans Condensed" w:cs="Times New Roman"/>
      <w:sz w:val="28"/>
      <w:szCs w:val="24"/>
      <w:lang w:val="sr-Cyrl-CS" w:bidi="en-US"/>
    </w:rPr>
  </w:style>
  <w:style w:type="paragraph" w:customStyle="1" w:styleId="1">
    <w:name w:val="1"/>
    <w:basedOn w:val="Normal"/>
    <w:link w:val="1Char"/>
    <w:qFormat/>
    <w:rsid w:val="005F0B3B"/>
    <w:pPr>
      <w:numPr>
        <w:numId w:val="1"/>
      </w:numPr>
      <w:ind w:left="1080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1Char">
    <w:name w:val="1 Char"/>
    <w:basedOn w:val="DefaultParagraphFont"/>
    <w:link w:val="1"/>
    <w:rsid w:val="005F0B3B"/>
    <w:rPr>
      <w:rFonts w:eastAsia="DejaVu Sans Condensed" w:cs="Times New Roman"/>
      <w:sz w:val="28"/>
      <w:szCs w:val="24"/>
      <w:lang w:val="sr-Cyrl-C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2500-7CFE-4200-98C9-79668885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Zoran Radulović</cp:lastModifiedBy>
  <cp:revision>29</cp:revision>
  <cp:lastPrinted>2019-01-30T12:11:00Z</cp:lastPrinted>
  <dcterms:created xsi:type="dcterms:W3CDTF">2015-12-18T11:51:00Z</dcterms:created>
  <dcterms:modified xsi:type="dcterms:W3CDTF">2021-02-12T08:41:00Z</dcterms:modified>
</cp:coreProperties>
</file>