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firstLine="720"/>
        <w:jc w:val="center"/>
        <w:rPr>
          <w:rFonts w:ascii="Arial" w:hAnsi="Arial" w:cs="Arial"/>
          <w:b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32"/>
          <w:szCs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САДРЖАЈ</w:t>
      </w: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firstLine="720"/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  <w:r w:rsidRPr="001F5B69"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B69">
        <w:rPr>
          <w:rFonts w:ascii="Arial" w:hAnsi="Arial" w:cs="Arial"/>
          <w:b/>
          <w:sz w:val="28"/>
          <w:szCs w:val="28"/>
          <w:lang w:val="sr-Cyrl-CS"/>
        </w:rPr>
        <w:t>ОПШТА ДОКУМЕНТАЦИЈА</w:t>
      </w:r>
    </w:p>
    <w:p w:rsidR="001F5B69" w:rsidRPr="001F5B69" w:rsidRDefault="001F5B69" w:rsidP="001F5B69">
      <w:pPr>
        <w:numPr>
          <w:ilvl w:val="0"/>
          <w:numId w:val="1"/>
        </w:numPr>
        <w:tabs>
          <w:tab w:val="left" w:pos="0"/>
          <w:tab w:val="left" w:pos="720"/>
          <w:tab w:val="right" w:leader="dot" w:pos="8789"/>
          <w:tab w:val="right" w:pos="8820"/>
        </w:tabs>
        <w:spacing w:before="120" w:after="0" w:line="240" w:lineRule="auto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CS"/>
        </w:rPr>
        <w:t>Решење о регистрацији предузећа</w:t>
      </w:r>
    </w:p>
    <w:p w:rsidR="001F5B69" w:rsidRPr="001F5B69" w:rsidRDefault="001F5B69" w:rsidP="001F5B69">
      <w:pPr>
        <w:numPr>
          <w:ilvl w:val="0"/>
          <w:numId w:val="1"/>
        </w:numPr>
        <w:tabs>
          <w:tab w:val="left" w:pos="0"/>
          <w:tab w:val="left" w:pos="720"/>
          <w:tab w:val="right" w:leader="dot" w:pos="8789"/>
          <w:tab w:val="right" w:pos="8820"/>
        </w:tabs>
        <w:spacing w:before="120" w:after="0" w:line="240" w:lineRule="auto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CS"/>
        </w:rPr>
        <w:t>Лиценца одговорног урбанисте</w:t>
      </w:r>
    </w:p>
    <w:p w:rsidR="001F5B69" w:rsidRPr="001F5B69" w:rsidRDefault="001F5B69" w:rsidP="001F5B69">
      <w:pPr>
        <w:numPr>
          <w:ilvl w:val="0"/>
          <w:numId w:val="1"/>
        </w:numPr>
        <w:tabs>
          <w:tab w:val="left" w:pos="0"/>
          <w:tab w:val="left" w:pos="720"/>
          <w:tab w:val="right" w:leader="dot" w:pos="8789"/>
          <w:tab w:val="right" w:pos="8820"/>
        </w:tabs>
        <w:spacing w:before="120" w:after="0" w:line="240" w:lineRule="auto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RS"/>
        </w:rPr>
        <w:t>Изјава одговорног урбанисте</w:t>
      </w: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  <w:t>ТЕКСТУАЛНИ ДЕО</w:t>
      </w: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5B69" w:rsidRPr="00BC4054" w:rsidRDefault="00147B4D" w:rsidP="001F5B69">
      <w:pPr>
        <w:tabs>
          <w:tab w:val="right" w:pos="-3690"/>
          <w:tab w:val="right" w:leader="dot" w:pos="9360"/>
        </w:tabs>
        <w:spacing w:after="0"/>
        <w:ind w:left="720" w:hanging="720"/>
        <w:rPr>
          <w:rFonts w:ascii="Arial" w:hAnsi="Arial" w:cs="Arial"/>
          <w:kern w:val="24"/>
          <w:lang w:val="sr-Cyrl-RS"/>
        </w:rPr>
      </w:pPr>
      <w:r w:rsidRPr="00E36F09">
        <w:rPr>
          <w:rFonts w:ascii="Arial" w:hAnsi="Arial" w:cs="Arial"/>
          <w:b/>
          <w:kern w:val="24"/>
          <w:lang w:val="sr-Latn-RS"/>
        </w:rPr>
        <w:t>1.0</w:t>
      </w:r>
      <w:r w:rsidRPr="00E36F09">
        <w:rPr>
          <w:rFonts w:ascii="Arial" w:hAnsi="Arial" w:cs="Arial"/>
          <w:b/>
          <w:kern w:val="24"/>
          <w:lang w:val="sr-Cyrl-RS"/>
        </w:rPr>
        <w:t>.</w:t>
      </w:r>
      <w:r w:rsidR="001F5B69" w:rsidRPr="00E36F09">
        <w:rPr>
          <w:rFonts w:ascii="Arial" w:hAnsi="Arial" w:cs="Arial"/>
          <w:b/>
          <w:kern w:val="24"/>
          <w:lang w:val="sr-Cyrl-CS"/>
        </w:rPr>
        <w:tab/>
        <w:t xml:space="preserve">УВОДНЕ </w:t>
      </w:r>
      <w:r w:rsidRPr="00E36F09">
        <w:rPr>
          <w:rFonts w:ascii="Arial" w:hAnsi="Arial" w:cs="Arial"/>
          <w:b/>
          <w:kern w:val="24"/>
          <w:lang w:val="sr-Cyrl-RS"/>
        </w:rPr>
        <w:t>ОДРЕДБЕ</w:t>
      </w:r>
      <w:r w:rsidR="001F5B69" w:rsidRPr="00BC4054">
        <w:rPr>
          <w:rFonts w:ascii="Arial" w:hAnsi="Arial" w:cs="Arial"/>
          <w:b/>
          <w:kern w:val="24"/>
          <w:lang w:val="sr-Cyrl-CS"/>
        </w:rPr>
        <w:tab/>
      </w:r>
      <w:r w:rsidR="001F5B69" w:rsidRPr="00BC4054">
        <w:rPr>
          <w:rFonts w:ascii="Arial" w:hAnsi="Arial" w:cs="Arial"/>
          <w:b/>
          <w:kern w:val="24"/>
          <w:lang w:val="sr-Cyrl-RS"/>
        </w:rPr>
        <w:t>1</w:t>
      </w:r>
    </w:p>
    <w:p w:rsidR="001F5B69" w:rsidRPr="001F5B69" w:rsidRDefault="001F5B69" w:rsidP="001F5B69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CS"/>
        </w:rPr>
        <w:t>1.</w:t>
      </w:r>
      <w:r w:rsidR="00147B4D">
        <w:rPr>
          <w:rFonts w:ascii="Arial" w:hAnsi="Arial" w:cs="Arial"/>
          <w:lang w:val="sr-Cyrl-CS"/>
        </w:rPr>
        <w:t>1.</w:t>
      </w:r>
      <w:r w:rsidRPr="001F5B69">
        <w:rPr>
          <w:rFonts w:ascii="Arial" w:hAnsi="Arial" w:cs="Arial"/>
          <w:lang w:val="sr-Cyrl-CS"/>
        </w:rPr>
        <w:tab/>
      </w:r>
      <w:r w:rsidR="00147B4D" w:rsidRPr="00147B4D">
        <w:rPr>
          <w:rFonts w:ascii="Arial" w:hAnsi="Arial" w:cs="Arial"/>
          <w:lang w:val="sr-Cyrl-CS"/>
        </w:rPr>
        <w:t>Правни основ за израду Првих измена и допуна Плана</w:t>
      </w:r>
      <w:r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2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CS"/>
        </w:rPr>
        <w:t>1.</w:t>
      </w:r>
      <w:r>
        <w:rPr>
          <w:rFonts w:ascii="Arial" w:hAnsi="Arial" w:cs="Arial"/>
          <w:lang w:val="sr-Cyrl-CS"/>
        </w:rPr>
        <w:t>2.</w:t>
      </w:r>
      <w:r w:rsidRPr="001F5B69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Плански</w:t>
      </w:r>
      <w:r w:rsidRPr="00147B4D">
        <w:rPr>
          <w:rFonts w:ascii="Arial" w:hAnsi="Arial" w:cs="Arial"/>
          <w:lang w:val="sr-Cyrl-CS"/>
        </w:rPr>
        <w:t xml:space="preserve"> основ за израду Првих измена и допуна Плана</w:t>
      </w:r>
      <w:r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2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lang w:val="sr-Cyrl-CS"/>
        </w:rPr>
      </w:pPr>
      <w:r w:rsidRPr="001F5B69">
        <w:rPr>
          <w:rFonts w:ascii="Arial" w:hAnsi="Arial" w:cs="Arial"/>
          <w:lang w:val="sr-Cyrl-CS"/>
        </w:rPr>
        <w:t>1.</w:t>
      </w:r>
      <w:r>
        <w:rPr>
          <w:rFonts w:ascii="Arial" w:hAnsi="Arial" w:cs="Arial"/>
          <w:lang w:val="sr-Cyrl-CS"/>
        </w:rPr>
        <w:t>3.</w:t>
      </w:r>
      <w:r w:rsidRPr="001F5B69">
        <w:rPr>
          <w:rFonts w:ascii="Arial" w:hAnsi="Arial" w:cs="Arial"/>
          <w:lang w:val="sr-Cyrl-CS"/>
        </w:rPr>
        <w:tab/>
      </w:r>
      <w:r w:rsidRPr="00147B4D">
        <w:rPr>
          <w:rFonts w:ascii="Arial" w:hAnsi="Arial" w:cs="Arial"/>
          <w:lang w:val="sr-Cyrl-CS"/>
        </w:rPr>
        <w:t>Обавезе, услови и смернице из планских докумената вишег реда и развојних докумената</w:t>
      </w:r>
      <w:r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2</w:t>
      </w:r>
    </w:p>
    <w:p w:rsidR="001F5B69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1.3.1</w:t>
      </w:r>
      <w:r w:rsidR="001F5B69" w:rsidRPr="001F5B69">
        <w:rPr>
          <w:rFonts w:ascii="Arial" w:hAnsi="Arial" w:cs="Arial"/>
          <w:lang w:val="sr-Cyrl-CS"/>
        </w:rPr>
        <w:t xml:space="preserve">. </w:t>
      </w:r>
      <w:r w:rsidR="001F5B69"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Извод из Генералног урбанистичког плана Н</w:t>
      </w:r>
      <w:r w:rsidRPr="00147B4D">
        <w:rPr>
          <w:rFonts w:ascii="Arial" w:hAnsi="Arial" w:cs="Arial"/>
          <w:lang w:val="sr-Cyrl-RS"/>
        </w:rPr>
        <w:t>иша 2010 - 2025</w:t>
      </w:r>
      <w:r w:rsidR="001F5B69" w:rsidRPr="001F5B69">
        <w:rPr>
          <w:rFonts w:ascii="Arial" w:hAnsi="Arial" w:cs="Arial"/>
          <w:lang w:val="sr-Cyrl-CS"/>
        </w:rPr>
        <w:tab/>
        <w:t>2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1.3.2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Извод из П</w:t>
      </w:r>
      <w:r w:rsidRPr="00147B4D">
        <w:rPr>
          <w:rFonts w:ascii="Arial" w:hAnsi="Arial" w:cs="Arial"/>
          <w:lang w:val="sr-Cyrl-RS"/>
        </w:rPr>
        <w:t>лана генералне регул</w:t>
      </w:r>
      <w:r>
        <w:rPr>
          <w:rFonts w:ascii="Arial" w:hAnsi="Arial" w:cs="Arial"/>
          <w:lang w:val="sr-Cyrl-RS"/>
        </w:rPr>
        <w:t>ације подручја градске општине П</w:t>
      </w:r>
      <w:r w:rsidRPr="00147B4D">
        <w:rPr>
          <w:rFonts w:ascii="Arial" w:hAnsi="Arial" w:cs="Arial"/>
          <w:lang w:val="sr-Cyrl-RS"/>
        </w:rPr>
        <w:t>алилула  – прва фаза</w:t>
      </w:r>
      <w:r w:rsidRPr="00147B4D">
        <w:rPr>
          <w:rFonts w:ascii="Arial" w:hAnsi="Arial" w:cs="Arial"/>
          <w:lang w:val="sr-Cyrl-RS"/>
        </w:rPr>
        <w:tab/>
      </w:r>
      <w:r w:rsidR="001210FD">
        <w:rPr>
          <w:rFonts w:ascii="Arial" w:hAnsi="Arial" w:cs="Arial"/>
          <w:lang w:val="sr-Cyrl-CS"/>
        </w:rPr>
        <w:t>3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1.3.3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 w:rsidRPr="00147B4D">
        <w:rPr>
          <w:rFonts w:ascii="Arial" w:hAnsi="Arial" w:cs="Arial"/>
          <w:lang w:val="sr-Cyrl-RS"/>
        </w:rPr>
        <w:t>Пла</w:t>
      </w:r>
      <w:r>
        <w:rPr>
          <w:rFonts w:ascii="Arial" w:hAnsi="Arial" w:cs="Arial"/>
          <w:lang w:val="sr-Cyrl-RS"/>
        </w:rPr>
        <w:t>н детаљне регулације депоније oтпада "Бубањ" на територији града Н</w:t>
      </w:r>
      <w:r w:rsidRPr="00147B4D">
        <w:rPr>
          <w:rFonts w:ascii="Arial" w:hAnsi="Arial" w:cs="Arial"/>
          <w:lang w:val="sr-Cyrl-RS"/>
        </w:rPr>
        <w:t>иша</w:t>
      </w:r>
      <w:r w:rsidRPr="00147B4D">
        <w:rPr>
          <w:rFonts w:ascii="Arial" w:hAnsi="Arial" w:cs="Arial"/>
          <w:lang w:val="sr-Cyrl-RS"/>
        </w:rPr>
        <w:tab/>
      </w:r>
      <w:r w:rsidR="001210FD">
        <w:rPr>
          <w:rFonts w:ascii="Arial" w:hAnsi="Arial" w:cs="Arial"/>
          <w:lang w:val="sr-Cyrl-CS"/>
        </w:rPr>
        <w:t>4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1.3.4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Извод из С</w:t>
      </w:r>
      <w:r w:rsidRPr="00147B4D">
        <w:rPr>
          <w:rFonts w:ascii="Arial" w:hAnsi="Arial" w:cs="Arial"/>
          <w:lang w:val="sr-Cyrl-RS"/>
        </w:rPr>
        <w:t>тратегиј</w:t>
      </w:r>
      <w:r>
        <w:rPr>
          <w:rFonts w:ascii="Arial" w:hAnsi="Arial" w:cs="Arial"/>
          <w:lang w:val="sr-Cyrl-RS"/>
        </w:rPr>
        <w:t>е управљања отпадом за период  2010 - 2019. године</w:t>
      </w:r>
      <w:r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5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1.3.5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Извод из Р</w:t>
      </w:r>
      <w:r w:rsidRPr="00147B4D">
        <w:rPr>
          <w:rFonts w:ascii="Arial" w:hAnsi="Arial" w:cs="Arial"/>
          <w:lang w:val="sr-Cyrl-RS"/>
        </w:rPr>
        <w:t>егионал</w:t>
      </w:r>
      <w:r>
        <w:rPr>
          <w:rFonts w:ascii="Arial" w:hAnsi="Arial" w:cs="Arial"/>
          <w:lang w:val="sr-Cyrl-RS"/>
        </w:rPr>
        <w:t>ног плана управљања отпадом за Н</w:t>
      </w:r>
      <w:r w:rsidRPr="00147B4D">
        <w:rPr>
          <w:rFonts w:ascii="Arial" w:hAnsi="Arial" w:cs="Arial"/>
          <w:lang w:val="sr-Cyrl-RS"/>
        </w:rPr>
        <w:t>ишки  регион</w:t>
      </w:r>
      <w:r w:rsidRPr="00147B4D">
        <w:rPr>
          <w:rFonts w:ascii="Arial" w:hAnsi="Arial" w:cs="Arial"/>
          <w:lang w:val="sr-Cyrl-RS"/>
        </w:rPr>
        <w:tab/>
      </w:r>
      <w:r w:rsidR="001210FD">
        <w:rPr>
          <w:rFonts w:ascii="Arial" w:hAnsi="Arial" w:cs="Arial"/>
          <w:lang w:val="sr-Cyrl-CS"/>
        </w:rPr>
        <w:t>6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1.3.6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Извод из Л</w:t>
      </w:r>
      <w:r w:rsidRPr="00147B4D">
        <w:rPr>
          <w:rFonts w:ascii="Arial" w:hAnsi="Arial" w:cs="Arial"/>
          <w:lang w:val="sr-Cyrl-RS"/>
        </w:rPr>
        <w:t>окалног плана управља</w:t>
      </w:r>
      <w:r>
        <w:rPr>
          <w:rFonts w:ascii="Arial" w:hAnsi="Arial" w:cs="Arial"/>
          <w:lang w:val="sr-Cyrl-RS"/>
        </w:rPr>
        <w:t>ња отпадом на територији града Н</w:t>
      </w:r>
      <w:r w:rsidRPr="00147B4D">
        <w:rPr>
          <w:rFonts w:ascii="Arial" w:hAnsi="Arial" w:cs="Arial"/>
          <w:lang w:val="sr-Cyrl-RS"/>
        </w:rPr>
        <w:t>иша за пер</w:t>
      </w:r>
      <w:r>
        <w:rPr>
          <w:rFonts w:ascii="Arial" w:hAnsi="Arial" w:cs="Arial"/>
          <w:lang w:val="sr-Cyrl-RS"/>
        </w:rPr>
        <w:t>иод од 2011. до 2021. године</w:t>
      </w:r>
      <w:r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7</w:t>
      </w:r>
    </w:p>
    <w:p w:rsidR="001F5B69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1.3.7</w:t>
      </w:r>
      <w:r w:rsidRPr="001F5B69">
        <w:rPr>
          <w:rFonts w:ascii="Arial" w:hAnsi="Arial" w:cs="Arial"/>
          <w:lang w:val="sr-Cyrl-CS"/>
        </w:rPr>
        <w:t>.</w:t>
      </w:r>
      <w:r w:rsidR="001F5B69" w:rsidRPr="001F5B69">
        <w:rPr>
          <w:rFonts w:ascii="Arial" w:hAnsi="Arial" w:cs="Arial"/>
          <w:lang w:val="sr-Cyrl-RS"/>
        </w:rPr>
        <w:tab/>
      </w:r>
      <w:r w:rsidRPr="00147B4D">
        <w:rPr>
          <w:rFonts w:ascii="Arial" w:hAnsi="Arial" w:cs="Arial"/>
          <w:lang w:val="sr-Cyrl-RS"/>
        </w:rPr>
        <w:t xml:space="preserve">Извод из стратешке анализе - </w:t>
      </w:r>
      <w:r>
        <w:rPr>
          <w:rFonts w:ascii="Arial" w:hAnsi="Arial" w:cs="Arial"/>
          <w:lang w:val="sr-Cyrl-RS"/>
        </w:rPr>
        <w:t>Стратешког</w:t>
      </w:r>
      <w:r w:rsidRPr="00147B4D">
        <w:rPr>
          <w:rFonts w:ascii="Arial" w:hAnsi="Arial" w:cs="Arial"/>
          <w:lang w:val="sr-Cyrl-RS"/>
        </w:rPr>
        <w:t xml:space="preserve"> плана развоја са програмом уређења градског  – грађевинског земљишта и изградње на терит</w:t>
      </w:r>
      <w:r>
        <w:rPr>
          <w:rFonts w:ascii="Arial" w:hAnsi="Arial" w:cs="Arial"/>
          <w:lang w:val="sr-Cyrl-RS"/>
        </w:rPr>
        <w:t>орији градске општине Палилула</w:t>
      </w:r>
      <w:r w:rsidR="001F5B69"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8</w:t>
      </w:r>
    </w:p>
    <w:p w:rsidR="001F5B69" w:rsidRPr="001F5B69" w:rsidRDefault="00147B4D" w:rsidP="001F5B69">
      <w:pPr>
        <w:tabs>
          <w:tab w:val="right" w:pos="-3690"/>
          <w:tab w:val="right" w:leader="dot" w:pos="9360"/>
        </w:tabs>
        <w:spacing w:before="40" w:after="0"/>
        <w:ind w:left="720" w:hanging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1.4.</w:t>
      </w:r>
      <w:r w:rsidR="001F5B69" w:rsidRPr="001F5B69">
        <w:rPr>
          <w:rFonts w:ascii="Arial" w:hAnsi="Arial" w:cs="Arial"/>
          <w:lang w:val="sr-Cyrl-CS"/>
        </w:rPr>
        <w:tab/>
      </w:r>
      <w:r w:rsidRPr="00147B4D">
        <w:rPr>
          <w:rFonts w:ascii="Arial" w:hAnsi="Arial" w:cs="Arial"/>
          <w:lang w:val="sr-Cyrl-CS"/>
        </w:rPr>
        <w:t>Граница Првих измена и допуна Плана и обухват грађевинског подручја</w:t>
      </w:r>
      <w:r w:rsidR="001F5B69"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CS"/>
        </w:rPr>
        <w:t>9</w:t>
      </w:r>
    </w:p>
    <w:p w:rsidR="001F5B69" w:rsidRPr="001F5B69" w:rsidRDefault="00147B4D" w:rsidP="001F5B69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1.5</w:t>
      </w:r>
      <w:r w:rsidR="001F5B69" w:rsidRPr="001F5B69">
        <w:rPr>
          <w:rFonts w:ascii="Arial" w:hAnsi="Arial" w:cs="Arial"/>
          <w:lang w:val="sr-Cyrl-CS"/>
        </w:rPr>
        <w:t xml:space="preserve">. </w:t>
      </w:r>
      <w:r w:rsidR="001F5B69" w:rsidRPr="001F5B69">
        <w:rPr>
          <w:rFonts w:ascii="Arial" w:hAnsi="Arial" w:cs="Arial"/>
          <w:lang w:val="sr-Latn-CS"/>
        </w:rPr>
        <w:tab/>
      </w:r>
      <w:r w:rsidRPr="00147B4D">
        <w:rPr>
          <w:rFonts w:ascii="Arial" w:hAnsi="Arial" w:cs="Arial"/>
          <w:lang w:val="sr-Cyrl-RS"/>
        </w:rPr>
        <w:t>Услови надлежних институција</w:t>
      </w:r>
      <w:r w:rsidR="001F5B69" w:rsidRPr="001F5B69">
        <w:rPr>
          <w:rFonts w:ascii="Arial" w:hAnsi="Arial" w:cs="Arial"/>
          <w:lang w:val="sr-Cyrl-CS"/>
        </w:rPr>
        <w:tab/>
      </w:r>
      <w:r w:rsidR="001210FD">
        <w:rPr>
          <w:rFonts w:ascii="Arial" w:hAnsi="Arial" w:cs="Arial"/>
          <w:lang w:val="sr-Cyrl-RS"/>
        </w:rPr>
        <w:t>10</w:t>
      </w:r>
    </w:p>
    <w:p w:rsidR="00147B4D" w:rsidRPr="00E36F09" w:rsidRDefault="00147B4D" w:rsidP="00147B4D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b/>
          <w:lang w:val="sr-Cyrl-CS"/>
        </w:rPr>
      </w:pPr>
      <w:r w:rsidRPr="00E36F09">
        <w:rPr>
          <w:rFonts w:ascii="Arial" w:hAnsi="Arial" w:cs="Arial"/>
          <w:b/>
          <w:lang w:val="sr-Cyrl-CS"/>
        </w:rPr>
        <w:t>2.0.</w:t>
      </w:r>
      <w:r w:rsidRPr="00E36F09">
        <w:rPr>
          <w:rFonts w:ascii="Arial" w:hAnsi="Arial" w:cs="Arial"/>
          <w:b/>
          <w:lang w:val="sr-Cyrl-CS"/>
        </w:rPr>
        <w:tab/>
        <w:t>ТЕКСТ ПРВИХ ИЗМЕНА И ДОПУНА ПЛАНА</w:t>
      </w:r>
    </w:p>
    <w:p w:rsidR="00147B4D" w:rsidRPr="001F5B69" w:rsidRDefault="00147B4D" w:rsidP="00147B4D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2.</w:t>
      </w:r>
      <w:r w:rsidR="001210FD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 w:rsidRPr="001F5B69">
        <w:rPr>
          <w:rFonts w:ascii="Arial" w:hAnsi="Arial" w:cs="Arial"/>
          <w:lang w:val="sr-Cyrl-CS"/>
        </w:rPr>
        <w:tab/>
      </w:r>
      <w:r w:rsidRPr="00147B4D">
        <w:rPr>
          <w:rFonts w:ascii="Arial" w:hAnsi="Arial" w:cs="Arial"/>
          <w:lang w:val="sr-Cyrl-CS"/>
        </w:rPr>
        <w:t>Измене и допуне текста важећег Плана из 2015. године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 w:rsidRPr="00E36F09">
        <w:rPr>
          <w:rFonts w:ascii="Arial" w:hAnsi="Arial" w:cs="Arial"/>
          <w:lang w:val="sr-Cyrl-RS"/>
        </w:rPr>
        <w:t>Измене и допуне број  1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11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2.1.2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2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</w:t>
      </w:r>
      <w:r w:rsidRPr="001F5B69">
        <w:rPr>
          <w:rFonts w:ascii="Arial" w:hAnsi="Arial" w:cs="Arial"/>
          <w:lang w:val="sr-Cyrl-CS"/>
        </w:rPr>
        <w:t>2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2.1.3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3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13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2.1.4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4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13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2.1.5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5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14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2.1.6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6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15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2.1.7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7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16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2.1.8</w:t>
      </w:r>
      <w:r w:rsidRPr="001F5B69">
        <w:rPr>
          <w:rFonts w:ascii="Arial" w:hAnsi="Arial" w:cs="Arial"/>
          <w:lang w:val="sr-Cyrl-CS"/>
        </w:rPr>
        <w:t xml:space="preserve">.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8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17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2.1.9</w:t>
      </w:r>
      <w:r w:rsidRPr="001F5B69">
        <w:rPr>
          <w:rFonts w:ascii="Arial" w:hAnsi="Arial" w:cs="Arial"/>
          <w:lang w:val="sr-Cyrl-CS"/>
        </w:rPr>
        <w:t xml:space="preserve"> </w:t>
      </w:r>
      <w:r w:rsidRPr="001F5B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>Измене и допуне број  9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18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2.1.10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0</w:t>
      </w:r>
      <w:r w:rsidRPr="001F5B69">
        <w:rPr>
          <w:rFonts w:ascii="Arial" w:hAnsi="Arial" w:cs="Arial"/>
          <w:lang w:val="sr-Cyrl-CS"/>
        </w:rPr>
        <w:tab/>
      </w:r>
      <w:r w:rsidR="00845EFA">
        <w:rPr>
          <w:rFonts w:ascii="Arial" w:hAnsi="Arial" w:cs="Arial"/>
          <w:lang w:val="sr-Cyrl-CS"/>
        </w:rPr>
        <w:t>19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2.1.11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1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0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2.1.12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2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0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2.1.13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3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0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2.1.14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4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0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2.1.15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5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1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2.1.16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6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6</w:t>
      </w:r>
    </w:p>
    <w:p w:rsidR="00E36F09" w:rsidRPr="001F5B69" w:rsidRDefault="00E36F09" w:rsidP="00E36F09">
      <w:pPr>
        <w:tabs>
          <w:tab w:val="right" w:pos="-3690"/>
          <w:tab w:val="left" w:pos="0"/>
          <w:tab w:val="right" w:leader="dot" w:pos="9360"/>
        </w:tabs>
        <w:spacing w:after="0" w:line="240" w:lineRule="auto"/>
        <w:ind w:left="720" w:hanging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2.1.17</w:t>
      </w:r>
      <w:r w:rsidRPr="001F5B69">
        <w:rPr>
          <w:rFonts w:ascii="Arial" w:hAnsi="Arial" w:cs="Arial"/>
          <w:lang w:val="sr-Cyrl-CS"/>
        </w:rPr>
        <w:t xml:space="preserve">. </w:t>
      </w:r>
      <w:r w:rsidRPr="00E36F09">
        <w:rPr>
          <w:rFonts w:ascii="Arial" w:hAnsi="Arial" w:cs="Arial"/>
          <w:lang w:val="sr-Cyrl-RS"/>
        </w:rPr>
        <w:t>Измене и допуне број  1</w:t>
      </w:r>
      <w:r>
        <w:rPr>
          <w:rFonts w:ascii="Arial" w:hAnsi="Arial" w:cs="Arial"/>
          <w:lang w:val="sr-Cyrl-RS"/>
        </w:rPr>
        <w:t>7</w:t>
      </w:r>
      <w:r w:rsidRPr="001F5B69">
        <w:rPr>
          <w:rFonts w:ascii="Arial" w:hAnsi="Arial" w:cs="Arial"/>
          <w:lang w:val="sr-Cyrl-CS"/>
        </w:rPr>
        <w:tab/>
        <w:t>2</w:t>
      </w:r>
      <w:r w:rsidR="00845EFA">
        <w:rPr>
          <w:rFonts w:ascii="Arial" w:hAnsi="Arial" w:cs="Arial"/>
          <w:lang w:val="sr-Cyrl-CS"/>
        </w:rPr>
        <w:t>6</w:t>
      </w:r>
    </w:p>
    <w:p w:rsidR="00E36F09" w:rsidRPr="00E36F09" w:rsidRDefault="00E36F09" w:rsidP="00E36F09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3</w:t>
      </w:r>
      <w:r w:rsidRPr="00E36F09">
        <w:rPr>
          <w:rFonts w:ascii="Arial" w:hAnsi="Arial" w:cs="Arial"/>
          <w:b/>
          <w:lang w:val="sr-Cyrl-CS"/>
        </w:rPr>
        <w:t>.0.</w:t>
      </w:r>
      <w:r w:rsidRPr="00E36F09">
        <w:rPr>
          <w:rFonts w:ascii="Arial" w:hAnsi="Arial" w:cs="Arial"/>
          <w:b/>
          <w:lang w:val="sr-Cyrl-CS"/>
        </w:rPr>
        <w:tab/>
        <w:t xml:space="preserve">САДРЖАЈ </w:t>
      </w:r>
      <w:r>
        <w:rPr>
          <w:rFonts w:ascii="Arial" w:hAnsi="Arial" w:cs="Arial"/>
          <w:b/>
          <w:lang w:val="sr-Cyrl-CS"/>
        </w:rPr>
        <w:t>ГРАФИЧКОГ ДЕЛА</w:t>
      </w:r>
      <w:r w:rsidRPr="00E36F09">
        <w:rPr>
          <w:rFonts w:ascii="Arial" w:hAnsi="Arial" w:cs="Arial"/>
          <w:b/>
          <w:lang w:val="sr-Cyrl-CS"/>
        </w:rPr>
        <w:tab/>
      </w:r>
      <w:r w:rsidR="00845EFA">
        <w:rPr>
          <w:rFonts w:ascii="Arial" w:hAnsi="Arial" w:cs="Arial"/>
          <w:b/>
          <w:lang w:val="sr-Cyrl-CS"/>
        </w:rPr>
        <w:t>26</w:t>
      </w:r>
    </w:p>
    <w:p w:rsidR="00E36F09" w:rsidRPr="00E36F09" w:rsidRDefault="00E36F09" w:rsidP="00E36F09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4</w:t>
      </w:r>
      <w:r w:rsidRPr="00E36F09">
        <w:rPr>
          <w:rFonts w:ascii="Arial" w:hAnsi="Arial" w:cs="Arial"/>
          <w:b/>
          <w:lang w:val="sr-Cyrl-CS"/>
        </w:rPr>
        <w:t>.0.</w:t>
      </w:r>
      <w:r w:rsidRPr="00E36F09">
        <w:rPr>
          <w:rFonts w:ascii="Arial" w:hAnsi="Arial" w:cs="Arial"/>
          <w:b/>
          <w:lang w:val="sr-Cyrl-CS"/>
        </w:rPr>
        <w:tab/>
        <w:t>САДРЖАЈ ДОКУМЕНТАЦИЈЕ</w:t>
      </w:r>
      <w:r w:rsidRPr="00E36F09">
        <w:rPr>
          <w:rFonts w:ascii="Arial" w:hAnsi="Arial" w:cs="Arial"/>
          <w:b/>
          <w:lang w:val="sr-Cyrl-CS"/>
        </w:rPr>
        <w:tab/>
      </w:r>
      <w:r w:rsidR="00845EFA">
        <w:rPr>
          <w:rFonts w:ascii="Arial" w:hAnsi="Arial" w:cs="Arial"/>
          <w:b/>
          <w:lang w:val="sr-Cyrl-CS"/>
        </w:rPr>
        <w:t>27</w:t>
      </w:r>
    </w:p>
    <w:p w:rsidR="00E36F09" w:rsidRPr="00E36F09" w:rsidRDefault="00E36F09" w:rsidP="00E36F09">
      <w:pPr>
        <w:tabs>
          <w:tab w:val="right" w:pos="-3690"/>
          <w:tab w:val="left" w:pos="0"/>
          <w:tab w:val="right" w:leader="dot" w:pos="9360"/>
        </w:tabs>
        <w:spacing w:before="120" w:after="0"/>
        <w:ind w:left="720" w:hanging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4</w:t>
      </w:r>
      <w:r w:rsidRPr="00E36F09">
        <w:rPr>
          <w:rFonts w:ascii="Arial" w:hAnsi="Arial" w:cs="Arial"/>
          <w:b/>
          <w:lang w:val="sr-Cyrl-CS"/>
        </w:rPr>
        <w:t>.0.</w:t>
      </w:r>
      <w:r w:rsidRPr="00E36F09"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>ЗАВРШНЕ ОДРЕДБЕ</w:t>
      </w:r>
      <w:r w:rsidRPr="00E36F09">
        <w:rPr>
          <w:rFonts w:ascii="Arial" w:hAnsi="Arial" w:cs="Arial"/>
          <w:b/>
          <w:lang w:val="sr-Cyrl-CS"/>
        </w:rPr>
        <w:tab/>
      </w:r>
      <w:r w:rsidR="00845EFA">
        <w:rPr>
          <w:rFonts w:ascii="Arial" w:hAnsi="Arial" w:cs="Arial"/>
          <w:b/>
          <w:lang w:val="sr-Cyrl-CS"/>
        </w:rPr>
        <w:t>28</w:t>
      </w:r>
    </w:p>
    <w:p w:rsidR="00E36F09" w:rsidRDefault="00E36F0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:rsidR="00E36F09" w:rsidRDefault="00E36F0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  <w:lang w:val="sr-Cyrl-CS"/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 w:rsidRPr="001F5B69">
        <w:rPr>
          <w:rFonts w:ascii="Arial" w:hAnsi="Arial" w:cs="Arial"/>
          <w:b/>
          <w:sz w:val="28"/>
          <w:szCs w:val="28"/>
          <w:lang w:val="sr-Latn-RS"/>
        </w:rPr>
        <w:t>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  <w:t>ГРАФИЧКИ ДЕО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pacing w:val="-1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1.1. </w:t>
      </w:r>
      <w:r w:rsidRPr="001F5B69">
        <w:rPr>
          <w:rFonts w:ascii="Arial" w:hAnsi="Arial" w:cs="Arial"/>
          <w:bCs/>
          <w:spacing w:val="39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ИЗВОД ИЗ ПЛАНА ДЕТАЉНЕ РЕГУЛАЦИЈЕ</w:t>
      </w:r>
      <w:r w:rsidRPr="001F5B6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ДЕПОНИЈЕ "БУБАЊ" НА ТЕРИТОРИЈИ</w:t>
      </w:r>
      <w:r w:rsidRPr="001F5B6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 xml:space="preserve"> ГРАДА НИША</w:t>
      </w:r>
      <w:r w:rsidRPr="001F5B69">
        <w:rPr>
          <w:rFonts w:ascii="Arial" w:hAnsi="Arial" w:cs="Arial"/>
          <w:bCs/>
          <w:w w:val="101"/>
          <w:sz w:val="24"/>
          <w:szCs w:val="24"/>
        </w:rPr>
        <w:t>.......</w:t>
      </w:r>
      <w:r w:rsidRPr="001F5B69">
        <w:rPr>
          <w:rFonts w:ascii="Arial" w:hAnsi="Arial" w:cs="Arial"/>
          <w:bCs/>
          <w:w w:val="101"/>
          <w:sz w:val="24"/>
          <w:szCs w:val="24"/>
          <w:lang w:val="sr-Cyrl-RS"/>
        </w:rPr>
        <w:t>................................................</w:t>
      </w:r>
      <w:r w:rsidRPr="001F5B69">
        <w:rPr>
          <w:rFonts w:ascii="Arial" w:hAnsi="Arial" w:cs="Arial"/>
          <w:bCs/>
          <w:w w:val="101"/>
          <w:sz w:val="24"/>
          <w:szCs w:val="24"/>
        </w:rPr>
        <w:t>..................</w:t>
      </w:r>
      <w:r w:rsidRPr="001F5B69">
        <w:rPr>
          <w:rFonts w:ascii="Arial" w:hAnsi="Arial" w:cs="Arial"/>
          <w:bCs/>
          <w:spacing w:val="12"/>
          <w:w w:val="101"/>
          <w:sz w:val="24"/>
          <w:szCs w:val="24"/>
        </w:rPr>
        <w:t>.</w:t>
      </w:r>
      <w:r w:rsidRPr="001F5B69">
        <w:rPr>
          <w:rFonts w:ascii="Arial" w:hAnsi="Arial" w:cs="Arial"/>
          <w:bCs/>
          <w:w w:val="101"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w w:val="101"/>
          <w:sz w:val="24"/>
          <w:szCs w:val="24"/>
        </w:rPr>
        <w:t>:</w:t>
      </w:r>
      <w:r w:rsidRPr="001F5B69">
        <w:rPr>
          <w:rFonts w:ascii="Arial" w:hAnsi="Arial" w:cs="Arial"/>
          <w:bCs/>
          <w:w w:val="101"/>
          <w:sz w:val="24"/>
          <w:szCs w:val="24"/>
          <w:lang w:val="sr-Cyrl-RS"/>
        </w:rPr>
        <w:t>1 000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w w:val="99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>2.</w:t>
      </w:r>
      <w:r w:rsidRPr="001F5B6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sz w:val="24"/>
          <w:szCs w:val="24"/>
        </w:rPr>
        <w:t>ПЛ</w:t>
      </w:r>
      <w:r w:rsidRPr="001F5B69">
        <w:rPr>
          <w:rFonts w:ascii="Arial" w:hAnsi="Arial" w:cs="Arial"/>
          <w:sz w:val="24"/>
          <w:szCs w:val="24"/>
        </w:rPr>
        <w:t>А</w:t>
      </w:r>
      <w:r w:rsidRPr="001F5B69">
        <w:rPr>
          <w:rFonts w:ascii="Arial" w:hAnsi="Arial" w:cs="Arial"/>
          <w:spacing w:val="1"/>
          <w:sz w:val="24"/>
          <w:szCs w:val="24"/>
        </w:rPr>
        <w:t>Н</w:t>
      </w:r>
      <w:r w:rsidRPr="001F5B69">
        <w:rPr>
          <w:rFonts w:ascii="Arial" w:hAnsi="Arial" w:cs="Arial"/>
          <w:sz w:val="24"/>
          <w:szCs w:val="24"/>
        </w:rPr>
        <w:t>С</w:t>
      </w:r>
      <w:r w:rsidRPr="001F5B69">
        <w:rPr>
          <w:rFonts w:ascii="Arial" w:hAnsi="Arial" w:cs="Arial"/>
          <w:spacing w:val="1"/>
          <w:sz w:val="24"/>
          <w:szCs w:val="24"/>
        </w:rPr>
        <w:t>К</w:t>
      </w:r>
      <w:r w:rsidRPr="001F5B69">
        <w:rPr>
          <w:rFonts w:ascii="Arial" w:hAnsi="Arial" w:cs="Arial"/>
          <w:sz w:val="24"/>
          <w:szCs w:val="24"/>
        </w:rPr>
        <w:t xml:space="preserve">А </w:t>
      </w:r>
      <w:r w:rsidRPr="001F5B69">
        <w:rPr>
          <w:rFonts w:ascii="Arial" w:hAnsi="Arial" w:cs="Arial"/>
          <w:spacing w:val="1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2"/>
          <w:w w:val="109"/>
          <w:sz w:val="24"/>
          <w:szCs w:val="24"/>
        </w:rPr>
        <w:t>Р</w:t>
      </w:r>
      <w:r w:rsidRPr="001F5B69">
        <w:rPr>
          <w:rFonts w:ascii="Arial" w:hAnsi="Arial" w:cs="Arial"/>
          <w:spacing w:val="1"/>
          <w:w w:val="109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Ш</w:t>
      </w:r>
      <w:r w:rsidRPr="001F5B69">
        <w:rPr>
          <w:rFonts w:ascii="Arial" w:hAnsi="Arial" w:cs="Arial"/>
          <w:spacing w:val="1"/>
          <w:w w:val="109"/>
          <w:sz w:val="24"/>
          <w:szCs w:val="24"/>
        </w:rPr>
        <w:t>Е</w:t>
      </w:r>
      <w:r w:rsidRPr="001F5B69">
        <w:rPr>
          <w:rFonts w:ascii="Arial" w:hAnsi="Arial" w:cs="Arial"/>
          <w:w w:val="114"/>
          <w:sz w:val="24"/>
          <w:szCs w:val="24"/>
        </w:rPr>
        <w:t>Њ</w:t>
      </w:r>
      <w:r w:rsidRPr="001F5B69">
        <w:rPr>
          <w:rFonts w:ascii="Arial" w:hAnsi="Arial" w:cs="Arial"/>
          <w:w w:val="99"/>
          <w:sz w:val="24"/>
          <w:szCs w:val="24"/>
        </w:rPr>
        <w:t>А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2.1. </w:t>
      </w:r>
      <w:r w:rsidRPr="001F5B69">
        <w:rPr>
          <w:rFonts w:ascii="Arial" w:hAnsi="Arial" w:cs="Arial"/>
          <w:bCs/>
          <w:spacing w:val="39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Г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О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ДЕТС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К</w:t>
      </w:r>
      <w:r w:rsidRPr="001F5B69">
        <w:rPr>
          <w:rFonts w:ascii="Arial" w:hAnsi="Arial" w:cs="Arial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4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ПО</w:t>
      </w:r>
      <w:r w:rsidRPr="001F5B69">
        <w:rPr>
          <w:rFonts w:ascii="Arial" w:hAnsi="Arial" w:cs="Arial"/>
          <w:spacing w:val="-3"/>
          <w:w w:val="106"/>
          <w:sz w:val="24"/>
          <w:szCs w:val="24"/>
        </w:rPr>
        <w:t>Д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Л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О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Г</w:t>
      </w:r>
      <w:r w:rsidRPr="001F5B69">
        <w:rPr>
          <w:rFonts w:ascii="Arial" w:hAnsi="Arial" w:cs="Arial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С</w:t>
      </w:r>
      <w:r w:rsidRPr="001F5B69">
        <w:rPr>
          <w:rFonts w:ascii="Arial" w:hAnsi="Arial" w:cs="Arial"/>
          <w:sz w:val="24"/>
          <w:szCs w:val="24"/>
        </w:rPr>
        <w:t>А</w:t>
      </w:r>
      <w:r w:rsidRPr="001F5B69">
        <w:rPr>
          <w:rFonts w:ascii="Arial" w:hAnsi="Arial" w:cs="Arial"/>
          <w:spacing w:val="11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Г</w:t>
      </w:r>
      <w:r w:rsidRPr="001F5B69">
        <w:rPr>
          <w:rFonts w:ascii="Arial" w:hAnsi="Arial" w:cs="Arial"/>
          <w:spacing w:val="2"/>
          <w:w w:val="107"/>
          <w:sz w:val="24"/>
          <w:szCs w:val="24"/>
        </w:rPr>
        <w:t>Р</w:t>
      </w:r>
      <w:r w:rsidRPr="001F5B69">
        <w:rPr>
          <w:rFonts w:ascii="Arial" w:hAnsi="Arial" w:cs="Arial"/>
          <w:spacing w:val="-3"/>
          <w:w w:val="107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Н</w:t>
      </w:r>
      <w:r w:rsidRPr="001F5B69">
        <w:rPr>
          <w:rFonts w:ascii="Arial" w:hAnsi="Arial" w:cs="Arial"/>
          <w:spacing w:val="-1"/>
          <w:w w:val="107"/>
          <w:sz w:val="24"/>
          <w:szCs w:val="24"/>
        </w:rPr>
        <w:t>ИЦ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О</w:t>
      </w:r>
      <w:r w:rsidRPr="001F5B69">
        <w:rPr>
          <w:rFonts w:ascii="Arial" w:hAnsi="Arial" w:cs="Arial"/>
          <w:w w:val="107"/>
          <w:sz w:val="24"/>
          <w:szCs w:val="24"/>
        </w:rPr>
        <w:t>М</w:t>
      </w:r>
      <w:r w:rsidRPr="001F5B69">
        <w:rPr>
          <w:rFonts w:ascii="Arial" w:hAnsi="Arial" w:cs="Arial"/>
          <w:spacing w:val="-5"/>
          <w:w w:val="107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ПЛА</w:t>
      </w:r>
      <w:r w:rsidRPr="001F5B69">
        <w:rPr>
          <w:rFonts w:ascii="Arial" w:hAnsi="Arial" w:cs="Arial"/>
          <w:spacing w:val="1"/>
          <w:sz w:val="24"/>
          <w:szCs w:val="24"/>
        </w:rPr>
        <w:t>Н</w:t>
      </w:r>
      <w:r w:rsidRPr="001F5B69">
        <w:rPr>
          <w:rFonts w:ascii="Arial" w:hAnsi="Arial" w:cs="Arial"/>
          <w:spacing w:val="13"/>
          <w:sz w:val="24"/>
          <w:szCs w:val="24"/>
        </w:rPr>
        <w:t>А</w:t>
      </w:r>
      <w:r w:rsidRPr="001F5B69">
        <w:rPr>
          <w:rFonts w:ascii="Arial" w:hAnsi="Arial" w:cs="Arial"/>
          <w:bCs/>
          <w:sz w:val="24"/>
          <w:szCs w:val="24"/>
        </w:rPr>
        <w:t>.....</w:t>
      </w:r>
      <w:r w:rsidR="003A6152">
        <w:rPr>
          <w:rFonts w:ascii="Arial" w:hAnsi="Arial" w:cs="Arial"/>
          <w:bCs/>
          <w:sz w:val="24"/>
          <w:szCs w:val="24"/>
        </w:rPr>
        <w:t>.................</w:t>
      </w:r>
      <w:r w:rsidRPr="001F5B69">
        <w:rPr>
          <w:rFonts w:ascii="Arial" w:hAnsi="Arial" w:cs="Arial"/>
          <w:bCs/>
          <w:sz w:val="24"/>
          <w:szCs w:val="24"/>
        </w:rPr>
        <w:t>..</w:t>
      </w:r>
      <w:r w:rsidRPr="001F5B69">
        <w:rPr>
          <w:rFonts w:ascii="Arial" w:hAnsi="Arial" w:cs="Arial"/>
          <w:bCs/>
          <w:sz w:val="24"/>
          <w:szCs w:val="24"/>
          <w:lang w:val="sr-Cyrl-RS"/>
        </w:rPr>
        <w:t>.</w:t>
      </w:r>
      <w:r w:rsidRPr="001F5B69">
        <w:rPr>
          <w:rFonts w:ascii="Arial" w:hAnsi="Arial" w:cs="Arial"/>
          <w:bCs/>
          <w:sz w:val="24"/>
          <w:szCs w:val="24"/>
        </w:rPr>
        <w:t>....</w:t>
      </w:r>
      <w:r w:rsidRPr="001F5B69">
        <w:rPr>
          <w:rFonts w:ascii="Arial" w:hAnsi="Arial" w:cs="Arial"/>
          <w:bCs/>
          <w:spacing w:val="12"/>
          <w:sz w:val="24"/>
          <w:szCs w:val="24"/>
        </w:rPr>
        <w:t>.</w:t>
      </w:r>
      <w:r w:rsidRPr="001F5B69">
        <w:rPr>
          <w:rFonts w:ascii="Arial" w:hAnsi="Arial" w:cs="Arial"/>
          <w:bCs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sz w:val="24"/>
          <w:szCs w:val="24"/>
        </w:rPr>
        <w:t>:</w:t>
      </w:r>
      <w:r w:rsidRPr="001F5B69">
        <w:rPr>
          <w:rFonts w:ascii="Arial" w:hAnsi="Arial" w:cs="Arial"/>
          <w:bCs/>
          <w:sz w:val="24"/>
          <w:szCs w:val="24"/>
        </w:rPr>
        <w:t>1</w:t>
      </w:r>
      <w:r w:rsidRPr="001F5B69">
        <w:rPr>
          <w:rFonts w:ascii="Arial" w:hAnsi="Arial" w:cs="Arial"/>
          <w:bCs/>
          <w:spacing w:val="40"/>
          <w:sz w:val="24"/>
          <w:szCs w:val="24"/>
        </w:rPr>
        <w:t xml:space="preserve"> </w:t>
      </w:r>
      <w:r w:rsidRPr="001F5B69">
        <w:rPr>
          <w:rFonts w:ascii="Arial" w:hAnsi="Arial" w:cs="Arial"/>
          <w:bCs/>
          <w:sz w:val="24"/>
          <w:szCs w:val="24"/>
        </w:rPr>
        <w:t>000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2.2. </w:t>
      </w:r>
      <w:r w:rsidRPr="001F5B69">
        <w:rPr>
          <w:rFonts w:ascii="Arial" w:hAnsi="Arial" w:cs="Arial"/>
          <w:bCs/>
          <w:spacing w:val="39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sz w:val="24"/>
          <w:szCs w:val="24"/>
        </w:rPr>
        <w:t>Н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1"/>
          <w:sz w:val="24"/>
          <w:szCs w:val="24"/>
        </w:rPr>
        <w:t>М</w:t>
      </w:r>
      <w:r w:rsidRPr="001F5B69">
        <w:rPr>
          <w:rFonts w:ascii="Arial" w:hAnsi="Arial" w:cs="Arial"/>
          <w:spacing w:val="-3"/>
          <w:sz w:val="24"/>
          <w:szCs w:val="24"/>
        </w:rPr>
        <w:t>Е</w:t>
      </w:r>
      <w:r w:rsidRPr="001F5B69">
        <w:rPr>
          <w:rFonts w:ascii="Arial" w:hAnsi="Arial" w:cs="Arial"/>
          <w:spacing w:val="1"/>
          <w:sz w:val="24"/>
          <w:szCs w:val="24"/>
        </w:rPr>
        <w:t>Н</w:t>
      </w:r>
      <w:r w:rsidRPr="001F5B69">
        <w:rPr>
          <w:rFonts w:ascii="Arial" w:hAnsi="Arial" w:cs="Arial"/>
          <w:sz w:val="24"/>
          <w:szCs w:val="24"/>
        </w:rPr>
        <w:t>А</w:t>
      </w:r>
      <w:r w:rsidRPr="001F5B69">
        <w:rPr>
          <w:rFonts w:ascii="Arial" w:hAnsi="Arial" w:cs="Arial"/>
          <w:spacing w:val="48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1"/>
          <w:sz w:val="24"/>
          <w:szCs w:val="24"/>
        </w:rPr>
        <w:t>ПОВ</w:t>
      </w:r>
      <w:r w:rsidRPr="001F5B69">
        <w:rPr>
          <w:rFonts w:ascii="Arial" w:hAnsi="Arial" w:cs="Arial"/>
          <w:spacing w:val="2"/>
          <w:w w:val="101"/>
          <w:sz w:val="24"/>
          <w:szCs w:val="24"/>
        </w:rPr>
        <w:t>Р</w:t>
      </w:r>
      <w:r w:rsidRPr="001F5B69">
        <w:rPr>
          <w:rFonts w:ascii="Arial" w:hAnsi="Arial" w:cs="Arial"/>
          <w:spacing w:val="-5"/>
          <w:w w:val="101"/>
          <w:sz w:val="24"/>
          <w:szCs w:val="24"/>
        </w:rPr>
        <w:t>Ш</w:t>
      </w:r>
      <w:r w:rsidRPr="001F5B69">
        <w:rPr>
          <w:rFonts w:ascii="Arial" w:hAnsi="Arial" w:cs="Arial"/>
          <w:spacing w:val="1"/>
          <w:w w:val="101"/>
          <w:sz w:val="24"/>
          <w:szCs w:val="24"/>
        </w:rPr>
        <w:t>ИН</w:t>
      </w:r>
      <w:r w:rsidRPr="001F5B69">
        <w:rPr>
          <w:rFonts w:ascii="Arial" w:hAnsi="Arial" w:cs="Arial"/>
          <w:spacing w:val="13"/>
          <w:w w:val="101"/>
          <w:sz w:val="24"/>
          <w:szCs w:val="24"/>
        </w:rPr>
        <w:t>А</w:t>
      </w:r>
      <w:r w:rsidRPr="001F5B69">
        <w:rPr>
          <w:rFonts w:ascii="Arial" w:hAnsi="Arial" w:cs="Arial"/>
          <w:bCs/>
          <w:w w:val="101"/>
          <w:sz w:val="24"/>
          <w:szCs w:val="24"/>
        </w:rPr>
        <w:t>................................................</w:t>
      </w:r>
      <w:r w:rsidRPr="001F5B69">
        <w:rPr>
          <w:rFonts w:ascii="Arial" w:hAnsi="Arial" w:cs="Arial"/>
          <w:bCs/>
          <w:w w:val="101"/>
          <w:sz w:val="24"/>
          <w:szCs w:val="24"/>
          <w:lang w:val="sr-Cyrl-RS"/>
        </w:rPr>
        <w:t>.................</w:t>
      </w:r>
      <w:r w:rsidRPr="001F5B69">
        <w:rPr>
          <w:rFonts w:ascii="Arial" w:hAnsi="Arial" w:cs="Arial"/>
          <w:bCs/>
          <w:w w:val="101"/>
          <w:sz w:val="24"/>
          <w:szCs w:val="24"/>
        </w:rPr>
        <w:t>.........</w:t>
      </w:r>
      <w:r w:rsidRPr="001F5B69">
        <w:rPr>
          <w:rFonts w:ascii="Arial" w:hAnsi="Arial" w:cs="Arial"/>
          <w:bCs/>
          <w:spacing w:val="12"/>
          <w:w w:val="101"/>
          <w:sz w:val="24"/>
          <w:szCs w:val="24"/>
        </w:rPr>
        <w:t>.</w:t>
      </w:r>
      <w:r w:rsidRPr="001F5B69">
        <w:rPr>
          <w:rFonts w:ascii="Arial" w:hAnsi="Arial" w:cs="Arial"/>
          <w:bCs/>
          <w:w w:val="101"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w w:val="101"/>
          <w:sz w:val="24"/>
          <w:szCs w:val="24"/>
        </w:rPr>
        <w:t>:</w:t>
      </w:r>
      <w:r w:rsidRPr="001F5B69">
        <w:rPr>
          <w:rFonts w:ascii="Arial" w:hAnsi="Arial" w:cs="Arial"/>
          <w:bCs/>
          <w:w w:val="101"/>
          <w:sz w:val="24"/>
          <w:szCs w:val="24"/>
        </w:rPr>
        <w:t>1</w:t>
      </w:r>
      <w:r w:rsidRPr="001F5B69">
        <w:rPr>
          <w:rFonts w:ascii="Arial" w:hAnsi="Arial" w:cs="Arial"/>
          <w:bCs/>
          <w:spacing w:val="18"/>
          <w:w w:val="101"/>
          <w:sz w:val="24"/>
          <w:szCs w:val="24"/>
        </w:rPr>
        <w:t xml:space="preserve"> </w:t>
      </w:r>
      <w:r w:rsidRPr="001F5B69">
        <w:rPr>
          <w:rFonts w:ascii="Arial" w:hAnsi="Arial" w:cs="Arial"/>
          <w:bCs/>
          <w:sz w:val="24"/>
          <w:szCs w:val="24"/>
        </w:rPr>
        <w:t>000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2.3.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СА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О</w:t>
      </w:r>
      <w:r w:rsidRPr="001F5B69">
        <w:rPr>
          <w:rFonts w:ascii="Arial" w:hAnsi="Arial" w:cs="Arial"/>
          <w:spacing w:val="-2"/>
          <w:w w:val="108"/>
          <w:sz w:val="24"/>
          <w:szCs w:val="24"/>
        </w:rPr>
        <w:t>Б</w:t>
      </w:r>
      <w:r w:rsidRPr="001F5B69">
        <w:rPr>
          <w:rFonts w:ascii="Arial" w:hAnsi="Arial" w:cs="Arial"/>
          <w:spacing w:val="2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Ћ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А</w:t>
      </w:r>
      <w:r w:rsidRPr="001F5B69">
        <w:rPr>
          <w:rFonts w:ascii="Arial" w:hAnsi="Arial" w:cs="Arial"/>
          <w:spacing w:val="-2"/>
          <w:w w:val="108"/>
          <w:sz w:val="24"/>
          <w:szCs w:val="24"/>
        </w:rPr>
        <w:t>Ј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w w:val="108"/>
          <w:sz w:val="24"/>
          <w:szCs w:val="24"/>
        </w:rPr>
        <w:t>О</w:t>
      </w:r>
      <w:r w:rsidRPr="001F5B69">
        <w:rPr>
          <w:rFonts w:ascii="Arial" w:hAnsi="Arial" w:cs="Arial"/>
          <w:spacing w:val="-17"/>
          <w:w w:val="108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2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-5"/>
          <w:w w:val="108"/>
          <w:sz w:val="24"/>
          <w:szCs w:val="24"/>
        </w:rPr>
        <w:t>Ш</w:t>
      </w:r>
      <w:r w:rsidRPr="001F5B69">
        <w:rPr>
          <w:rFonts w:ascii="Arial" w:hAnsi="Arial" w:cs="Arial"/>
          <w:spacing w:val="2"/>
          <w:w w:val="108"/>
          <w:sz w:val="24"/>
          <w:szCs w:val="24"/>
        </w:rPr>
        <w:t>Е</w:t>
      </w:r>
      <w:r w:rsidRPr="001F5B69">
        <w:rPr>
          <w:rFonts w:ascii="Arial" w:hAnsi="Arial" w:cs="Arial"/>
          <w:w w:val="108"/>
          <w:sz w:val="24"/>
          <w:szCs w:val="24"/>
        </w:rPr>
        <w:t>ЊЕ</w:t>
      </w:r>
      <w:r w:rsidRPr="001F5B69">
        <w:rPr>
          <w:rFonts w:ascii="Arial" w:hAnsi="Arial" w:cs="Arial"/>
          <w:spacing w:val="17"/>
          <w:w w:val="108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С</w:t>
      </w:r>
      <w:r w:rsidRPr="001F5B69">
        <w:rPr>
          <w:rFonts w:ascii="Arial" w:hAnsi="Arial" w:cs="Arial"/>
          <w:sz w:val="24"/>
          <w:szCs w:val="24"/>
        </w:rPr>
        <w:t>А</w:t>
      </w:r>
      <w:r w:rsidRPr="001F5B69">
        <w:rPr>
          <w:rFonts w:ascii="Arial" w:hAnsi="Arial" w:cs="Arial"/>
          <w:spacing w:val="11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2"/>
          <w:w w:val="107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7"/>
          <w:sz w:val="24"/>
          <w:szCs w:val="24"/>
        </w:rPr>
        <w:t>ЕГУ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Л</w:t>
      </w:r>
      <w:r w:rsidRPr="001F5B69">
        <w:rPr>
          <w:rFonts w:ascii="Arial" w:hAnsi="Arial" w:cs="Arial"/>
          <w:spacing w:val="-1"/>
          <w:w w:val="107"/>
          <w:sz w:val="24"/>
          <w:szCs w:val="24"/>
        </w:rPr>
        <w:t>АЦИ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О</w:t>
      </w:r>
      <w:r w:rsidRPr="001F5B69">
        <w:rPr>
          <w:rFonts w:ascii="Arial" w:hAnsi="Arial" w:cs="Arial"/>
          <w:spacing w:val="-1"/>
          <w:w w:val="107"/>
          <w:sz w:val="24"/>
          <w:szCs w:val="24"/>
        </w:rPr>
        <w:t>Н</w:t>
      </w:r>
      <w:r w:rsidRPr="001F5B69">
        <w:rPr>
          <w:rFonts w:ascii="Arial" w:hAnsi="Arial" w:cs="Arial"/>
          <w:spacing w:val="1"/>
          <w:w w:val="107"/>
          <w:sz w:val="24"/>
          <w:szCs w:val="24"/>
        </w:rPr>
        <w:t>И</w:t>
      </w:r>
      <w:r w:rsidRPr="001F5B69">
        <w:rPr>
          <w:rFonts w:ascii="Arial" w:hAnsi="Arial" w:cs="Arial"/>
          <w:w w:val="107"/>
          <w:sz w:val="24"/>
          <w:szCs w:val="24"/>
        </w:rPr>
        <w:t>М</w:t>
      </w:r>
      <w:r w:rsidRPr="001F5B69">
        <w:rPr>
          <w:rFonts w:ascii="Arial" w:hAnsi="Arial" w:cs="Arial"/>
          <w:spacing w:val="-2"/>
          <w:w w:val="107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10"/>
          <w:sz w:val="24"/>
          <w:szCs w:val="24"/>
        </w:rPr>
        <w:t>Л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И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И</w:t>
      </w:r>
      <w:r w:rsidRPr="001F5B69">
        <w:rPr>
          <w:rFonts w:ascii="Arial" w:hAnsi="Arial" w:cs="Arial"/>
          <w:w w:val="128"/>
          <w:sz w:val="24"/>
          <w:szCs w:val="24"/>
        </w:rPr>
        <w:t>Ј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М</w:t>
      </w:r>
      <w:r w:rsidRPr="001F5B69">
        <w:rPr>
          <w:rFonts w:ascii="Arial" w:hAnsi="Arial" w:cs="Arial"/>
          <w:sz w:val="24"/>
          <w:szCs w:val="24"/>
        </w:rPr>
        <w:t xml:space="preserve">А 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СА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О</w:t>
      </w:r>
      <w:r w:rsidRPr="001F5B69">
        <w:rPr>
          <w:rFonts w:ascii="Arial" w:hAnsi="Arial" w:cs="Arial"/>
          <w:spacing w:val="-2"/>
          <w:w w:val="106"/>
          <w:sz w:val="24"/>
          <w:szCs w:val="24"/>
        </w:rPr>
        <w:t>Б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Ћ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-2"/>
          <w:w w:val="106"/>
          <w:sz w:val="24"/>
          <w:szCs w:val="24"/>
        </w:rPr>
        <w:t>Ј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Н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И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Ц</w:t>
      </w:r>
      <w:r w:rsidRPr="001F5B69">
        <w:rPr>
          <w:rFonts w:ascii="Arial" w:hAnsi="Arial" w:cs="Arial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10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z w:val="24"/>
          <w:szCs w:val="24"/>
        </w:rPr>
        <w:t>И</w:t>
      </w:r>
      <w:r w:rsidRPr="001F5B69">
        <w:rPr>
          <w:rFonts w:ascii="Arial" w:hAnsi="Arial" w:cs="Arial"/>
          <w:spacing w:val="12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П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ОВ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>Р</w:t>
      </w:r>
      <w:r w:rsidRPr="001F5B69">
        <w:rPr>
          <w:rFonts w:ascii="Arial" w:hAnsi="Arial" w:cs="Arial"/>
          <w:spacing w:val="-5"/>
          <w:w w:val="106"/>
          <w:sz w:val="24"/>
          <w:szCs w:val="24"/>
        </w:rPr>
        <w:t>Ш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ИН</w:t>
      </w:r>
      <w:r w:rsidRPr="001F5B69">
        <w:rPr>
          <w:rFonts w:ascii="Arial" w:hAnsi="Arial" w:cs="Arial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w w:val="106"/>
          <w:sz w:val="24"/>
          <w:szCs w:val="24"/>
        </w:rPr>
        <w:t>Ј</w:t>
      </w:r>
      <w:r w:rsidRPr="001F5B69">
        <w:rPr>
          <w:rFonts w:ascii="Arial" w:hAnsi="Arial" w:cs="Arial"/>
          <w:spacing w:val="-3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>В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Н</w:t>
      </w:r>
      <w:r w:rsidRPr="001F5B69">
        <w:rPr>
          <w:rFonts w:ascii="Arial" w:hAnsi="Arial" w:cs="Arial"/>
          <w:w w:val="106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М</w:t>
      </w:r>
      <w:r w:rsidRPr="001F5B69">
        <w:rPr>
          <w:rFonts w:ascii="Arial" w:hAnsi="Arial" w:cs="Arial"/>
          <w:spacing w:val="-1"/>
          <w:w w:val="109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1"/>
          <w:w w:val="109"/>
          <w:sz w:val="24"/>
          <w:szCs w:val="24"/>
        </w:rPr>
        <w:t>Е</w:t>
      </w:r>
      <w:r w:rsidRPr="001F5B69">
        <w:rPr>
          <w:rFonts w:ascii="Arial" w:hAnsi="Arial" w:cs="Arial"/>
          <w:bCs/>
          <w:sz w:val="24"/>
          <w:szCs w:val="24"/>
        </w:rPr>
        <w:t xml:space="preserve">, 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Г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Ђ</w:t>
      </w:r>
      <w:r w:rsidRPr="001F5B69">
        <w:rPr>
          <w:rFonts w:ascii="Arial" w:hAnsi="Arial" w:cs="Arial"/>
          <w:spacing w:val="-3"/>
          <w:w w:val="106"/>
          <w:sz w:val="24"/>
          <w:szCs w:val="24"/>
        </w:rPr>
        <w:t>Е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В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ИН</w:t>
      </w:r>
      <w:r w:rsidRPr="001F5B69">
        <w:rPr>
          <w:rFonts w:ascii="Arial" w:hAnsi="Arial" w:cs="Arial"/>
          <w:spacing w:val="-3"/>
          <w:w w:val="106"/>
          <w:sz w:val="24"/>
          <w:szCs w:val="24"/>
        </w:rPr>
        <w:t>С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К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И</w:t>
      </w:r>
      <w:r w:rsidRPr="001F5B69">
        <w:rPr>
          <w:rFonts w:ascii="Arial" w:hAnsi="Arial" w:cs="Arial"/>
          <w:w w:val="106"/>
          <w:sz w:val="24"/>
          <w:szCs w:val="24"/>
        </w:rPr>
        <w:t>М</w:t>
      </w:r>
      <w:r w:rsidRPr="001F5B69">
        <w:rPr>
          <w:rFonts w:ascii="Arial" w:hAnsi="Arial" w:cs="Arial"/>
          <w:spacing w:val="7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Л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И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Н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И</w:t>
      </w:r>
      <w:r w:rsidRPr="001F5B69">
        <w:rPr>
          <w:rFonts w:ascii="Arial" w:hAnsi="Arial" w:cs="Arial"/>
          <w:w w:val="106"/>
          <w:sz w:val="24"/>
          <w:szCs w:val="24"/>
        </w:rPr>
        <w:t>Ј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М</w:t>
      </w:r>
      <w:r w:rsidRPr="001F5B69">
        <w:rPr>
          <w:rFonts w:ascii="Arial" w:hAnsi="Arial" w:cs="Arial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11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z w:val="24"/>
          <w:szCs w:val="24"/>
        </w:rPr>
        <w:t>И</w:t>
      </w:r>
      <w:r w:rsidRPr="001F5B69">
        <w:rPr>
          <w:rFonts w:ascii="Arial" w:hAnsi="Arial" w:cs="Arial"/>
          <w:spacing w:val="12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НИ</w:t>
      </w:r>
      <w:r w:rsidRPr="001F5B69">
        <w:rPr>
          <w:rFonts w:ascii="Arial" w:hAnsi="Arial" w:cs="Arial"/>
          <w:spacing w:val="2"/>
          <w:w w:val="106"/>
          <w:sz w:val="24"/>
          <w:szCs w:val="24"/>
        </w:rPr>
        <w:t>В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Л</w:t>
      </w:r>
      <w:r w:rsidRPr="001F5B69">
        <w:rPr>
          <w:rFonts w:ascii="Arial" w:hAnsi="Arial" w:cs="Arial"/>
          <w:spacing w:val="-3"/>
          <w:w w:val="106"/>
          <w:sz w:val="24"/>
          <w:szCs w:val="24"/>
        </w:rPr>
        <w:t>А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Ц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И</w:t>
      </w:r>
      <w:r w:rsidRPr="001F5B69">
        <w:rPr>
          <w:rFonts w:ascii="Arial" w:hAnsi="Arial" w:cs="Arial"/>
          <w:spacing w:val="-1"/>
          <w:w w:val="106"/>
          <w:sz w:val="24"/>
          <w:szCs w:val="24"/>
        </w:rPr>
        <w:t>ОН</w:t>
      </w:r>
      <w:r w:rsidRPr="001F5B69">
        <w:rPr>
          <w:rFonts w:ascii="Arial" w:hAnsi="Arial" w:cs="Arial"/>
          <w:spacing w:val="1"/>
          <w:w w:val="106"/>
          <w:sz w:val="24"/>
          <w:szCs w:val="24"/>
        </w:rPr>
        <w:t>И</w:t>
      </w:r>
      <w:r w:rsidRPr="001F5B69">
        <w:rPr>
          <w:rFonts w:ascii="Arial" w:hAnsi="Arial" w:cs="Arial"/>
          <w:w w:val="106"/>
          <w:sz w:val="24"/>
          <w:szCs w:val="24"/>
        </w:rPr>
        <w:t>М</w:t>
      </w:r>
      <w:r w:rsidRPr="001F5B69">
        <w:rPr>
          <w:rFonts w:ascii="Arial" w:hAnsi="Arial" w:cs="Arial"/>
          <w:spacing w:val="9"/>
          <w:w w:val="106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П</w:t>
      </w:r>
      <w:r w:rsidRPr="001F5B69">
        <w:rPr>
          <w:rFonts w:ascii="Arial" w:hAnsi="Arial" w:cs="Arial"/>
          <w:spacing w:val="1"/>
          <w:sz w:val="24"/>
          <w:szCs w:val="24"/>
        </w:rPr>
        <w:t>Л</w:t>
      </w:r>
      <w:r w:rsidRPr="001F5B69">
        <w:rPr>
          <w:rFonts w:ascii="Arial" w:hAnsi="Arial" w:cs="Arial"/>
          <w:spacing w:val="-1"/>
          <w:sz w:val="24"/>
          <w:szCs w:val="24"/>
        </w:rPr>
        <w:t>АН</w:t>
      </w:r>
      <w:r w:rsidRPr="001F5B69">
        <w:rPr>
          <w:rFonts w:ascii="Arial" w:hAnsi="Arial" w:cs="Arial"/>
          <w:spacing w:val="1"/>
          <w:sz w:val="24"/>
          <w:szCs w:val="24"/>
        </w:rPr>
        <w:t>О</w:t>
      </w:r>
      <w:r w:rsidRPr="001F5B69">
        <w:rPr>
          <w:rFonts w:ascii="Arial" w:hAnsi="Arial" w:cs="Arial"/>
          <w:sz w:val="24"/>
          <w:szCs w:val="24"/>
        </w:rPr>
        <w:t>М</w:t>
      </w:r>
      <w:r w:rsidRPr="001F5B69">
        <w:rPr>
          <w:rFonts w:ascii="Arial" w:hAnsi="Arial" w:cs="Arial"/>
          <w:spacing w:val="51"/>
          <w:sz w:val="24"/>
          <w:szCs w:val="24"/>
        </w:rPr>
        <w:t xml:space="preserve"> </w:t>
      </w:r>
      <w:r w:rsidRPr="001F5B69">
        <w:rPr>
          <w:rFonts w:ascii="Arial" w:hAnsi="Arial" w:cs="Arial"/>
          <w:bCs/>
          <w:sz w:val="24"/>
          <w:szCs w:val="24"/>
        </w:rPr>
        <w:t>.</w:t>
      </w:r>
      <w:r w:rsidRPr="001F5B69">
        <w:rPr>
          <w:rFonts w:ascii="Arial" w:hAnsi="Arial" w:cs="Arial"/>
          <w:bCs/>
          <w:sz w:val="24"/>
          <w:szCs w:val="24"/>
          <w:lang w:val="sr-Cyrl-RS"/>
        </w:rPr>
        <w:t>...........................................</w:t>
      </w:r>
      <w:r w:rsidRPr="001F5B69">
        <w:rPr>
          <w:rFonts w:ascii="Arial" w:hAnsi="Arial" w:cs="Arial"/>
          <w:bCs/>
          <w:sz w:val="24"/>
          <w:szCs w:val="24"/>
        </w:rPr>
        <w:t>.</w:t>
      </w:r>
      <w:r w:rsidRPr="001F5B69">
        <w:rPr>
          <w:rFonts w:ascii="Arial" w:hAnsi="Arial" w:cs="Arial"/>
          <w:bCs/>
          <w:spacing w:val="12"/>
          <w:sz w:val="24"/>
          <w:szCs w:val="24"/>
        </w:rPr>
        <w:t>.</w:t>
      </w:r>
      <w:r w:rsidRPr="001F5B69">
        <w:rPr>
          <w:rFonts w:ascii="Arial" w:hAnsi="Arial" w:cs="Arial"/>
          <w:bCs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sz w:val="24"/>
          <w:szCs w:val="24"/>
        </w:rPr>
        <w:t>:</w:t>
      </w:r>
      <w:r w:rsidRPr="001F5B69">
        <w:rPr>
          <w:rFonts w:ascii="Arial" w:hAnsi="Arial" w:cs="Arial"/>
          <w:bCs/>
          <w:sz w:val="24"/>
          <w:szCs w:val="24"/>
        </w:rPr>
        <w:t>1 000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>2.4.</w:t>
      </w:r>
      <w:r w:rsidRPr="001F5B69">
        <w:rPr>
          <w:rFonts w:ascii="Arial" w:hAnsi="Arial" w:cs="Arial"/>
          <w:bCs/>
          <w:spacing w:val="34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М</w:t>
      </w:r>
      <w:r w:rsidRPr="001F5B69">
        <w:rPr>
          <w:rFonts w:ascii="Arial" w:hAnsi="Arial" w:cs="Arial"/>
          <w:spacing w:val="2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-5"/>
          <w:w w:val="108"/>
          <w:sz w:val="24"/>
          <w:szCs w:val="24"/>
        </w:rPr>
        <w:t>Ж</w:t>
      </w:r>
      <w:r w:rsidRPr="001F5B69">
        <w:rPr>
          <w:rFonts w:ascii="Arial" w:hAnsi="Arial" w:cs="Arial"/>
          <w:w w:val="108"/>
          <w:sz w:val="24"/>
          <w:szCs w:val="24"/>
        </w:rPr>
        <w:t xml:space="preserve">Е </w:t>
      </w:r>
      <w:r w:rsidRPr="001F5B69">
        <w:rPr>
          <w:rFonts w:ascii="Arial" w:hAnsi="Arial" w:cs="Arial"/>
          <w:sz w:val="24"/>
          <w:szCs w:val="24"/>
        </w:rPr>
        <w:t>И</w:t>
      </w:r>
      <w:r w:rsidRPr="001F5B69">
        <w:rPr>
          <w:rFonts w:ascii="Arial" w:hAnsi="Arial" w:cs="Arial"/>
          <w:spacing w:val="14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11"/>
          <w:sz w:val="24"/>
          <w:szCs w:val="24"/>
        </w:rPr>
        <w:t>О</w:t>
      </w:r>
      <w:r w:rsidRPr="001F5B69">
        <w:rPr>
          <w:rFonts w:ascii="Arial" w:hAnsi="Arial" w:cs="Arial"/>
          <w:spacing w:val="-2"/>
          <w:w w:val="111"/>
          <w:sz w:val="24"/>
          <w:szCs w:val="24"/>
        </w:rPr>
        <w:t>Б</w:t>
      </w:r>
      <w:r w:rsidRPr="001F5B69">
        <w:rPr>
          <w:rFonts w:ascii="Arial" w:hAnsi="Arial" w:cs="Arial"/>
          <w:w w:val="111"/>
          <w:sz w:val="24"/>
          <w:szCs w:val="24"/>
        </w:rPr>
        <w:t>Ј</w:t>
      </w:r>
      <w:r w:rsidRPr="001F5B69">
        <w:rPr>
          <w:rFonts w:ascii="Arial" w:hAnsi="Arial" w:cs="Arial"/>
          <w:spacing w:val="-1"/>
          <w:w w:val="111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11"/>
          <w:sz w:val="24"/>
          <w:szCs w:val="24"/>
        </w:rPr>
        <w:t>К</w:t>
      </w:r>
      <w:r w:rsidRPr="001F5B69">
        <w:rPr>
          <w:rFonts w:ascii="Arial" w:hAnsi="Arial" w:cs="Arial"/>
          <w:spacing w:val="-3"/>
          <w:w w:val="111"/>
          <w:sz w:val="24"/>
          <w:szCs w:val="24"/>
        </w:rPr>
        <w:t>Т</w:t>
      </w:r>
      <w:r w:rsidRPr="001F5B69">
        <w:rPr>
          <w:rFonts w:ascii="Arial" w:hAnsi="Arial" w:cs="Arial"/>
          <w:w w:val="111"/>
          <w:sz w:val="24"/>
          <w:szCs w:val="24"/>
        </w:rPr>
        <w:t>И</w:t>
      </w:r>
      <w:r w:rsidRPr="001F5B69">
        <w:rPr>
          <w:rFonts w:ascii="Arial" w:hAnsi="Arial" w:cs="Arial"/>
          <w:spacing w:val="-3"/>
          <w:w w:val="111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И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2"/>
          <w:w w:val="109"/>
          <w:sz w:val="24"/>
          <w:szCs w:val="24"/>
        </w:rPr>
        <w:t>Ф</w:t>
      </w:r>
      <w:r w:rsidRPr="001F5B69">
        <w:rPr>
          <w:rFonts w:ascii="Arial" w:hAnsi="Arial" w:cs="Arial"/>
          <w:spacing w:val="2"/>
          <w:w w:val="110"/>
          <w:sz w:val="24"/>
          <w:szCs w:val="24"/>
        </w:rPr>
        <w:t>Р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С</w:t>
      </w:r>
      <w:r w:rsidRPr="001F5B69">
        <w:rPr>
          <w:rFonts w:ascii="Arial" w:hAnsi="Arial" w:cs="Arial"/>
          <w:spacing w:val="-1"/>
          <w:w w:val="109"/>
          <w:sz w:val="24"/>
          <w:szCs w:val="24"/>
        </w:rPr>
        <w:t>Т</w:t>
      </w:r>
      <w:r w:rsidRPr="001F5B69">
        <w:rPr>
          <w:rFonts w:ascii="Arial" w:hAnsi="Arial" w:cs="Arial"/>
          <w:w w:val="110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3"/>
          <w:sz w:val="24"/>
          <w:szCs w:val="24"/>
        </w:rPr>
        <w:t>У</w:t>
      </w:r>
      <w:r w:rsidRPr="001F5B69">
        <w:rPr>
          <w:rFonts w:ascii="Arial" w:hAnsi="Arial" w:cs="Arial"/>
          <w:spacing w:val="1"/>
          <w:w w:val="109"/>
          <w:sz w:val="24"/>
          <w:szCs w:val="24"/>
        </w:rPr>
        <w:t>К</w:t>
      </w:r>
      <w:r w:rsidRPr="001F5B69">
        <w:rPr>
          <w:rFonts w:ascii="Arial" w:hAnsi="Arial" w:cs="Arial"/>
          <w:spacing w:val="-1"/>
          <w:w w:val="109"/>
          <w:sz w:val="24"/>
          <w:szCs w:val="24"/>
        </w:rPr>
        <w:t>Т</w:t>
      </w:r>
      <w:r w:rsidRPr="001F5B69">
        <w:rPr>
          <w:rFonts w:ascii="Arial" w:hAnsi="Arial" w:cs="Arial"/>
          <w:spacing w:val="-1"/>
          <w:w w:val="103"/>
          <w:sz w:val="24"/>
          <w:szCs w:val="24"/>
        </w:rPr>
        <w:t>У</w:t>
      </w:r>
      <w:r w:rsidRPr="001F5B69">
        <w:rPr>
          <w:rFonts w:ascii="Arial" w:hAnsi="Arial" w:cs="Arial"/>
          <w:spacing w:val="2"/>
          <w:w w:val="110"/>
          <w:sz w:val="24"/>
          <w:szCs w:val="24"/>
        </w:rPr>
        <w:t>Р</w:t>
      </w:r>
      <w:r w:rsidRPr="001F5B69">
        <w:rPr>
          <w:rFonts w:ascii="Arial" w:hAnsi="Arial" w:cs="Arial"/>
          <w:w w:val="109"/>
          <w:sz w:val="24"/>
          <w:szCs w:val="24"/>
        </w:rPr>
        <w:t>Е</w:t>
      </w:r>
    </w:p>
    <w:p w:rsidR="001F5B69" w:rsidRPr="001F5B69" w:rsidRDefault="001F5B69" w:rsidP="001F5B6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>2.4.1.</w:t>
      </w:r>
      <w:r w:rsidRPr="001F5B69">
        <w:rPr>
          <w:rFonts w:ascii="Arial" w:hAnsi="Arial" w:cs="Arial"/>
          <w:spacing w:val="-1"/>
          <w:sz w:val="24"/>
          <w:szCs w:val="24"/>
        </w:rPr>
        <w:t xml:space="preserve"> В</w:t>
      </w:r>
      <w:r w:rsidRPr="001F5B69">
        <w:rPr>
          <w:rFonts w:ascii="Arial" w:hAnsi="Arial" w:cs="Arial"/>
          <w:spacing w:val="1"/>
          <w:sz w:val="24"/>
          <w:szCs w:val="24"/>
        </w:rPr>
        <w:t>О</w:t>
      </w:r>
      <w:r w:rsidRPr="001F5B69">
        <w:rPr>
          <w:rFonts w:ascii="Arial" w:hAnsi="Arial" w:cs="Arial"/>
          <w:spacing w:val="-1"/>
          <w:sz w:val="24"/>
          <w:szCs w:val="24"/>
        </w:rPr>
        <w:t>ДОВ</w:t>
      </w:r>
      <w:r w:rsidRPr="001F5B69">
        <w:rPr>
          <w:rFonts w:ascii="Arial" w:hAnsi="Arial" w:cs="Arial"/>
          <w:spacing w:val="1"/>
          <w:sz w:val="24"/>
          <w:szCs w:val="24"/>
        </w:rPr>
        <w:t>О</w:t>
      </w:r>
      <w:r w:rsidRPr="001F5B69">
        <w:rPr>
          <w:rFonts w:ascii="Arial" w:hAnsi="Arial" w:cs="Arial"/>
          <w:sz w:val="24"/>
          <w:szCs w:val="24"/>
        </w:rPr>
        <w:t>Д</w:t>
      </w:r>
      <w:r w:rsidRPr="001F5B69">
        <w:rPr>
          <w:rFonts w:ascii="Arial" w:hAnsi="Arial" w:cs="Arial"/>
          <w:spacing w:val="41"/>
          <w:sz w:val="24"/>
          <w:szCs w:val="24"/>
        </w:rPr>
        <w:t xml:space="preserve"> </w:t>
      </w:r>
      <w:r w:rsidRPr="001F5B69">
        <w:rPr>
          <w:rFonts w:ascii="Arial" w:hAnsi="Arial" w:cs="Arial"/>
          <w:sz w:val="24"/>
          <w:szCs w:val="24"/>
        </w:rPr>
        <w:t>И</w:t>
      </w:r>
      <w:r w:rsidRPr="001F5B69">
        <w:rPr>
          <w:rFonts w:ascii="Arial" w:hAnsi="Arial" w:cs="Arial"/>
          <w:spacing w:val="12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1"/>
          <w:w w:val="109"/>
          <w:sz w:val="24"/>
          <w:szCs w:val="24"/>
        </w:rPr>
        <w:t>К</w:t>
      </w:r>
      <w:r w:rsidRPr="001F5B69">
        <w:rPr>
          <w:rFonts w:ascii="Arial" w:hAnsi="Arial" w:cs="Arial"/>
          <w:spacing w:val="-3"/>
          <w:sz w:val="24"/>
          <w:szCs w:val="24"/>
        </w:rPr>
        <w:t>А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-1"/>
          <w:w w:val="110"/>
          <w:sz w:val="24"/>
          <w:szCs w:val="24"/>
        </w:rPr>
        <w:t>Л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И</w:t>
      </w:r>
      <w:r w:rsidRPr="001F5B69">
        <w:rPr>
          <w:rFonts w:ascii="Arial" w:hAnsi="Arial" w:cs="Arial"/>
          <w:spacing w:val="1"/>
          <w:w w:val="105"/>
          <w:sz w:val="24"/>
          <w:szCs w:val="24"/>
        </w:rPr>
        <w:t>З</w:t>
      </w:r>
      <w:r w:rsidRPr="001F5B69">
        <w:rPr>
          <w:rFonts w:ascii="Arial" w:hAnsi="Arial" w:cs="Arial"/>
          <w:spacing w:val="-1"/>
          <w:sz w:val="24"/>
          <w:szCs w:val="24"/>
        </w:rPr>
        <w:t>А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Ц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И</w:t>
      </w:r>
      <w:r w:rsidRPr="001F5B69">
        <w:rPr>
          <w:rFonts w:ascii="Arial" w:hAnsi="Arial" w:cs="Arial"/>
          <w:w w:val="128"/>
          <w:sz w:val="24"/>
          <w:szCs w:val="24"/>
        </w:rPr>
        <w:t>Ј</w:t>
      </w:r>
      <w:r w:rsidRPr="001F5B69">
        <w:rPr>
          <w:rFonts w:ascii="Arial" w:hAnsi="Arial" w:cs="Arial"/>
          <w:spacing w:val="13"/>
          <w:sz w:val="24"/>
          <w:szCs w:val="24"/>
        </w:rPr>
        <w:t>А</w:t>
      </w:r>
      <w:r w:rsidRPr="001F5B69">
        <w:rPr>
          <w:rFonts w:ascii="Arial" w:hAnsi="Arial" w:cs="Arial"/>
          <w:bCs/>
          <w:sz w:val="24"/>
          <w:szCs w:val="24"/>
        </w:rPr>
        <w:t>.......................</w:t>
      </w:r>
      <w:r w:rsidRPr="001F5B69">
        <w:rPr>
          <w:rFonts w:ascii="Arial" w:hAnsi="Arial" w:cs="Arial"/>
          <w:bCs/>
          <w:sz w:val="24"/>
          <w:szCs w:val="24"/>
          <w:lang w:val="sr-Cyrl-RS"/>
        </w:rPr>
        <w:t>...............................</w:t>
      </w:r>
      <w:r w:rsidRPr="001F5B69">
        <w:rPr>
          <w:rFonts w:ascii="Arial" w:hAnsi="Arial" w:cs="Arial"/>
          <w:bCs/>
          <w:sz w:val="24"/>
          <w:szCs w:val="24"/>
        </w:rPr>
        <w:t>.....</w:t>
      </w:r>
      <w:r w:rsidRPr="001F5B69">
        <w:rPr>
          <w:rFonts w:ascii="Arial" w:hAnsi="Arial" w:cs="Arial"/>
          <w:bCs/>
          <w:spacing w:val="12"/>
          <w:sz w:val="24"/>
          <w:szCs w:val="24"/>
        </w:rPr>
        <w:t>.</w:t>
      </w:r>
      <w:r w:rsidRPr="001F5B69">
        <w:rPr>
          <w:rFonts w:ascii="Arial" w:hAnsi="Arial" w:cs="Arial"/>
          <w:bCs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sz w:val="24"/>
          <w:szCs w:val="24"/>
        </w:rPr>
        <w:t>:</w:t>
      </w:r>
      <w:r w:rsidRPr="001F5B69">
        <w:rPr>
          <w:rFonts w:ascii="Arial" w:hAnsi="Arial" w:cs="Arial"/>
          <w:bCs/>
          <w:sz w:val="24"/>
          <w:szCs w:val="24"/>
        </w:rPr>
        <w:t>1 000</w:t>
      </w:r>
    </w:p>
    <w:p w:rsidR="001F5B69" w:rsidRPr="001F5B69" w:rsidRDefault="001F5B69" w:rsidP="001F5B6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2.4.2.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Л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К</w:t>
      </w:r>
      <w:r w:rsidRPr="001F5B69">
        <w:rPr>
          <w:rFonts w:ascii="Arial" w:hAnsi="Arial" w:cs="Arial"/>
          <w:spacing w:val="-3"/>
          <w:w w:val="108"/>
          <w:sz w:val="24"/>
          <w:szCs w:val="24"/>
        </w:rPr>
        <w:t>Т</w:t>
      </w:r>
      <w:r w:rsidRPr="001F5B69">
        <w:rPr>
          <w:rFonts w:ascii="Arial" w:hAnsi="Arial" w:cs="Arial"/>
          <w:spacing w:val="2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О</w:t>
      </w:r>
      <w:r w:rsidRPr="001F5B69">
        <w:rPr>
          <w:rFonts w:ascii="Arial" w:hAnsi="Arial" w:cs="Arial"/>
          <w:spacing w:val="-3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3"/>
          <w:w w:val="108"/>
          <w:sz w:val="24"/>
          <w:szCs w:val="24"/>
        </w:rPr>
        <w:t>Е</w:t>
      </w:r>
      <w:r w:rsidRPr="001F5B69">
        <w:rPr>
          <w:rFonts w:ascii="Arial" w:hAnsi="Arial" w:cs="Arial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Г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ЕТС</w:t>
      </w:r>
      <w:r w:rsidRPr="001F5B69">
        <w:rPr>
          <w:rFonts w:ascii="Arial" w:hAnsi="Arial" w:cs="Arial"/>
          <w:spacing w:val="-2"/>
          <w:w w:val="108"/>
          <w:sz w:val="24"/>
          <w:szCs w:val="24"/>
        </w:rPr>
        <w:t>К</w:t>
      </w:r>
      <w:r w:rsidRPr="001F5B69">
        <w:rPr>
          <w:rFonts w:ascii="Arial" w:hAnsi="Arial" w:cs="Arial"/>
          <w:w w:val="108"/>
          <w:sz w:val="24"/>
          <w:szCs w:val="24"/>
        </w:rPr>
        <w:t>А</w:t>
      </w:r>
      <w:r w:rsidRPr="001F5B69">
        <w:rPr>
          <w:rFonts w:ascii="Arial" w:hAnsi="Arial" w:cs="Arial"/>
          <w:spacing w:val="5"/>
          <w:w w:val="108"/>
          <w:sz w:val="24"/>
          <w:szCs w:val="24"/>
        </w:rPr>
        <w:t xml:space="preserve"> </w:t>
      </w:r>
      <w:r w:rsidRPr="001F5B69">
        <w:rPr>
          <w:rFonts w:ascii="Arial" w:hAnsi="Arial" w:cs="Arial"/>
          <w:sz w:val="24"/>
          <w:szCs w:val="24"/>
        </w:rPr>
        <w:t>И</w:t>
      </w:r>
      <w:r w:rsidRPr="001F5B69">
        <w:rPr>
          <w:rFonts w:ascii="Arial" w:hAnsi="Arial" w:cs="Arial"/>
          <w:spacing w:val="14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ТЕ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Л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-2"/>
          <w:w w:val="108"/>
          <w:sz w:val="24"/>
          <w:szCs w:val="24"/>
        </w:rPr>
        <w:t>Ф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О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Н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С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К</w:t>
      </w:r>
      <w:r w:rsidRPr="001F5B69">
        <w:rPr>
          <w:rFonts w:ascii="Arial" w:hAnsi="Arial" w:cs="Arial"/>
          <w:w w:val="108"/>
          <w:sz w:val="24"/>
          <w:szCs w:val="24"/>
        </w:rPr>
        <w:t>Е</w:t>
      </w:r>
      <w:r w:rsidRPr="001F5B69">
        <w:rPr>
          <w:rFonts w:ascii="Arial" w:hAnsi="Arial" w:cs="Arial"/>
          <w:spacing w:val="6"/>
          <w:w w:val="108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2"/>
          <w:w w:val="102"/>
          <w:sz w:val="24"/>
          <w:szCs w:val="24"/>
        </w:rPr>
        <w:t>М</w:t>
      </w:r>
      <w:r w:rsidRPr="001F5B69">
        <w:rPr>
          <w:rFonts w:ascii="Arial" w:hAnsi="Arial" w:cs="Arial"/>
          <w:w w:val="102"/>
          <w:sz w:val="24"/>
          <w:szCs w:val="24"/>
        </w:rPr>
        <w:t>Р</w:t>
      </w:r>
      <w:r w:rsidRPr="001F5B69">
        <w:rPr>
          <w:rFonts w:ascii="Arial" w:hAnsi="Arial" w:cs="Arial"/>
          <w:spacing w:val="2"/>
          <w:w w:val="102"/>
          <w:sz w:val="24"/>
          <w:szCs w:val="24"/>
        </w:rPr>
        <w:t>Е</w:t>
      </w:r>
      <w:r w:rsidRPr="001F5B69">
        <w:rPr>
          <w:rFonts w:ascii="Arial" w:hAnsi="Arial" w:cs="Arial"/>
          <w:spacing w:val="-5"/>
          <w:w w:val="102"/>
          <w:sz w:val="24"/>
          <w:szCs w:val="24"/>
        </w:rPr>
        <w:t>Ж</w:t>
      </w:r>
      <w:r w:rsidRPr="001F5B69">
        <w:rPr>
          <w:rFonts w:ascii="Arial" w:hAnsi="Arial" w:cs="Arial"/>
          <w:spacing w:val="6"/>
          <w:w w:val="102"/>
          <w:sz w:val="24"/>
          <w:szCs w:val="24"/>
        </w:rPr>
        <w:t>Е</w:t>
      </w:r>
      <w:r w:rsidRPr="001F5B69">
        <w:rPr>
          <w:rFonts w:ascii="Arial" w:hAnsi="Arial" w:cs="Arial"/>
          <w:bCs/>
          <w:w w:val="102"/>
          <w:sz w:val="24"/>
          <w:szCs w:val="24"/>
        </w:rPr>
        <w:t>........</w:t>
      </w:r>
      <w:r w:rsidRPr="001F5B69">
        <w:rPr>
          <w:rFonts w:ascii="Arial" w:hAnsi="Arial" w:cs="Arial"/>
          <w:bCs/>
          <w:w w:val="102"/>
          <w:sz w:val="24"/>
          <w:szCs w:val="24"/>
          <w:lang w:val="sr-Cyrl-RS"/>
        </w:rPr>
        <w:t>.............</w:t>
      </w:r>
      <w:r w:rsidRPr="001F5B69">
        <w:rPr>
          <w:rFonts w:ascii="Arial" w:hAnsi="Arial" w:cs="Arial"/>
          <w:bCs/>
          <w:w w:val="102"/>
          <w:sz w:val="24"/>
          <w:szCs w:val="24"/>
        </w:rPr>
        <w:t>.</w:t>
      </w:r>
      <w:r w:rsidRPr="001F5B69">
        <w:rPr>
          <w:rFonts w:ascii="Arial" w:hAnsi="Arial" w:cs="Arial"/>
          <w:bCs/>
          <w:spacing w:val="12"/>
          <w:w w:val="102"/>
          <w:sz w:val="24"/>
          <w:szCs w:val="24"/>
        </w:rPr>
        <w:t>.</w:t>
      </w:r>
      <w:r w:rsidRPr="001F5B69">
        <w:rPr>
          <w:rFonts w:ascii="Arial" w:hAnsi="Arial" w:cs="Arial"/>
          <w:bCs/>
          <w:w w:val="102"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w w:val="102"/>
          <w:sz w:val="24"/>
          <w:szCs w:val="24"/>
        </w:rPr>
        <w:t>:</w:t>
      </w:r>
      <w:r w:rsidRPr="001F5B69">
        <w:rPr>
          <w:rFonts w:ascii="Arial" w:hAnsi="Arial" w:cs="Arial"/>
          <w:bCs/>
          <w:w w:val="102"/>
          <w:sz w:val="24"/>
          <w:szCs w:val="24"/>
        </w:rPr>
        <w:t>1</w:t>
      </w:r>
      <w:r w:rsidRPr="001F5B69">
        <w:rPr>
          <w:rFonts w:ascii="Arial" w:hAnsi="Arial" w:cs="Arial"/>
          <w:bCs/>
          <w:spacing w:val="21"/>
          <w:w w:val="102"/>
          <w:sz w:val="24"/>
          <w:szCs w:val="24"/>
        </w:rPr>
        <w:t xml:space="preserve"> </w:t>
      </w:r>
      <w:r w:rsidRPr="001F5B69">
        <w:rPr>
          <w:rFonts w:ascii="Arial" w:hAnsi="Arial" w:cs="Arial"/>
          <w:bCs/>
          <w:sz w:val="24"/>
          <w:szCs w:val="24"/>
        </w:rPr>
        <w:t>000</w:t>
      </w:r>
    </w:p>
    <w:p w:rsidR="001F5B69" w:rsidRPr="001F5B69" w:rsidRDefault="001F5B69" w:rsidP="001F5B69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1F5B69">
        <w:rPr>
          <w:rFonts w:ascii="Arial" w:hAnsi="Arial" w:cs="Arial"/>
          <w:bCs/>
          <w:sz w:val="24"/>
          <w:szCs w:val="24"/>
        </w:rPr>
        <w:t xml:space="preserve">2.5. </w:t>
      </w:r>
      <w:r w:rsidRPr="001F5B69">
        <w:rPr>
          <w:rFonts w:ascii="Arial" w:hAnsi="Arial" w:cs="Arial"/>
          <w:bCs/>
          <w:spacing w:val="39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С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П</w:t>
      </w:r>
      <w:r w:rsidRPr="001F5B69">
        <w:rPr>
          <w:rFonts w:ascii="Arial" w:hAnsi="Arial" w:cs="Arial"/>
          <w:w w:val="108"/>
          <w:sz w:val="24"/>
          <w:szCs w:val="24"/>
        </w:rPr>
        <w:t>Р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ОВ</w:t>
      </w:r>
      <w:r w:rsidRPr="001F5B69">
        <w:rPr>
          <w:rFonts w:ascii="Arial" w:hAnsi="Arial" w:cs="Arial"/>
          <w:spacing w:val="1"/>
          <w:w w:val="108"/>
          <w:sz w:val="24"/>
          <w:szCs w:val="24"/>
        </w:rPr>
        <w:t>ОЂ</w:t>
      </w:r>
      <w:r w:rsidRPr="001F5B69">
        <w:rPr>
          <w:rFonts w:ascii="Arial" w:hAnsi="Arial" w:cs="Arial"/>
          <w:spacing w:val="-1"/>
          <w:w w:val="108"/>
          <w:sz w:val="24"/>
          <w:szCs w:val="24"/>
        </w:rPr>
        <w:t>Е</w:t>
      </w:r>
      <w:r w:rsidRPr="001F5B69">
        <w:rPr>
          <w:rFonts w:ascii="Arial" w:hAnsi="Arial" w:cs="Arial"/>
          <w:w w:val="108"/>
          <w:sz w:val="24"/>
          <w:szCs w:val="24"/>
        </w:rPr>
        <w:t>ЊЕ</w:t>
      </w:r>
      <w:r w:rsidRPr="001F5B69">
        <w:rPr>
          <w:rFonts w:ascii="Arial" w:hAnsi="Arial" w:cs="Arial"/>
          <w:spacing w:val="-4"/>
          <w:w w:val="108"/>
          <w:sz w:val="24"/>
          <w:szCs w:val="24"/>
        </w:rPr>
        <w:t xml:space="preserve"> </w:t>
      </w:r>
      <w:r w:rsidRPr="001F5B69">
        <w:rPr>
          <w:rFonts w:ascii="Arial" w:hAnsi="Arial" w:cs="Arial"/>
          <w:spacing w:val="-1"/>
          <w:sz w:val="24"/>
          <w:szCs w:val="24"/>
        </w:rPr>
        <w:t>П</w:t>
      </w:r>
      <w:r w:rsidRPr="001F5B69">
        <w:rPr>
          <w:rFonts w:ascii="Arial" w:hAnsi="Arial" w:cs="Arial"/>
          <w:spacing w:val="1"/>
          <w:sz w:val="24"/>
          <w:szCs w:val="24"/>
        </w:rPr>
        <w:t>Л</w:t>
      </w:r>
      <w:r w:rsidRPr="001F5B69">
        <w:rPr>
          <w:rFonts w:ascii="Arial" w:hAnsi="Arial" w:cs="Arial"/>
          <w:spacing w:val="-1"/>
          <w:sz w:val="24"/>
          <w:szCs w:val="24"/>
        </w:rPr>
        <w:t>АН</w:t>
      </w:r>
      <w:r w:rsidRPr="001F5B69">
        <w:rPr>
          <w:rFonts w:ascii="Arial" w:hAnsi="Arial" w:cs="Arial"/>
          <w:sz w:val="24"/>
          <w:szCs w:val="24"/>
        </w:rPr>
        <w:t>А</w:t>
      </w:r>
      <w:r w:rsidRPr="001F5B69">
        <w:rPr>
          <w:rFonts w:ascii="Arial" w:hAnsi="Arial" w:cs="Arial"/>
          <w:spacing w:val="22"/>
          <w:sz w:val="24"/>
          <w:szCs w:val="24"/>
        </w:rPr>
        <w:t xml:space="preserve"> </w:t>
      </w:r>
      <w:r w:rsidRPr="001F5B69">
        <w:rPr>
          <w:rFonts w:ascii="Arial" w:hAnsi="Arial" w:cs="Arial"/>
          <w:bCs/>
          <w:sz w:val="24"/>
          <w:szCs w:val="24"/>
        </w:rPr>
        <w:t>......................................</w:t>
      </w:r>
      <w:r w:rsidRPr="001F5B69">
        <w:rPr>
          <w:rFonts w:ascii="Arial" w:hAnsi="Arial" w:cs="Arial"/>
          <w:bCs/>
          <w:sz w:val="24"/>
          <w:szCs w:val="24"/>
          <w:lang w:val="sr-Cyrl-RS"/>
        </w:rPr>
        <w:t>..........................</w:t>
      </w:r>
      <w:r w:rsidRPr="001F5B69">
        <w:rPr>
          <w:rFonts w:ascii="Arial" w:hAnsi="Arial" w:cs="Arial"/>
          <w:bCs/>
          <w:sz w:val="24"/>
          <w:szCs w:val="24"/>
        </w:rPr>
        <w:t>......</w:t>
      </w:r>
      <w:r w:rsidRPr="001F5B69">
        <w:rPr>
          <w:rFonts w:ascii="Arial" w:hAnsi="Arial" w:cs="Arial"/>
          <w:bCs/>
          <w:spacing w:val="12"/>
          <w:sz w:val="24"/>
          <w:szCs w:val="24"/>
        </w:rPr>
        <w:t>.</w:t>
      </w:r>
      <w:r w:rsidRPr="001F5B69">
        <w:rPr>
          <w:rFonts w:ascii="Arial" w:hAnsi="Arial" w:cs="Arial"/>
          <w:bCs/>
          <w:sz w:val="24"/>
          <w:szCs w:val="24"/>
        </w:rPr>
        <w:t>1</w:t>
      </w:r>
      <w:r w:rsidRPr="001F5B69">
        <w:rPr>
          <w:rFonts w:ascii="Arial" w:hAnsi="Arial" w:cs="Arial"/>
          <w:bCs/>
          <w:spacing w:val="1"/>
          <w:sz w:val="24"/>
          <w:szCs w:val="24"/>
        </w:rPr>
        <w:t>:</w:t>
      </w:r>
      <w:r w:rsidRPr="001F5B69">
        <w:rPr>
          <w:rFonts w:ascii="Arial" w:hAnsi="Arial" w:cs="Arial"/>
          <w:bCs/>
          <w:sz w:val="24"/>
          <w:szCs w:val="24"/>
        </w:rPr>
        <w:t>2 500</w:t>
      </w: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5B69" w:rsidRPr="001F5B69" w:rsidRDefault="001F5B69" w:rsidP="001F5B69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  <w:lang w:val="sr-Cyrl-CS"/>
        </w:rPr>
      </w:pPr>
      <w:r w:rsidRPr="001F5B69">
        <w:rPr>
          <w:rFonts w:ascii="Arial" w:hAnsi="Arial" w:cs="Arial"/>
          <w:b/>
          <w:sz w:val="28"/>
          <w:szCs w:val="28"/>
        </w:rPr>
        <w:t>III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  <w:t>ДОКУМЕНТАЦИЈА</w:t>
      </w:r>
    </w:p>
    <w:p w:rsidR="001F5B69" w:rsidRPr="001F5B69" w:rsidRDefault="001F5B69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Latn-RS"/>
        </w:rPr>
      </w:pPr>
      <w:r w:rsidRPr="001F5B69">
        <w:rPr>
          <w:rFonts w:ascii="Arial" w:hAnsi="Arial" w:cs="Arial"/>
          <w:sz w:val="24"/>
          <w:szCs w:val="24"/>
          <w:lang w:val="sr-Latn-RS"/>
        </w:rPr>
        <w:t>1.</w:t>
      </w:r>
      <w:r w:rsidRPr="001F5B69">
        <w:rPr>
          <w:rFonts w:ascii="Arial" w:hAnsi="Arial" w:cs="Arial"/>
          <w:sz w:val="24"/>
          <w:szCs w:val="24"/>
          <w:lang w:val="sr-Latn-RS"/>
        </w:rPr>
        <w:tab/>
      </w:r>
      <w:r w:rsidRPr="001F5B69">
        <w:rPr>
          <w:rFonts w:ascii="Arial" w:hAnsi="Arial" w:cs="Arial"/>
          <w:sz w:val="24"/>
          <w:szCs w:val="24"/>
          <w:lang w:val="sr-Cyrl-RS"/>
        </w:rPr>
        <w:t>Иницијатива Главног урбанисте града Ниша</w:t>
      </w:r>
      <w:r w:rsidR="00BC4054">
        <w:rPr>
          <w:rFonts w:ascii="Arial" w:hAnsi="Arial" w:cs="Arial"/>
          <w:sz w:val="24"/>
          <w:szCs w:val="24"/>
          <w:lang w:val="sr-Latn-RS"/>
        </w:rPr>
        <w:t>,</w:t>
      </w:r>
    </w:p>
    <w:p w:rsidR="001F5B69" w:rsidRPr="001F5B69" w:rsidRDefault="001F5B69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Latn-RS"/>
        </w:rPr>
      </w:pPr>
      <w:r w:rsidRPr="001F5B69">
        <w:rPr>
          <w:rFonts w:ascii="Arial" w:hAnsi="Arial" w:cs="Arial"/>
          <w:sz w:val="24"/>
          <w:szCs w:val="24"/>
          <w:lang w:val="sr-Cyrl-RS"/>
        </w:rPr>
        <w:t>2</w:t>
      </w:r>
      <w:r w:rsidRPr="001F5B69">
        <w:rPr>
          <w:rFonts w:ascii="Arial" w:hAnsi="Arial" w:cs="Arial"/>
          <w:sz w:val="24"/>
          <w:szCs w:val="24"/>
          <w:lang w:val="sr-Latn-RS"/>
        </w:rPr>
        <w:t>.</w:t>
      </w:r>
      <w:r w:rsidRPr="001F5B69">
        <w:rPr>
          <w:rFonts w:ascii="Arial" w:hAnsi="Arial" w:cs="Arial"/>
          <w:sz w:val="24"/>
          <w:szCs w:val="24"/>
          <w:lang w:val="sr-Latn-RS"/>
        </w:rPr>
        <w:tab/>
        <w:t xml:space="preserve">Одлука о изради </w:t>
      </w:r>
      <w:r w:rsidRPr="001F5B69">
        <w:rPr>
          <w:rFonts w:ascii="Arial" w:hAnsi="Arial" w:cs="Arial"/>
          <w:sz w:val="24"/>
          <w:szCs w:val="24"/>
          <w:lang w:val="sr-Cyrl-RS"/>
        </w:rPr>
        <w:t>Првих измена и допуна Плана са Одлуком о приступању изради извештаја о стратешкој процени утицаја на животну средину</w:t>
      </w:r>
      <w:r w:rsidR="00BC4054">
        <w:rPr>
          <w:rFonts w:ascii="Arial" w:hAnsi="Arial" w:cs="Arial"/>
          <w:sz w:val="24"/>
          <w:szCs w:val="24"/>
          <w:lang w:val="sr-Latn-RS"/>
        </w:rPr>
        <w:t>,</w:t>
      </w:r>
    </w:p>
    <w:p w:rsidR="001F5B69" w:rsidRPr="001F5B69" w:rsidRDefault="001F5B69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 w:rsidRPr="001F5B69">
        <w:rPr>
          <w:rFonts w:ascii="Arial" w:hAnsi="Arial" w:cs="Arial"/>
          <w:sz w:val="24"/>
          <w:szCs w:val="24"/>
          <w:lang w:val="sr-Latn-RS"/>
        </w:rPr>
        <w:t>3.</w:t>
      </w:r>
      <w:r w:rsidRPr="001F5B69">
        <w:rPr>
          <w:rFonts w:ascii="Arial" w:hAnsi="Arial" w:cs="Arial"/>
          <w:sz w:val="24"/>
          <w:szCs w:val="24"/>
          <w:lang w:val="sr-Latn-RS"/>
        </w:rPr>
        <w:tab/>
        <w:t>Материјал са раног јавног увида</w:t>
      </w:r>
      <w:r w:rsidRPr="001F5B69">
        <w:rPr>
          <w:rFonts w:ascii="Arial" w:hAnsi="Arial" w:cs="Arial"/>
          <w:sz w:val="24"/>
          <w:szCs w:val="24"/>
          <w:lang w:val="sr-Cyrl-RS"/>
        </w:rPr>
        <w:t xml:space="preserve">, са Извештајем </w:t>
      </w:r>
      <w:r w:rsidRPr="001F5B69">
        <w:rPr>
          <w:rFonts w:ascii="Arial" w:hAnsi="Arial" w:cs="Arial"/>
          <w:sz w:val="24"/>
          <w:szCs w:val="24"/>
          <w:lang w:val="sr-Latn-RS"/>
        </w:rPr>
        <w:t>Комисије за планове Града Ниша</w:t>
      </w:r>
      <w:r w:rsidRPr="001F5B69">
        <w:rPr>
          <w:rFonts w:ascii="Arial" w:hAnsi="Arial" w:cs="Arial"/>
          <w:sz w:val="24"/>
          <w:szCs w:val="24"/>
          <w:lang w:val="sr-Cyrl-RS"/>
        </w:rPr>
        <w:t xml:space="preserve"> о обављеном раном јавном увиду,</w:t>
      </w:r>
    </w:p>
    <w:p w:rsidR="001F5B69" w:rsidRDefault="001F5B69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 w:rsidRPr="001F5B69">
        <w:rPr>
          <w:rFonts w:ascii="Arial" w:hAnsi="Arial" w:cs="Arial"/>
          <w:sz w:val="24"/>
          <w:szCs w:val="24"/>
          <w:lang w:val="sr-Cyrl-RS"/>
        </w:rPr>
        <w:t>4</w:t>
      </w:r>
      <w:r w:rsidRPr="001F5B69">
        <w:rPr>
          <w:rFonts w:ascii="Arial" w:hAnsi="Arial" w:cs="Arial"/>
          <w:sz w:val="24"/>
          <w:szCs w:val="24"/>
          <w:lang w:val="sr-Latn-RS"/>
        </w:rPr>
        <w:t>.</w:t>
      </w:r>
      <w:r w:rsidRPr="001F5B69">
        <w:rPr>
          <w:rFonts w:ascii="Arial" w:hAnsi="Arial" w:cs="Arial"/>
          <w:sz w:val="24"/>
          <w:szCs w:val="24"/>
          <w:lang w:val="sr-Latn-RS"/>
        </w:rPr>
        <w:tab/>
        <w:t xml:space="preserve">Услови </w:t>
      </w:r>
      <w:r w:rsidRPr="001F5B69">
        <w:rPr>
          <w:rFonts w:ascii="Arial" w:hAnsi="Arial" w:cs="Arial"/>
          <w:sz w:val="24"/>
          <w:szCs w:val="24"/>
          <w:lang w:val="sr-Cyrl-RS"/>
        </w:rPr>
        <w:t>и подаци</w:t>
      </w:r>
      <w:r w:rsidRPr="001F5B69">
        <w:rPr>
          <w:rFonts w:ascii="Arial" w:hAnsi="Arial" w:cs="Arial"/>
          <w:sz w:val="24"/>
          <w:szCs w:val="24"/>
          <w:lang w:val="sr-Latn-RS"/>
        </w:rPr>
        <w:t xml:space="preserve"> надлежних институција</w:t>
      </w:r>
      <w:r w:rsidRPr="001F5B69">
        <w:rPr>
          <w:rFonts w:ascii="Arial" w:hAnsi="Arial" w:cs="Arial"/>
          <w:sz w:val="24"/>
          <w:szCs w:val="24"/>
          <w:lang w:val="sr-Cyrl-RS"/>
        </w:rPr>
        <w:t>,</w:t>
      </w:r>
    </w:p>
    <w:p w:rsidR="005749C7" w:rsidRDefault="005749C7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</w:t>
      </w:r>
      <w:r>
        <w:rPr>
          <w:rFonts w:ascii="Arial" w:hAnsi="Arial" w:cs="Arial"/>
          <w:sz w:val="24"/>
          <w:szCs w:val="24"/>
          <w:lang w:val="sr-Cyrl-RS"/>
        </w:rPr>
        <w:tab/>
        <w:t>Документација са јавног увида, са Извештајем Комисије за планове града Ниша о обављеном јавном увиду,</w:t>
      </w:r>
    </w:p>
    <w:p w:rsidR="007A1620" w:rsidRPr="001F5B69" w:rsidRDefault="007A1620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6.</w:t>
      </w:r>
      <w:r>
        <w:rPr>
          <w:rFonts w:ascii="Arial" w:hAnsi="Arial" w:cs="Arial"/>
          <w:sz w:val="24"/>
          <w:szCs w:val="24"/>
          <w:lang w:val="sr-Latn-RS"/>
        </w:rPr>
        <w:tab/>
      </w:r>
      <w:r w:rsidRPr="007A1620">
        <w:rPr>
          <w:rFonts w:ascii="Arial" w:hAnsi="Arial" w:cs="Arial"/>
          <w:sz w:val="24"/>
          <w:szCs w:val="24"/>
          <w:lang w:val="sr-Cyrl-RS"/>
        </w:rPr>
        <w:t>Претходно мишљење градске општине Палилула,</w:t>
      </w:r>
    </w:p>
    <w:p w:rsidR="004005DD" w:rsidRDefault="007A1620" w:rsidP="001F5B69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="001F5B69" w:rsidRPr="001F5B69">
        <w:rPr>
          <w:rFonts w:ascii="Arial" w:hAnsi="Arial" w:cs="Arial"/>
          <w:sz w:val="24"/>
          <w:szCs w:val="24"/>
          <w:lang w:val="sr-Latn-RS"/>
        </w:rPr>
        <w:t>.</w:t>
      </w:r>
      <w:r w:rsidR="001F5B69" w:rsidRPr="001F5B69">
        <w:rPr>
          <w:rFonts w:ascii="Arial" w:hAnsi="Arial" w:cs="Arial"/>
          <w:sz w:val="24"/>
          <w:szCs w:val="24"/>
          <w:lang w:val="sr-Latn-RS"/>
        </w:rPr>
        <w:tab/>
        <w:t xml:space="preserve">Образложење </w:t>
      </w:r>
      <w:r w:rsidR="001F5B69" w:rsidRPr="001F5B69">
        <w:rPr>
          <w:rFonts w:ascii="Arial" w:hAnsi="Arial" w:cs="Arial"/>
          <w:sz w:val="24"/>
          <w:szCs w:val="24"/>
          <w:lang w:val="sr-Cyrl-RS"/>
        </w:rPr>
        <w:t>Првих измена и допуна Плана</w:t>
      </w:r>
      <w:r w:rsidR="001F5B69" w:rsidRPr="001F5B69">
        <w:rPr>
          <w:rFonts w:ascii="Arial" w:hAnsi="Arial" w:cs="Arial"/>
          <w:sz w:val="24"/>
          <w:szCs w:val="24"/>
          <w:lang w:val="sr-Latn-RS"/>
        </w:rPr>
        <w:t>.</w:t>
      </w:r>
    </w:p>
    <w:p w:rsidR="004005DD" w:rsidRDefault="004005DD" w:rsidP="004005DD">
      <w:pPr>
        <w:rPr>
          <w:rFonts w:ascii="Arial" w:hAnsi="Arial" w:cs="Arial"/>
          <w:sz w:val="24"/>
          <w:szCs w:val="24"/>
          <w:lang w:val="sr-Cyrl-RS"/>
        </w:rPr>
      </w:pPr>
    </w:p>
    <w:p w:rsidR="004005DD" w:rsidRPr="001F5B69" w:rsidRDefault="004005DD" w:rsidP="004005DD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IV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CS"/>
        </w:rPr>
        <w:t>СТРАТЕШКА ПРОЦЕНА УТИЦАЈА НА ЖИВОТНУ СРЕДИНУ</w:t>
      </w:r>
    </w:p>
    <w:p w:rsidR="004005DD" w:rsidRPr="001F5B69" w:rsidRDefault="004005DD" w:rsidP="004005DD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Latn-RS"/>
        </w:rPr>
      </w:pPr>
      <w:r w:rsidRPr="001F5B69">
        <w:rPr>
          <w:rFonts w:ascii="Arial" w:hAnsi="Arial" w:cs="Arial"/>
          <w:sz w:val="24"/>
          <w:szCs w:val="24"/>
          <w:lang w:val="sr-Latn-RS"/>
        </w:rPr>
        <w:t>1.</w:t>
      </w:r>
      <w:r w:rsidRPr="001F5B69"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>Извештај о стратешкој процени утицаја Првих измена и допуна Плана на животну средину</w:t>
      </w:r>
      <w:r>
        <w:rPr>
          <w:rFonts w:ascii="Arial" w:hAnsi="Arial" w:cs="Arial"/>
          <w:sz w:val="24"/>
          <w:szCs w:val="24"/>
          <w:lang w:val="sr-Latn-RS"/>
        </w:rPr>
        <w:t>,</w:t>
      </w:r>
    </w:p>
    <w:p w:rsidR="004005DD" w:rsidRPr="004005DD" w:rsidRDefault="004005DD" w:rsidP="004005DD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sr-Cyrl-RS"/>
        </w:rPr>
      </w:pPr>
      <w:r w:rsidRPr="001F5B69">
        <w:rPr>
          <w:rFonts w:ascii="Arial" w:hAnsi="Arial" w:cs="Arial"/>
          <w:sz w:val="24"/>
          <w:szCs w:val="24"/>
          <w:lang w:val="sr-Cyrl-RS"/>
        </w:rPr>
        <w:t>2</w:t>
      </w:r>
      <w:r w:rsidRPr="001F5B69">
        <w:rPr>
          <w:rFonts w:ascii="Arial" w:hAnsi="Arial" w:cs="Arial"/>
          <w:sz w:val="24"/>
          <w:szCs w:val="24"/>
          <w:lang w:val="sr-Latn-RS"/>
        </w:rPr>
        <w:t>.</w:t>
      </w:r>
      <w:r w:rsidRPr="001F5B69"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>РС, МУП, Сектор за ванредне ситуације, Управа за ванредне ситуацију у Нишу, Обавештење</w:t>
      </w:r>
      <w:r>
        <w:rPr>
          <w:rFonts w:ascii="Arial" w:hAnsi="Arial" w:cs="Arial"/>
          <w:sz w:val="24"/>
          <w:szCs w:val="24"/>
          <w:lang w:val="sr-Latn-RS"/>
        </w:rPr>
        <w:t xml:space="preserve"> бр.</w:t>
      </w:r>
      <w:r>
        <w:rPr>
          <w:rFonts w:ascii="Arial" w:hAnsi="Arial" w:cs="Arial"/>
          <w:sz w:val="24"/>
          <w:szCs w:val="24"/>
          <w:lang w:val="sr-Cyrl-RS"/>
        </w:rPr>
        <w:t xml:space="preserve"> 217-1035/19 од 29.11.2019. године,</w:t>
      </w:r>
    </w:p>
    <w:p w:rsidR="001F5B69" w:rsidRDefault="004005DD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  <w:r w:rsidRPr="001F5B69">
        <w:rPr>
          <w:rFonts w:ascii="Arial" w:hAnsi="Arial" w:cs="Arial"/>
          <w:sz w:val="24"/>
          <w:szCs w:val="24"/>
          <w:lang w:val="sr-Latn-RS"/>
        </w:rPr>
        <w:t>3.</w:t>
      </w:r>
      <w:r w:rsidRPr="001F5B69"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>Градска управа Града Ниша, Секретаријат за заштиту животне средине, Решење бр. 501-7</w:t>
      </w:r>
      <w:r w:rsidR="00BA4E5C">
        <w:rPr>
          <w:rFonts w:ascii="Arial" w:hAnsi="Arial" w:cs="Arial"/>
          <w:sz w:val="24"/>
          <w:szCs w:val="24"/>
          <w:lang w:val="sr-Cyrl-RS"/>
        </w:rPr>
        <w:t>2/2020-14 од 29.10.2020. године.</w:t>
      </w:r>
    </w:p>
    <w:p w:rsidR="00BA4E5C" w:rsidRDefault="00BA4E5C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:rsidR="00BA4E5C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:rsidR="00BA4E5C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:rsidR="00BA4E5C" w:rsidRPr="001F5B69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jc w:val="right"/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  <w:t>ТЕКСТУАЛНИ ДЕО</w:t>
      </w:r>
    </w:p>
    <w:p w:rsidR="00BA4E5C" w:rsidRDefault="00BA4E5C" w:rsidP="004005DD">
      <w:pPr>
        <w:ind w:left="709" w:hanging="709"/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Pr="001F5B69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jc w:val="right"/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  <w:lang w:val="sr-Latn-RS"/>
        </w:rPr>
        <w:t>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ГРАФИЧКИ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 xml:space="preserve"> ДЕО</w:t>
      </w:r>
    </w:p>
    <w:p w:rsidR="00BA4E5C" w:rsidRDefault="00BA4E5C" w:rsidP="00BA4E5C">
      <w:pPr>
        <w:tabs>
          <w:tab w:val="left" w:pos="2925"/>
        </w:tabs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1F5B69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jc w:val="right"/>
        <w:rPr>
          <w:rFonts w:ascii="Arial" w:hAnsi="Arial" w:cs="Arial"/>
          <w:sz w:val="28"/>
          <w:szCs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  <w:lang w:val="sr-Latn-RS"/>
        </w:rPr>
        <w:t>II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ДОКУМЕНТАЦИЈА</w:t>
      </w: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p w:rsidR="00BA4E5C" w:rsidRPr="00BA4E5C" w:rsidRDefault="00BA4E5C" w:rsidP="00BA4E5C">
      <w:pPr>
        <w:tabs>
          <w:tab w:val="right" w:leader="dot" w:pos="8789"/>
          <w:tab w:val="right" w:pos="8820"/>
        </w:tabs>
        <w:spacing w:after="0"/>
        <w:ind w:left="720" w:hanging="720"/>
        <w:jc w:val="right"/>
        <w:rPr>
          <w:rFonts w:ascii="Arial" w:hAnsi="Arial" w:cs="Arial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B6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  <w:lang w:val="sr-Latn-RS"/>
        </w:rPr>
        <w:t>V</w:t>
      </w:r>
      <w:r w:rsidRPr="001F5B69"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СТРАТЕШКА ПРОЦЕНА УТИЦАЈА НА ЖИВОТНУ СРЕДИНУ</w:t>
      </w:r>
    </w:p>
    <w:p w:rsidR="00BA4E5C" w:rsidRPr="00BA4E5C" w:rsidRDefault="00BA4E5C" w:rsidP="00BA4E5C">
      <w:pPr>
        <w:rPr>
          <w:rFonts w:ascii="Arial" w:hAnsi="Arial" w:cs="Arial"/>
          <w:sz w:val="24"/>
          <w:szCs w:val="24"/>
          <w:lang w:val="sr-Cyrl-RS"/>
        </w:rPr>
      </w:pPr>
    </w:p>
    <w:sectPr w:rsidR="00BA4E5C" w:rsidRPr="00BA4E5C" w:rsidSect="007A21C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5C" w:rsidRDefault="00BA4E5C" w:rsidP="00BA4E5C">
      <w:pPr>
        <w:spacing w:after="0" w:line="240" w:lineRule="auto"/>
      </w:pPr>
      <w:r>
        <w:separator/>
      </w:r>
    </w:p>
  </w:endnote>
  <w:endnote w:type="continuationSeparator" w:id="0">
    <w:p w:rsidR="00BA4E5C" w:rsidRDefault="00BA4E5C" w:rsidP="00BA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5C" w:rsidRDefault="00BA4E5C" w:rsidP="00BA4E5C">
      <w:pPr>
        <w:spacing w:after="0" w:line="240" w:lineRule="auto"/>
      </w:pPr>
      <w:r>
        <w:separator/>
      </w:r>
    </w:p>
  </w:footnote>
  <w:footnote w:type="continuationSeparator" w:id="0">
    <w:p w:rsidR="00BA4E5C" w:rsidRDefault="00BA4E5C" w:rsidP="00BA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3BD"/>
    <w:multiLevelType w:val="hybridMultilevel"/>
    <w:tmpl w:val="FAB6A1AA"/>
    <w:lvl w:ilvl="0" w:tplc="DFF66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69"/>
    <w:rsid w:val="000E247F"/>
    <w:rsid w:val="001210FD"/>
    <w:rsid w:val="00147B4D"/>
    <w:rsid w:val="001F5B69"/>
    <w:rsid w:val="003A6152"/>
    <w:rsid w:val="004005DD"/>
    <w:rsid w:val="005749C7"/>
    <w:rsid w:val="007A1620"/>
    <w:rsid w:val="007A21C1"/>
    <w:rsid w:val="00845EFA"/>
    <w:rsid w:val="00BA4E5C"/>
    <w:rsid w:val="00BC4054"/>
    <w:rsid w:val="00D75F71"/>
    <w:rsid w:val="00E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7136"/>
  <w15:chartTrackingRefBased/>
  <w15:docId w15:val="{D2B0BBCD-B31F-42C5-91A3-9529E32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5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Jov</dc:creator>
  <cp:keywords/>
  <dc:description/>
  <cp:lastModifiedBy>Tamara Jovanović</cp:lastModifiedBy>
  <cp:revision>3</cp:revision>
  <cp:lastPrinted>2019-11-01T14:28:00Z</cp:lastPrinted>
  <dcterms:created xsi:type="dcterms:W3CDTF">2020-11-25T13:10:00Z</dcterms:created>
  <dcterms:modified xsi:type="dcterms:W3CDTF">2020-11-30T08:00:00Z</dcterms:modified>
</cp:coreProperties>
</file>