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8C7C6B" w:rsidRPr="008C7C6B">
        <w:rPr>
          <w:rFonts w:eastAsia="Calibri"/>
          <w:lang w:val="sr-Cyrl-RS"/>
        </w:rPr>
        <w:t>рада Историјског архива Ниш за 2021.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8C7C6B" w:rsidRPr="008C7C6B">
        <w:rPr>
          <w:rFonts w:eastAsia="Calibri"/>
          <w:lang w:val="sr-Cyrl-RS"/>
        </w:rPr>
        <w:t>рада Историјског архива Ниш за 2021.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7B0C8D">
        <w:rPr>
          <w:rFonts w:eastAsia="Times New Roman"/>
          <w:lang w:val="sr-Cyrl-RS" w:eastAsia="sr-Latn-CS"/>
        </w:rPr>
        <w:t>Александра Радосављевић</w:t>
      </w:r>
      <w:r w:rsidRPr="009B0F19">
        <w:rPr>
          <w:rFonts w:eastAsia="Times New Roman"/>
          <w:lang w:val="sr-Cyrl-CS" w:eastAsia="sr-Latn-CS"/>
        </w:rPr>
        <w:t>, секретар</w:t>
      </w:r>
      <w:r w:rsidR="008A1C93">
        <w:rPr>
          <w:rFonts w:eastAsia="Times New Roman"/>
          <w:lang w:val="sr-Cyrl-CS" w:eastAsia="sr-Latn-CS"/>
        </w:rPr>
        <w:t>ка</w:t>
      </w:r>
      <w:r w:rsidRPr="009B0F19">
        <w:rPr>
          <w:rFonts w:eastAsia="Times New Roman"/>
          <w:lang w:val="sr-Cyrl-CS" w:eastAsia="sr-Latn-CS"/>
        </w:rPr>
        <w:t xml:space="preserve"> Секретаријата </w:t>
      </w:r>
      <w:r w:rsidR="007B0C8D" w:rsidRPr="007B0C8D">
        <w:rPr>
          <w:rFonts w:eastAsia="Times New Roman"/>
          <w:lang w:val="sr-Cyrl-CS" w:eastAsia="sr-Latn-CS"/>
        </w:rPr>
        <w:t>за културу и информисање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8C7C6B" w:rsidRPr="008C7C6B">
        <w:rPr>
          <w:rFonts w:eastAsia="Times New Roman"/>
          <w:lang w:val="sr-Cyrl-CS" w:eastAsia="sr-Latn-CS"/>
        </w:rPr>
        <w:t>Снежан</w:t>
      </w:r>
      <w:r w:rsidR="008C7C6B">
        <w:rPr>
          <w:rFonts w:eastAsia="Times New Roman"/>
          <w:lang w:val="sr-Cyrl-CS" w:eastAsia="sr-Latn-CS"/>
        </w:rPr>
        <w:t>а</w:t>
      </w:r>
      <w:r w:rsidR="008C7C6B" w:rsidRPr="008C7C6B">
        <w:rPr>
          <w:rFonts w:eastAsia="Times New Roman"/>
          <w:lang w:val="sr-Cyrl-CS" w:eastAsia="sr-Latn-CS"/>
        </w:rPr>
        <w:t xml:space="preserve"> Радовић</w:t>
      </w:r>
      <w:r w:rsidR="001B1D8E">
        <w:rPr>
          <w:rFonts w:eastAsia="Times New Roman"/>
          <w:lang w:val="sr-Cyrl-CS" w:eastAsia="sr-Latn-CS"/>
        </w:rPr>
        <w:t xml:space="preserve">, директор </w:t>
      </w:r>
      <w:r w:rsidR="008C7C6B">
        <w:rPr>
          <w:rFonts w:eastAsia="Times New Roman"/>
          <w:lang w:val="sr-Cyrl-CS" w:eastAsia="sr-Latn-CS"/>
        </w:rPr>
        <w:t>Историјског архива Ниш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B45540">
        <w:rPr>
          <w:lang w:val="sr-Latn-RS" w:eastAsia="sr-Cyrl-CS"/>
        </w:rPr>
        <w:t>1151-</w:t>
      </w:r>
      <w:r w:rsidR="00B45540">
        <w:rPr>
          <w:lang w:val="sr-Latn-RS" w:eastAsia="sr-Cyrl-CS"/>
        </w:rPr>
        <w:t>22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FE5F19" w:rsidRPr="003D1E48" w:rsidRDefault="00FE5F19" w:rsidP="00FE5F19">
      <w:pPr>
        <w:ind w:left="4395"/>
        <w:jc w:val="center"/>
        <w:rPr>
          <w:b/>
          <w:lang w:val="sr-Latn-RS" w:eastAsia="sr-Cyrl-CS"/>
        </w:rPr>
      </w:pPr>
      <w:r>
        <w:rPr>
          <w:b/>
          <w:lang w:val="sr-Cyrl-CS" w:eastAsia="sr-Cyrl-CS"/>
        </w:rPr>
        <w:t>ПРЕДСЕДАВАЈУЋ</w:t>
      </w:r>
      <w:r>
        <w:rPr>
          <w:b/>
          <w:lang w:val="sr-Latn-RS" w:eastAsia="sr-Cyrl-CS"/>
        </w:rPr>
        <w:t>A</w:t>
      </w:r>
    </w:p>
    <w:p w:rsidR="00FE5F19" w:rsidRDefault="00FE5F19" w:rsidP="00FE5F19">
      <w:pPr>
        <w:suppressAutoHyphens/>
        <w:ind w:left="4395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ЗАМЕНИ</w:t>
      </w:r>
      <w:r>
        <w:rPr>
          <w:b/>
          <w:lang w:val="sr-Cyrl-RS" w:eastAsia="sr-Cyrl-CS"/>
        </w:rPr>
        <w:t>ЦА</w:t>
      </w:r>
      <w:r>
        <w:rPr>
          <w:b/>
          <w:lang w:val="sr-Cyrl-CS" w:eastAsia="sr-Cyrl-CS"/>
        </w:rPr>
        <w:t xml:space="preserve"> ГРАДОНАЧЕЛНИЦЕ</w:t>
      </w:r>
    </w:p>
    <w:p w:rsidR="00FE5F19" w:rsidRDefault="00FE5F19" w:rsidP="00FE5F19">
      <w:pPr>
        <w:suppressAutoHyphens/>
        <w:ind w:left="4395"/>
        <w:jc w:val="center"/>
        <w:rPr>
          <w:b/>
          <w:lang w:val="sr-Cyrl-CS" w:eastAsia="sr-Cyrl-CS"/>
        </w:rPr>
      </w:pPr>
    </w:p>
    <w:p w:rsidR="00FE5F19" w:rsidRDefault="00FE5F19" w:rsidP="00FE5F19">
      <w:pPr>
        <w:suppressAutoHyphens/>
        <w:ind w:left="4395"/>
        <w:jc w:val="center"/>
        <w:rPr>
          <w:b/>
          <w:lang w:val="sr-Cyrl-CS" w:eastAsia="sr-Cyrl-CS"/>
        </w:rPr>
      </w:pPr>
    </w:p>
    <w:p w:rsidR="00FE5F19" w:rsidRDefault="00FE5F19" w:rsidP="00FE5F19">
      <w:pPr>
        <w:suppressAutoHyphens/>
        <w:ind w:left="4395"/>
        <w:jc w:val="center"/>
        <w:rPr>
          <w:lang w:val="sr-Cyrl-CS" w:eastAsia="sr-Cyrl-CS"/>
        </w:rPr>
      </w:pPr>
      <w:r>
        <w:rPr>
          <w:b/>
          <w:lang w:val="sr-Cyrl-CS" w:eastAsia="sr-Cyrl-C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304E69"/>
    <w:rsid w:val="00325914"/>
    <w:rsid w:val="007B0C8D"/>
    <w:rsid w:val="007D0DF3"/>
    <w:rsid w:val="008A1C93"/>
    <w:rsid w:val="008C7C6B"/>
    <w:rsid w:val="009B0F19"/>
    <w:rsid w:val="00B45540"/>
    <w:rsid w:val="00D33807"/>
    <w:rsid w:val="00F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</cp:revision>
  <cp:lastPrinted>2020-12-25T11:02:00Z</cp:lastPrinted>
  <dcterms:created xsi:type="dcterms:W3CDTF">2020-12-23T09:51:00Z</dcterms:created>
  <dcterms:modified xsi:type="dcterms:W3CDTF">2020-12-25T13:18:00Z</dcterms:modified>
</cp:coreProperties>
</file>