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FB361C" w:rsidRPr="00FB361C">
        <w:rPr>
          <w:rFonts w:eastAsia="Calibri"/>
          <w:lang w:val="sr-Cyrl-RS"/>
        </w:rPr>
        <w:t>ЈКП “Горица“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FB361C" w:rsidRPr="006E5D1C">
        <w:rPr>
          <w:rFonts w:eastAsia="Calibri"/>
          <w:lang w:val="sr-Cyrl-RS"/>
        </w:rPr>
        <w:t>ЈКП “Горица“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8A1C93">
        <w:rPr>
          <w:rFonts w:eastAsia="Times New Roman"/>
          <w:lang w:val="sr-Cyrl-RS" w:eastAsia="sr-Latn-CS"/>
        </w:rPr>
        <w:t>Снежана Јовановић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за </w:t>
      </w:r>
      <w:r w:rsidR="008A1C93" w:rsidRPr="008A1C93">
        <w:rPr>
          <w:rFonts w:eastAsia="Times New Roman"/>
          <w:lang w:val="sr-Cyrl-CS" w:eastAsia="sr-Latn-CS"/>
        </w:rPr>
        <w:t>комуналне делатности, енергетику и саобраћај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FB361C" w:rsidRPr="00FB361C">
        <w:rPr>
          <w:rFonts w:eastAsia="Times New Roman"/>
          <w:lang w:val="sr-Cyrl-CS" w:eastAsia="sr-Latn-CS"/>
        </w:rPr>
        <w:t>Ивана Станић, вршилац дужности директора ЈКП „Горица“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 </w:t>
      </w:r>
      <w:r w:rsidR="00766186">
        <w:rPr>
          <w:lang w:val="sr-Latn-RS" w:eastAsia="sr-Cyrl-CS"/>
        </w:rPr>
        <w:t>1151-</w:t>
      </w:r>
      <w:r w:rsidR="00766186">
        <w:rPr>
          <w:lang w:val="sr-Latn-RS" w:eastAsia="sr-Cyrl-CS"/>
        </w:rPr>
        <w:t>7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283583" w:rsidRPr="003D1E48" w:rsidRDefault="00283583" w:rsidP="00283583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283583" w:rsidRDefault="00283583" w:rsidP="00283583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283583" w:rsidRDefault="00283583" w:rsidP="00283583">
      <w:pPr>
        <w:suppressAutoHyphens/>
        <w:ind w:left="4395"/>
        <w:jc w:val="center"/>
        <w:rPr>
          <w:b/>
          <w:lang w:val="sr-Cyrl-CS" w:eastAsia="sr-Cyrl-CS"/>
        </w:rPr>
      </w:pPr>
    </w:p>
    <w:p w:rsidR="00283583" w:rsidRDefault="00283583" w:rsidP="00283583">
      <w:pPr>
        <w:suppressAutoHyphens/>
        <w:ind w:left="4395"/>
        <w:jc w:val="center"/>
        <w:rPr>
          <w:b/>
          <w:lang w:val="sr-Cyrl-CS" w:eastAsia="sr-Cyrl-CS"/>
        </w:rPr>
      </w:pPr>
    </w:p>
    <w:p w:rsidR="00283583" w:rsidRDefault="00283583" w:rsidP="00283583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83583"/>
    <w:rsid w:val="002A3144"/>
    <w:rsid w:val="00304E69"/>
    <w:rsid w:val="00325914"/>
    <w:rsid w:val="00766186"/>
    <w:rsid w:val="007D0DF3"/>
    <w:rsid w:val="008A1C93"/>
    <w:rsid w:val="009B0F19"/>
    <w:rsid w:val="00D33807"/>
    <w:rsid w:val="00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</cp:revision>
  <cp:lastPrinted>2020-12-25T10:34:00Z</cp:lastPrinted>
  <dcterms:created xsi:type="dcterms:W3CDTF">2020-12-23T09:51:00Z</dcterms:created>
  <dcterms:modified xsi:type="dcterms:W3CDTF">2020-12-25T13:12:00Z</dcterms:modified>
</cp:coreProperties>
</file>