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A1" w:rsidRDefault="00A1329E" w:rsidP="00A1329E">
      <w:pPr>
        <w:jc w:val="both"/>
        <w:rPr>
          <w:lang w:val="sr-Cyrl-RS"/>
        </w:rPr>
      </w:pPr>
      <w:r w:rsidRPr="005455A1">
        <w:rPr>
          <w:lang w:val="sr-Latn-RS"/>
        </w:rPr>
        <w:tab/>
      </w:r>
    </w:p>
    <w:p w:rsidR="005455A1" w:rsidRDefault="005455A1" w:rsidP="00A1329E">
      <w:pPr>
        <w:jc w:val="both"/>
        <w:rPr>
          <w:lang w:val="sr-Cyrl-RS"/>
        </w:rPr>
      </w:pPr>
    </w:p>
    <w:p w:rsidR="005455A1" w:rsidRDefault="005455A1" w:rsidP="00A1329E">
      <w:pPr>
        <w:jc w:val="both"/>
        <w:rPr>
          <w:lang w:val="sr-Cyrl-RS"/>
        </w:rPr>
      </w:pPr>
    </w:p>
    <w:p w:rsidR="00A1329E" w:rsidRPr="005455A1" w:rsidRDefault="00A1329E" w:rsidP="005455A1">
      <w:pPr>
        <w:ind w:firstLine="720"/>
        <w:jc w:val="both"/>
      </w:pPr>
      <w:r w:rsidRPr="005455A1">
        <w:t>На основу члана 56</w:t>
      </w:r>
      <w:r w:rsidRPr="005455A1">
        <w:rPr>
          <w:lang w:val="sr-Cyrl-RS"/>
        </w:rPr>
        <w:t>.</w:t>
      </w:r>
      <w:r w:rsidRPr="005455A1">
        <w:t xml:space="preserve"> Статута Града Ниша (''Службени лист Града Ниша'', број 88/2008</w:t>
      </w:r>
      <w:r w:rsidR="00CF116A" w:rsidRPr="005455A1">
        <w:rPr>
          <w:lang w:val="sr-Cyrl-RS"/>
        </w:rPr>
        <w:t>,</w:t>
      </w:r>
      <w:r w:rsidRPr="005455A1">
        <w:rPr>
          <w:lang w:val="sr-Cyrl-RS"/>
        </w:rPr>
        <w:t xml:space="preserve"> 143/2016</w:t>
      </w:r>
      <w:r w:rsidR="00CF116A" w:rsidRPr="005455A1">
        <w:rPr>
          <w:lang w:val="sr-Cyrl-RS"/>
        </w:rPr>
        <w:t xml:space="preserve"> и 18/2019</w:t>
      </w:r>
      <w:r w:rsidRPr="005455A1">
        <w:t>) и члана</w:t>
      </w:r>
      <w:r w:rsidRPr="005455A1">
        <w:rPr>
          <w:lang w:val="sr-Cyrl-RS"/>
        </w:rPr>
        <w:t xml:space="preserve"> 116. и</w:t>
      </w:r>
      <w:r w:rsidRPr="005455A1">
        <w:t xml:space="preserve"> 11</w:t>
      </w:r>
      <w:r w:rsidRPr="005455A1">
        <w:rPr>
          <w:lang w:val="sr-Cyrl-RS"/>
        </w:rPr>
        <w:t>7.</w:t>
      </w:r>
      <w:r w:rsidRPr="005455A1">
        <w:t xml:space="preserve"> Пословника Скупштине Града Ниша (''Службени лист Града Ниша'', </w:t>
      </w:r>
      <w:r w:rsidRPr="005455A1">
        <w:rPr>
          <w:lang w:val="sr-Cyrl-RS"/>
        </w:rPr>
        <w:t>број 6</w:t>
      </w:r>
      <w:r w:rsidRPr="005455A1">
        <w:rPr>
          <w:lang w:val="sr-Latn-CS"/>
        </w:rPr>
        <w:t>/20</w:t>
      </w:r>
      <w:r w:rsidRPr="005455A1">
        <w:rPr>
          <w:lang w:val="sr-Cyrl-RS"/>
        </w:rPr>
        <w:t>17-пречишћен текст</w:t>
      </w:r>
      <w:r w:rsidRPr="005455A1">
        <w:rPr>
          <w:lang w:val="sr-Latn-CS"/>
        </w:rPr>
        <w:t>)</w:t>
      </w:r>
      <w:r w:rsidRPr="005455A1">
        <w:t>,</w:t>
      </w:r>
    </w:p>
    <w:p w:rsidR="00A1329E" w:rsidRPr="005455A1" w:rsidRDefault="00A1329E" w:rsidP="00A1329E">
      <w:pPr>
        <w:jc w:val="both"/>
        <w:rPr>
          <w:lang w:val="sr-Cyrl-RS"/>
        </w:rPr>
      </w:pPr>
      <w:r w:rsidRPr="005455A1">
        <w:tab/>
        <w:t>Градско веће Града Ниша, на седници одржаној</w:t>
      </w:r>
      <w:r w:rsidR="00320D1F" w:rsidRPr="005455A1">
        <w:rPr>
          <w:lang w:val="sr-Latn-RS"/>
        </w:rPr>
        <w:t xml:space="preserve"> </w:t>
      </w:r>
      <w:r w:rsidR="005539A8" w:rsidRPr="005539A8">
        <w:rPr>
          <w:lang w:val="sr-Latn-RS"/>
        </w:rPr>
        <w:t>28.11.2020. године</w:t>
      </w:r>
      <w:r w:rsidRPr="005455A1">
        <w:t>,</w:t>
      </w:r>
      <w:r w:rsidRPr="005455A1">
        <w:rPr>
          <w:lang w:val="sr-Cyrl-RS"/>
        </w:rPr>
        <w:t xml:space="preserve"> подноси</w:t>
      </w:r>
    </w:p>
    <w:p w:rsidR="00A1329E" w:rsidRDefault="00A1329E" w:rsidP="00A1329E">
      <w:pPr>
        <w:jc w:val="both"/>
        <w:rPr>
          <w:lang w:val="sr-Cyrl-RS"/>
        </w:rPr>
      </w:pPr>
    </w:p>
    <w:p w:rsidR="005455A1" w:rsidRPr="005455A1" w:rsidRDefault="005455A1" w:rsidP="00A1329E">
      <w:pPr>
        <w:jc w:val="both"/>
        <w:rPr>
          <w:lang w:val="sr-Cyrl-RS"/>
        </w:rPr>
      </w:pPr>
    </w:p>
    <w:p w:rsidR="00A1329E" w:rsidRPr="005455A1" w:rsidRDefault="00A1329E" w:rsidP="00A1329E">
      <w:pPr>
        <w:jc w:val="center"/>
        <w:rPr>
          <w:b/>
          <w:lang w:val="sr-Latn-RS"/>
        </w:rPr>
      </w:pPr>
      <w:r w:rsidRPr="005455A1">
        <w:rPr>
          <w:b/>
          <w:lang w:val="sr-Cyrl-RS"/>
        </w:rPr>
        <w:t>АМАНДМАН</w:t>
      </w:r>
      <w:r w:rsidR="005455A1">
        <w:rPr>
          <w:b/>
          <w:lang w:val="sr-Cyrl-RS"/>
        </w:rPr>
        <w:t xml:space="preserve"> 2</w:t>
      </w:r>
    </w:p>
    <w:p w:rsidR="00320D1F" w:rsidRPr="005455A1" w:rsidRDefault="00A1329E" w:rsidP="00320D1F">
      <w:pPr>
        <w:jc w:val="center"/>
        <w:rPr>
          <w:b/>
          <w:lang w:val="sr-Cyrl-RS"/>
        </w:rPr>
      </w:pPr>
      <w:r w:rsidRPr="005455A1">
        <w:rPr>
          <w:b/>
          <w:lang w:val="sr-Cyrl-RS"/>
        </w:rPr>
        <w:t xml:space="preserve">НА  ПРЕДЛОГ ОДЛУКЕ О </w:t>
      </w:r>
      <w:r w:rsidR="00320D1F" w:rsidRPr="005455A1">
        <w:rPr>
          <w:b/>
          <w:lang w:val="sr-Cyrl-RS"/>
        </w:rPr>
        <w:t xml:space="preserve"> МРЕЖ</w:t>
      </w:r>
      <w:r w:rsidR="00CF116A" w:rsidRPr="005455A1">
        <w:rPr>
          <w:b/>
          <w:lang w:val="sr-Cyrl-RS"/>
        </w:rPr>
        <w:t>И</w:t>
      </w:r>
      <w:r w:rsidR="00320D1F" w:rsidRPr="005455A1">
        <w:rPr>
          <w:b/>
          <w:lang w:val="sr-Cyrl-RS"/>
        </w:rPr>
        <w:t xml:space="preserve"> ЈАВНИХ </w:t>
      </w:r>
    </w:p>
    <w:p w:rsidR="00A1329E" w:rsidRDefault="00320D1F" w:rsidP="00320D1F">
      <w:pPr>
        <w:jc w:val="center"/>
        <w:rPr>
          <w:b/>
          <w:lang w:val="sr-Cyrl-RS"/>
        </w:rPr>
      </w:pPr>
      <w:r w:rsidRPr="005455A1">
        <w:rPr>
          <w:b/>
          <w:lang w:val="sr-Cyrl-RS"/>
        </w:rPr>
        <w:t>ОСНОВНИХ ШКОЛА НА ТЕРИТОРИЈИ ГРАДА НИША</w:t>
      </w:r>
    </w:p>
    <w:p w:rsidR="005455A1" w:rsidRPr="005455A1" w:rsidRDefault="005455A1" w:rsidP="00320D1F">
      <w:pPr>
        <w:jc w:val="center"/>
        <w:rPr>
          <w:b/>
          <w:lang w:val="sr-Cyrl-RS"/>
        </w:rPr>
      </w:pPr>
    </w:p>
    <w:p w:rsidR="00A1329E" w:rsidRPr="005455A1" w:rsidRDefault="00A1329E" w:rsidP="00A1329E">
      <w:pPr>
        <w:jc w:val="both"/>
        <w:rPr>
          <w:lang w:val="sr-Cyrl-RS"/>
        </w:rPr>
      </w:pPr>
    </w:p>
    <w:p w:rsidR="001F319D" w:rsidRPr="005455A1" w:rsidRDefault="00A1329E" w:rsidP="004F2FD1">
      <w:pPr>
        <w:jc w:val="both"/>
        <w:rPr>
          <w:lang w:val="sr-Cyrl-RS"/>
        </w:rPr>
      </w:pPr>
      <w:r w:rsidRPr="005455A1">
        <w:tab/>
      </w:r>
      <w:r w:rsidRPr="005455A1">
        <w:rPr>
          <w:lang w:val="sr-Cyrl-RS"/>
        </w:rPr>
        <w:t xml:space="preserve">I У </w:t>
      </w:r>
      <w:r w:rsidRPr="005455A1">
        <w:t>Предлог</w:t>
      </w:r>
      <w:r w:rsidR="00320D1F" w:rsidRPr="005455A1">
        <w:rPr>
          <w:lang w:val="sr-Cyrl-RS"/>
        </w:rPr>
        <w:t>у О</w:t>
      </w:r>
      <w:r w:rsidR="00CF116A" w:rsidRPr="005455A1">
        <w:rPr>
          <w:lang w:val="sr-Cyrl-RS"/>
        </w:rPr>
        <w:t>длуке о мрежи</w:t>
      </w:r>
      <w:r w:rsidR="00320D1F" w:rsidRPr="005455A1">
        <w:rPr>
          <w:lang w:val="sr-Cyrl-RS"/>
        </w:rPr>
        <w:t xml:space="preserve"> јавних основних школа на територији Града Ниша</w:t>
      </w:r>
      <w:r w:rsidR="005455A1">
        <w:rPr>
          <w:lang w:val="sr-Cyrl-RS"/>
        </w:rPr>
        <w:t>,</w:t>
      </w:r>
      <w:r w:rsidR="00320D1F" w:rsidRPr="005455A1">
        <w:rPr>
          <w:lang w:val="sr-Cyrl-RS"/>
        </w:rPr>
        <w:t xml:space="preserve"> утврђеном</w:t>
      </w:r>
      <w:r w:rsidRPr="005455A1">
        <w:rPr>
          <w:lang w:val="sr-Cyrl-RS"/>
        </w:rPr>
        <w:t xml:space="preserve"> Решењем Град</w:t>
      </w:r>
      <w:r w:rsidR="00320D1F" w:rsidRPr="005455A1">
        <w:rPr>
          <w:lang w:val="sr-Cyrl-RS"/>
        </w:rPr>
        <w:t xml:space="preserve">ског већа Града Ниша, </w:t>
      </w:r>
      <w:r w:rsidR="00184C51" w:rsidRPr="005455A1">
        <w:rPr>
          <w:lang w:val="sr-Cyrl-RS"/>
        </w:rPr>
        <w:t>број  955-8/2020-03 од 25.11.2020</w:t>
      </w:r>
      <w:r w:rsidRPr="005455A1">
        <w:rPr>
          <w:lang w:val="sr-Cyrl-RS"/>
        </w:rPr>
        <w:t xml:space="preserve">. године, </w:t>
      </w:r>
      <w:r w:rsidR="004051DC" w:rsidRPr="005455A1">
        <w:rPr>
          <w:lang w:val="sr-Cyrl-RS"/>
        </w:rPr>
        <w:t xml:space="preserve"> </w:t>
      </w:r>
      <w:r w:rsidR="005455A1" w:rsidRPr="005455A1">
        <w:rPr>
          <w:lang w:val="sr-Cyrl-RS"/>
        </w:rPr>
        <w:t>ч</w:t>
      </w:r>
      <w:r w:rsidR="001F319D" w:rsidRPr="005455A1">
        <w:rPr>
          <w:lang w:val="sr-Cyrl-RS"/>
        </w:rPr>
        <w:t>лан 4</w:t>
      </w:r>
      <w:r w:rsidR="005455A1">
        <w:rPr>
          <w:lang w:val="sr-Cyrl-RS"/>
        </w:rPr>
        <w:t>.</w:t>
      </w:r>
      <w:r w:rsidR="001F319D" w:rsidRPr="005455A1">
        <w:rPr>
          <w:lang w:val="sr-Cyrl-RS"/>
        </w:rPr>
        <w:t xml:space="preserve"> мења се и г</w:t>
      </w:r>
      <w:r w:rsidR="005455A1" w:rsidRPr="005455A1">
        <w:rPr>
          <w:lang w:val="sr-Cyrl-RS"/>
        </w:rPr>
        <w:t>л</w:t>
      </w:r>
      <w:r w:rsidR="001F319D" w:rsidRPr="005455A1">
        <w:rPr>
          <w:lang w:val="sr-Cyrl-RS"/>
        </w:rPr>
        <w:t xml:space="preserve">аси:  </w:t>
      </w:r>
    </w:p>
    <w:p w:rsidR="004F2FD1" w:rsidRPr="005455A1" w:rsidRDefault="001F319D" w:rsidP="004F2FD1">
      <w:pPr>
        <w:jc w:val="both"/>
        <w:rPr>
          <w:b/>
          <w:lang w:val="sr-Cyrl-RS"/>
        </w:rPr>
      </w:pPr>
      <w:r w:rsidRPr="005455A1">
        <w:rPr>
          <w:lang w:val="sr-Cyrl-RS"/>
        </w:rPr>
        <w:tab/>
      </w:r>
    </w:p>
    <w:p w:rsidR="004051DC" w:rsidRPr="005455A1" w:rsidRDefault="004F2FD1" w:rsidP="004F2FD1">
      <w:pPr>
        <w:jc w:val="center"/>
        <w:rPr>
          <w:b/>
          <w:lang w:val="sr-Cyrl-RS"/>
        </w:rPr>
      </w:pPr>
      <w:r w:rsidRPr="005455A1">
        <w:rPr>
          <w:b/>
          <w:lang w:val="sr-Cyrl-RS"/>
        </w:rPr>
        <w:t>„</w:t>
      </w:r>
      <w:r w:rsidR="004051DC" w:rsidRPr="005455A1">
        <w:rPr>
          <w:b/>
          <w:lang w:val="sr-Cyrl-RS"/>
        </w:rPr>
        <w:t>Члан 4.</w:t>
      </w:r>
    </w:p>
    <w:p w:rsidR="004051DC" w:rsidRPr="005455A1" w:rsidRDefault="004051DC" w:rsidP="004051DC">
      <w:pPr>
        <w:jc w:val="center"/>
        <w:rPr>
          <w:b/>
          <w:lang w:val="sr-Cyrl-RS"/>
        </w:rPr>
      </w:pPr>
    </w:p>
    <w:p w:rsidR="004051DC" w:rsidRPr="005455A1" w:rsidRDefault="004051DC" w:rsidP="004051DC">
      <w:pPr>
        <w:jc w:val="both"/>
        <w:rPr>
          <w:lang w:val="sr-Cyrl-RS"/>
        </w:rPr>
      </w:pPr>
      <w:r w:rsidRPr="005455A1">
        <w:rPr>
          <w:lang w:val="sr-Cyrl-RS"/>
        </w:rPr>
        <w:tab/>
        <w:t>Мрежу јавних основних школа чине:</w:t>
      </w:r>
    </w:p>
    <w:p w:rsidR="004F2FD1" w:rsidRPr="005455A1" w:rsidRDefault="004F2FD1" w:rsidP="004051DC">
      <w:pPr>
        <w:ind w:firstLine="284"/>
        <w:jc w:val="both"/>
        <w:rPr>
          <w:b/>
          <w:lang w:val="sr-Cyrl-RS"/>
        </w:rPr>
      </w:pPr>
    </w:p>
    <w:p w:rsidR="004051DC" w:rsidRPr="005455A1" w:rsidRDefault="004F2FD1" w:rsidP="004F2FD1">
      <w:pPr>
        <w:ind w:firstLine="284"/>
        <w:jc w:val="both"/>
        <w:rPr>
          <w:b/>
          <w:lang w:val="sr-Cyrl-RS"/>
        </w:rPr>
      </w:pPr>
      <w:r w:rsidRPr="005455A1">
        <w:rPr>
          <w:b/>
          <w:lang w:val="sr-Cyrl-RS"/>
        </w:rPr>
        <w:t>Градска општина Медијана</w:t>
      </w: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2"/>
        <w:gridCol w:w="1985"/>
        <w:gridCol w:w="567"/>
        <w:gridCol w:w="2693"/>
        <w:gridCol w:w="2126"/>
        <w:gridCol w:w="1559"/>
      </w:tblGrid>
      <w:tr w:rsidR="004051DC" w:rsidRPr="005455A1" w:rsidTr="004051DC">
        <w:trPr>
          <w:trHeight w:val="6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ind w:right="-108"/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Ред.бр.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Назив школе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Седиште и адреса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Издв.одељ.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pPr>
              <w:ind w:right="-108"/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Разредност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1.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„Радоје Домановић"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Милојка Лешјанина бр.49а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„Вожд Карађорђе"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 xml:space="preserve"> ул. Вожда Карађорђа бр. 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3.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„Учитељ Таса"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Рајићева бр.24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„Ратко Вукићевић"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Ратка Вукићевића бр. 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9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5.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„Доситеј Обрадовић"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Краљевића Марка бр. 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9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6.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„Цар Константин"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Великотрнoвска бр.14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7.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„Ћеле Кула"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Радних бригада бр. 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8.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„Свети Сава"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Гарсије Лорке бб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9.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„Душан Радовић"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Ђердапска бр.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10.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 xml:space="preserve"> "Др Зоран Ђинђић"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Нас. Брзи Брод, ул. Пaвла Софрића бр.30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</w:tr>
      <w:tr w:rsidR="004051DC" w:rsidRPr="005455A1" w:rsidTr="004051DC">
        <w:trPr>
          <w:trHeight w:val="375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lastRenderedPageBreak/>
              <w:t>Градска општина Палилула</w:t>
            </w:r>
          </w:p>
          <w:p w:rsidR="004051DC" w:rsidRPr="005455A1" w:rsidRDefault="004051DC" w:rsidP="004051DC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</w:tr>
      <w:tr w:rsidR="004051DC" w:rsidRPr="005455A1" w:rsidTr="004051DC">
        <w:trPr>
          <w:trHeight w:val="6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ind w:right="-108"/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lastRenderedPageBreak/>
              <w:t>Ред.бр.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Назив школе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Седиште и адреса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Издв.одељ.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F2FD1">
            <w:pPr>
              <w:tabs>
                <w:tab w:val="left" w:pos="1451"/>
              </w:tabs>
              <w:ind w:left="-108"/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Разредност</w:t>
            </w:r>
          </w:p>
        </w:tc>
      </w:tr>
      <w:tr w:rsidR="004051DC" w:rsidRPr="005455A1" w:rsidTr="004051DC">
        <w:trPr>
          <w:trHeight w:val="39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11.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„Коле Рашић"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Васе Чарапића бр. 8- 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12.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tabs>
                <w:tab w:val="left" w:pos="2019"/>
              </w:tabs>
              <w:ind w:left="-108"/>
              <w:rPr>
                <w:b/>
                <w:bCs/>
              </w:rPr>
            </w:pPr>
            <w:r w:rsidRPr="005455A1">
              <w:rPr>
                <w:b/>
                <w:bCs/>
              </w:rPr>
              <w:t>„Сретен Младеновић Мика"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Шабачка бр. 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D82F4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13.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„Бранко Миљковић"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Љубомира Николића бр.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Насеље Суви До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I-IV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14.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„Краљ Петар I"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Војводе Путника бр. 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Паси Пољана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15.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„Бубањски хероји"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Бубањских хероја бр.1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Насеље Милка Протић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16.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„Десанка Максимовић"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Чокот,ул.Маршала Тита бр. 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Насеље 9. мај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Доње Међурово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I-IV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Горње Међурово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I-IV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 xml:space="preserve">Бубањ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I-IV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Лалинац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I-IV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Мрамор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Крушце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pPr>
              <w:ind w:left="-108" w:right="-108"/>
            </w:pPr>
            <w:r w:rsidRPr="005455A1">
              <w:t>I-IV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Мраморски Поток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I-IV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>
            <w:pPr>
              <w:rPr>
                <w:lang w:val="sr-Cyrl-RS"/>
              </w:rPr>
            </w:pPr>
            <w:r w:rsidRPr="005455A1">
              <w:rPr>
                <w:lang w:val="sr-Cyrl-RS"/>
              </w:rPr>
              <w:t>17.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rPr>
                <w:b/>
                <w:bCs/>
              </w:rPr>
              <w:t xml:space="preserve">"Бранко Радичевић"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Габровац , ул. Победе бр. 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F2FD1" w:rsidP="004051DC">
            <w:r w:rsidRPr="005455A1">
              <w:t>I-VIII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>
            <w:pPr>
              <w:rPr>
                <w:lang w:val="sr-Cyrl-R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Вукманово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I-IV</w:t>
            </w:r>
          </w:p>
        </w:tc>
      </w:tr>
      <w:tr w:rsidR="004051DC" w:rsidRPr="005455A1" w:rsidTr="004051DC">
        <w:trPr>
          <w:trHeight w:val="3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1DC" w:rsidRPr="005455A1" w:rsidRDefault="004051DC" w:rsidP="004051DC">
            <w:pPr>
              <w:rPr>
                <w:lang w:val="sr-Cyrl-R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Бербатово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I-IV</w:t>
            </w:r>
          </w:p>
        </w:tc>
      </w:tr>
      <w:tr w:rsidR="004051DC" w:rsidRPr="005455A1" w:rsidTr="004051D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>
            <w:pPr>
              <w:rPr>
                <w:lang w:val="sr-Cyrl-R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DC" w:rsidRPr="005455A1" w:rsidRDefault="004051DC" w:rsidP="004051DC"/>
        </w:tc>
      </w:tr>
      <w:tr w:rsidR="004051DC" w:rsidRPr="005455A1" w:rsidTr="004051DC">
        <w:trPr>
          <w:trHeight w:val="375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1F319D" w:rsidRPr="005455A1" w:rsidRDefault="001F319D" w:rsidP="004051DC">
            <w:pPr>
              <w:rPr>
                <w:b/>
                <w:bCs/>
                <w:lang w:val="en-US"/>
              </w:rPr>
            </w:pPr>
          </w:p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lastRenderedPageBreak/>
              <w:t>Градска општина Пантелеј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1DC" w:rsidRPr="005455A1" w:rsidRDefault="004051DC" w:rsidP="004051D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1DC" w:rsidRPr="005455A1" w:rsidRDefault="004051DC" w:rsidP="004051D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1DC" w:rsidRPr="005455A1" w:rsidRDefault="004051DC" w:rsidP="004051DC"/>
        </w:tc>
      </w:tr>
      <w:tr w:rsidR="004051DC" w:rsidRPr="005455A1" w:rsidTr="004051DC">
        <w:trPr>
          <w:trHeight w:val="34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1DC" w:rsidRPr="005455A1" w:rsidRDefault="004051DC" w:rsidP="004051D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1DC" w:rsidRPr="005455A1" w:rsidRDefault="004051DC" w:rsidP="004051DC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1DC" w:rsidRPr="005455A1" w:rsidRDefault="004051DC" w:rsidP="004051D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1DC" w:rsidRPr="005455A1" w:rsidRDefault="004051DC" w:rsidP="004051D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1DC" w:rsidRPr="005455A1" w:rsidRDefault="004051DC" w:rsidP="004051DC"/>
        </w:tc>
      </w:tr>
      <w:tr w:rsidR="004051DC" w:rsidRPr="005455A1" w:rsidTr="004051DC">
        <w:trPr>
          <w:trHeight w:val="615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  <w:lang w:val="sr-Cyrl-RS"/>
              </w:rPr>
            </w:pPr>
            <w:r w:rsidRPr="005455A1">
              <w:rPr>
                <w:b/>
                <w:bCs/>
              </w:rPr>
              <w:t>Ред.</w:t>
            </w:r>
          </w:p>
          <w:p w:rsidR="004051DC" w:rsidRPr="005455A1" w:rsidRDefault="004051DC" w:rsidP="004051DC">
            <w:pPr>
              <w:ind w:left="-93" w:right="-108"/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бр.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Назив школе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Седиште и адреса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Издв.одељ.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pPr>
              <w:ind w:left="-108" w:right="-108"/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Разредност</w:t>
            </w:r>
          </w:p>
        </w:tc>
      </w:tr>
      <w:tr w:rsidR="004051DC" w:rsidRPr="005455A1" w:rsidTr="004051DC">
        <w:trPr>
          <w:trHeight w:val="390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ind w:left="-93" w:right="-108"/>
              <w:jc w:val="center"/>
            </w:pPr>
            <w:r w:rsidRPr="005455A1">
              <w:rPr>
                <w:lang w:val="sr-Cyrl-RS"/>
              </w:rPr>
              <w:t>18</w:t>
            </w:r>
            <w:r w:rsidRPr="005455A1"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„Стефан Немања"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Косовке девојке бб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EB22FD" w:rsidRPr="005455A1" w:rsidTr="0002144A">
        <w:trPr>
          <w:trHeight w:val="390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B22FD" w:rsidRPr="005455A1" w:rsidRDefault="00EB22FD" w:rsidP="004051D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2FD" w:rsidRPr="005455A1" w:rsidRDefault="00EB22FD" w:rsidP="004051DC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2FD" w:rsidRPr="005455A1" w:rsidRDefault="00EB22FD" w:rsidP="004051DC"/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B22FD" w:rsidRPr="005455A1" w:rsidRDefault="00EB22FD" w:rsidP="0002144A">
            <w:r w:rsidRPr="005455A1">
              <w:rPr>
                <w:b/>
                <w:bCs/>
              </w:rPr>
              <w:t>„Стеван Синђелић"</w:t>
            </w:r>
            <w:r w:rsidRPr="005455A1">
              <w:t xml:space="preserve"> Каменица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B22FD" w:rsidRPr="005455A1" w:rsidRDefault="00EB22FD" w:rsidP="004051DC"/>
        </w:tc>
      </w:tr>
      <w:tr w:rsidR="00EB22FD" w:rsidRPr="005455A1" w:rsidTr="0002144A">
        <w:trPr>
          <w:trHeight w:val="375"/>
        </w:trPr>
        <w:tc>
          <w:tcPr>
            <w:tcW w:w="72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B22FD" w:rsidRPr="005455A1" w:rsidRDefault="00EB22FD" w:rsidP="000214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2FD" w:rsidRPr="005455A1" w:rsidRDefault="00EB22FD" w:rsidP="0002144A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2FD" w:rsidRPr="005455A1" w:rsidRDefault="00EB22FD" w:rsidP="0002144A">
            <w:r w:rsidRPr="005455A1">
              <w:t> 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2FD" w:rsidRPr="005455A1" w:rsidRDefault="00EB22FD" w:rsidP="0002144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2FD" w:rsidRPr="005455A1" w:rsidRDefault="00EB22FD" w:rsidP="0002144A">
            <w:r w:rsidRPr="005455A1">
              <w:t>I-VIII</w:t>
            </w:r>
          </w:p>
        </w:tc>
      </w:tr>
      <w:tr w:rsidR="00EB22FD" w:rsidRPr="005455A1" w:rsidTr="0002144A">
        <w:trPr>
          <w:trHeight w:val="375"/>
        </w:trPr>
        <w:tc>
          <w:tcPr>
            <w:tcW w:w="72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22FD" w:rsidRPr="005455A1" w:rsidRDefault="00EB22FD" w:rsidP="000214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2FD" w:rsidRPr="005455A1" w:rsidRDefault="00EB22FD" w:rsidP="0002144A"/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2FD" w:rsidRPr="005455A1" w:rsidRDefault="00EB22FD" w:rsidP="0002144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2FD" w:rsidRPr="005455A1" w:rsidRDefault="00EB22FD" w:rsidP="0002144A">
            <w:r w:rsidRPr="005455A1">
              <w:t>Бреница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2FD" w:rsidRPr="005455A1" w:rsidRDefault="00EB22FD" w:rsidP="0002144A">
            <w:r w:rsidRPr="005455A1">
              <w:t>I-IV</w:t>
            </w:r>
          </w:p>
        </w:tc>
      </w:tr>
      <w:tr w:rsidR="004051DC" w:rsidRPr="005455A1" w:rsidTr="004051DC">
        <w:trPr>
          <w:trHeight w:val="390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1</w:t>
            </w:r>
            <w:r w:rsidRPr="005455A1">
              <w:rPr>
                <w:lang w:val="sr-Cyrl-RS"/>
              </w:rPr>
              <w:t>9</w:t>
            </w:r>
            <w:r w:rsidRPr="005455A1"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„Чегар"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Школска бб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60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rPr>
                <w:lang w:val="sr-Cyrl-RS"/>
              </w:rPr>
              <w:t>20</w:t>
            </w:r>
            <w:r w:rsidRPr="005455A1"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„Мирослав Антић"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Књажевачка бр. 156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4051DC">
        <w:trPr>
          <w:trHeight w:val="360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Доња Врежина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I-IV</w:t>
            </w:r>
          </w:p>
        </w:tc>
      </w:tr>
      <w:tr w:rsidR="004051DC" w:rsidRPr="005455A1" w:rsidTr="004051DC">
        <w:trPr>
          <w:trHeight w:val="37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2</w:t>
            </w:r>
            <w:r w:rsidRPr="005455A1">
              <w:rPr>
                <w:lang w:val="sr-Cyrl-RS"/>
              </w:rPr>
              <w:t>1</w:t>
            </w:r>
            <w:r w:rsidRPr="005455A1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„Његош"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ул. Пантелејска бр.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4051DC" w:rsidRPr="005455A1" w:rsidTr="00D82F42">
        <w:trPr>
          <w:trHeight w:val="8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r w:rsidRPr="005455A1">
              <w:t>Ниш, Трг Краља Милана бр.8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pPr>
              <w:ind w:left="-108" w:right="-108"/>
            </w:pPr>
            <w:r w:rsidRPr="005455A1">
              <w:t xml:space="preserve"> Образовање одраслих у  I,II и III циклусу</w:t>
            </w:r>
          </w:p>
        </w:tc>
      </w:tr>
      <w:tr w:rsidR="004051DC" w:rsidRPr="005455A1" w:rsidTr="004051DC">
        <w:trPr>
          <w:trHeight w:val="57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jc w:val="center"/>
            </w:pPr>
            <w:r w:rsidRPr="005455A1">
              <w:t>2</w:t>
            </w:r>
            <w:r w:rsidRPr="005455A1">
              <w:rPr>
                <w:lang w:val="sr-Cyrl-RS"/>
              </w:rPr>
              <w:t>2</w:t>
            </w:r>
            <w:r w:rsidRPr="005455A1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 xml:space="preserve">„Карађорђе"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DC" w:rsidRPr="005455A1" w:rsidRDefault="004051DC" w:rsidP="004051DC">
            <w:pPr>
              <w:ind w:right="-108"/>
            </w:pPr>
            <w:r w:rsidRPr="005455A1">
              <w:t xml:space="preserve">Горњи Матејевац, </w:t>
            </w:r>
            <w:r w:rsidRPr="005455A1">
              <w:br/>
              <w:t xml:space="preserve">ул. Просветина бр. 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51DC" w:rsidRPr="005455A1" w:rsidRDefault="004051DC" w:rsidP="004051DC">
            <w:pPr>
              <w:rPr>
                <w:color w:val="FF0000"/>
                <w:sz w:val="28"/>
                <w:szCs w:val="28"/>
              </w:rPr>
            </w:pPr>
            <w:r w:rsidRPr="005455A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1DC" w:rsidRPr="005455A1" w:rsidRDefault="004051DC" w:rsidP="004051DC">
            <w:r w:rsidRPr="005455A1">
              <w:t>I-VIII</w:t>
            </w:r>
          </w:p>
        </w:tc>
      </w:tr>
      <w:tr w:rsidR="00E72D4A" w:rsidRPr="005455A1" w:rsidTr="004051DC">
        <w:trPr>
          <w:trHeight w:val="37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D64BBD">
            <w:r w:rsidRPr="005455A1">
              <w:t>Доњи Матејевац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D64BBD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D64BBD">
            <w:r w:rsidRPr="005455A1">
              <w:t>Кнез Село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D64BBD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Latn-RS"/>
              </w:rPr>
            </w:pPr>
            <w:r w:rsidRPr="005455A1">
              <w:rPr>
                <w:lang w:val="sr-Latn-RS"/>
              </w:rPr>
              <w:t>23.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  <w:lang w:val="sr-Cyrl-RS"/>
              </w:rPr>
            </w:pPr>
            <w:r w:rsidRPr="005455A1">
              <w:rPr>
                <w:b/>
                <w:bCs/>
              </w:rPr>
              <w:t>"Јован Јовановић Змај</w:t>
            </w:r>
            <w:r w:rsidRPr="005455A1">
              <w:rPr>
                <w:b/>
                <w:bCs/>
                <w:lang w:val="sr-Cyrl-RS"/>
              </w:rPr>
              <w:t>“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  <w:r w:rsidRPr="005455A1">
              <w:rPr>
                <w:lang w:val="sr-Latn-RS"/>
              </w:rPr>
              <w:t>Ma</w:t>
            </w:r>
            <w:r w:rsidRPr="005455A1">
              <w:rPr>
                <w:lang w:val="sr-Cyrl-RS"/>
              </w:rPr>
              <w:t>лча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4051DC">
        <w:trPr>
          <w:trHeight w:val="37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D64BBD">
            <w:pPr>
              <w:rPr>
                <w:lang w:val="sr-Cyrl-RS"/>
              </w:rPr>
            </w:pPr>
            <w:r w:rsidRPr="005455A1">
              <w:rPr>
                <w:lang w:val="sr-Cyrl-RS"/>
              </w:rPr>
              <w:t>Горња Врежина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D64BBD">
            <w:r w:rsidRPr="005455A1">
              <w:t>I-VIII</w:t>
            </w:r>
          </w:p>
        </w:tc>
      </w:tr>
      <w:tr w:rsidR="00E72D4A" w:rsidRPr="005455A1" w:rsidTr="004051DC">
        <w:trPr>
          <w:trHeight w:val="37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D64BBD">
            <w:pPr>
              <w:rPr>
                <w:lang w:val="sr-Cyrl-RS"/>
              </w:rPr>
            </w:pPr>
            <w:r w:rsidRPr="005455A1">
              <w:rPr>
                <w:lang w:val="sr-Cyrl-RS"/>
              </w:rPr>
              <w:t>Врело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D64BBD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D64BBD">
            <w:r w:rsidRPr="005455A1">
              <w:t>Ореовац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D64BBD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D64BBD">
            <w:r w:rsidRPr="005455A1">
              <w:t>Јасеновик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D64BBD">
            <w:r w:rsidRPr="005455A1">
              <w:t>I-IV</w:t>
            </w:r>
          </w:p>
        </w:tc>
      </w:tr>
      <w:tr w:rsidR="00E72D4A" w:rsidRPr="005455A1" w:rsidTr="004051DC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>
            <w:pPr>
              <w:rPr>
                <w:lang w:val="en-US"/>
              </w:rPr>
            </w:pPr>
          </w:p>
          <w:p w:rsidR="00E72D4A" w:rsidRPr="005455A1" w:rsidRDefault="00E72D4A" w:rsidP="004051DC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</w:tr>
      <w:tr w:rsidR="00E72D4A" w:rsidRPr="005455A1" w:rsidTr="004051D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4A" w:rsidRPr="005455A1" w:rsidRDefault="00E72D4A" w:rsidP="004051DC">
            <w:pPr>
              <w:jc w:val="both"/>
              <w:rPr>
                <w:lang w:val="sr-Latn-R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>
            <w:pPr>
              <w:rPr>
                <w:b/>
                <w:lang w:val="sr-Cyrl-RS"/>
              </w:rPr>
            </w:pPr>
            <w:r w:rsidRPr="005455A1">
              <w:rPr>
                <w:b/>
                <w:lang w:val="sr-Cyrl-RS"/>
              </w:rPr>
              <w:t>Градска општина</w:t>
            </w:r>
          </w:p>
          <w:p w:rsidR="00E72D4A" w:rsidRPr="005455A1" w:rsidRDefault="00E72D4A" w:rsidP="004051DC">
            <w:pPr>
              <w:rPr>
                <w:b/>
                <w:lang w:val="sr-Cyrl-RS"/>
              </w:rPr>
            </w:pPr>
            <w:r w:rsidRPr="005455A1">
              <w:rPr>
                <w:b/>
                <w:lang w:val="sr-Cyrl-RS"/>
              </w:rPr>
              <w:t>Црвени крст</w:t>
            </w:r>
          </w:p>
          <w:p w:rsidR="00E72D4A" w:rsidRPr="005455A1" w:rsidRDefault="00E72D4A" w:rsidP="004051DC">
            <w:pPr>
              <w:rPr>
                <w:b/>
                <w:lang w:val="sr-Cyrl-R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</w:tr>
      <w:tr w:rsidR="00E72D4A" w:rsidRPr="005455A1" w:rsidTr="004051DC">
        <w:trPr>
          <w:trHeight w:val="6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ind w:right="-108"/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Ред.бр.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Назив школе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Седиште и адреса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Издв.одељ.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Разредност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</w:pPr>
            <w:r w:rsidRPr="005455A1">
              <w:t>2</w:t>
            </w:r>
            <w:r w:rsidRPr="005455A1">
              <w:rPr>
                <w:lang w:val="sr-Cyrl-RS"/>
              </w:rPr>
              <w:t>4</w:t>
            </w:r>
            <w:r w:rsidRPr="005455A1">
              <w:t>.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„Иво Андрић"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ул. Бранка Бјеговића бб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4051DC">
        <w:trPr>
          <w:trHeight w:val="57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 xml:space="preserve">Насеље „Бранко Бјеговић"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Чамурлија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5455A1">
        <w:trPr>
          <w:trHeight w:val="6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rPr>
                <w:b/>
                <w:bCs/>
              </w:rPr>
              <w:t>„Војислав Илић Млађи"</w:t>
            </w:r>
            <w:r w:rsidRPr="005455A1">
              <w:t>, Хум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Горњи Комрен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Лесковик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F2FD1">
        <w:trPr>
          <w:trHeight w:val="671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Рујник</w:t>
            </w:r>
          </w:p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F2FD1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</w:pPr>
            <w:r w:rsidRPr="005455A1">
              <w:t>2</w:t>
            </w:r>
            <w:r w:rsidRPr="005455A1">
              <w:rPr>
                <w:lang w:val="sr-Cyrl-RS"/>
              </w:rPr>
              <w:t>5</w:t>
            </w:r>
            <w:r w:rsidRPr="005455A1"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rPr>
                <w:b/>
                <w:bCs/>
              </w:rPr>
              <w:t>„Вук Караџић"</w:t>
            </w:r>
            <w:r w:rsidRPr="005455A1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ул. Београдска бр.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4051DC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</w:pPr>
            <w:r w:rsidRPr="005455A1">
              <w:t>2</w:t>
            </w:r>
            <w:r w:rsidRPr="005455A1">
              <w:rPr>
                <w:lang w:val="sr-Cyrl-RS"/>
              </w:rPr>
              <w:t>6</w:t>
            </w:r>
            <w:r w:rsidRPr="005455A1">
              <w:t>.</w:t>
            </w:r>
          </w:p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„Милан Ракић"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Медошевац,  ул. Димитрија Туцовића бр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4F2FD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Поповац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4F2FD1">
        <w:trPr>
          <w:trHeight w:val="49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</w:pPr>
            <w:r w:rsidRPr="005455A1">
              <w:t>2</w:t>
            </w:r>
            <w:r w:rsidRPr="005455A1">
              <w:rPr>
                <w:lang w:val="sr-Cyrl-RS"/>
              </w:rPr>
              <w:t>7</w:t>
            </w:r>
            <w:r w:rsidRPr="005455A1">
              <w:t>.</w:t>
            </w:r>
          </w:p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  <w:r w:rsidRPr="005455A1">
              <w:rPr>
                <w:b/>
                <w:bCs/>
              </w:rPr>
              <w:t>„1. Мај"</w:t>
            </w:r>
            <w:r w:rsidRPr="005455A1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Трупале, ул. Железничка бб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4051DC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Вртиште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  <w:r w:rsidRPr="005455A1">
              <w:rPr>
                <w:lang w:val="sr-Cyrl-RS"/>
              </w:rPr>
              <w:t>28.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„Бранислав Нушић"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Доња Трнава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D82F42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  <w:p w:rsidR="00E72D4A" w:rsidRPr="005455A1" w:rsidRDefault="00E72D4A" w:rsidP="004051DC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Горња Топоница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Мезграја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Суповац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Сечаница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051DC"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  <w:r w:rsidRPr="005455A1">
              <w:rPr>
                <w:lang w:val="sr-Cyrl-RS"/>
              </w:rPr>
              <w:t>29.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rPr>
                <w:b/>
                <w:bCs/>
              </w:rPr>
              <w:t>„Лела Поповић"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Миљковац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  <w:r w:rsidRPr="005455A1">
              <w:t xml:space="preserve"> I-VIII, </w:t>
            </w:r>
          </w:p>
          <w:p w:rsidR="00E72D4A" w:rsidRPr="005455A1" w:rsidRDefault="00E72D4A" w:rsidP="004051DC">
            <w:pPr>
              <w:rPr>
                <w:lang w:val="sr-Cyrl-RS"/>
              </w:rPr>
            </w:pPr>
          </w:p>
        </w:tc>
      </w:tr>
      <w:tr w:rsidR="00E72D4A" w:rsidRPr="005455A1" w:rsidTr="004051D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pPr>
              <w:ind w:right="-108"/>
            </w:pPr>
            <w:r w:rsidRPr="005455A1">
              <w:t>Образовање одраслих у  I,II и III циклусу</w:t>
            </w:r>
          </w:p>
        </w:tc>
      </w:tr>
      <w:tr w:rsidR="00E72D4A" w:rsidRPr="005455A1" w:rsidTr="004051DC">
        <w:trPr>
          <w:trHeight w:val="974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/>
        </w:tc>
      </w:tr>
      <w:tr w:rsidR="00E72D4A" w:rsidRPr="005455A1" w:rsidTr="004051DC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Паљина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Веле Поље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051DC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Кравље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I-IV</w:t>
            </w:r>
          </w:p>
        </w:tc>
      </w:tr>
      <w:tr w:rsidR="00E72D4A" w:rsidRPr="005455A1" w:rsidTr="004051DC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Казнено поправни завод Ниш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pPr>
              <w:ind w:left="-108" w:right="-108"/>
              <w:jc w:val="center"/>
            </w:pPr>
            <w:r w:rsidRPr="005455A1">
              <w:t>Образовање одраслих у  I,II и III циклусу</w:t>
            </w:r>
          </w:p>
        </w:tc>
      </w:tr>
      <w:tr w:rsidR="00E72D4A" w:rsidRPr="005455A1" w:rsidTr="004051DC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ind w:left="-108" w:right="-108" w:firstLine="108"/>
            </w:pPr>
            <w:r w:rsidRPr="005455A1">
              <w:t>Дољевац, улица Вука Караџића бр. 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2D4A" w:rsidRPr="005455A1" w:rsidRDefault="00E72D4A" w:rsidP="004051DC"/>
        </w:tc>
      </w:tr>
      <w:tr w:rsidR="00E72D4A" w:rsidRPr="005455A1" w:rsidTr="004051DC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 xml:space="preserve">Житорађа, улица Светосавска бр. 23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2D4A" w:rsidRPr="005455A1" w:rsidRDefault="00E72D4A" w:rsidP="004051DC"/>
        </w:tc>
      </w:tr>
      <w:tr w:rsidR="00E72D4A" w:rsidRPr="005455A1" w:rsidTr="004051DC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D4A" w:rsidRPr="005455A1" w:rsidRDefault="00E72D4A" w:rsidP="00D82F42">
            <w:pPr>
              <w:rPr>
                <w:lang w:val="sr-Cyrl-R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</w:tr>
      <w:tr w:rsidR="00E72D4A" w:rsidRPr="005455A1" w:rsidTr="004051DC">
        <w:trPr>
          <w:trHeight w:val="37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>
            <w:pPr>
              <w:rPr>
                <w:b/>
                <w:bCs/>
                <w:lang w:val="en-US"/>
              </w:rPr>
            </w:pPr>
          </w:p>
          <w:p w:rsidR="00E72D4A" w:rsidRPr="005455A1" w:rsidRDefault="00E72D4A" w:rsidP="004051DC">
            <w:pPr>
              <w:rPr>
                <w:b/>
                <w:bCs/>
                <w:lang w:val="en-US"/>
              </w:rPr>
            </w:pPr>
          </w:p>
          <w:p w:rsidR="00E72D4A" w:rsidRPr="005455A1" w:rsidRDefault="00E72D4A" w:rsidP="004051DC">
            <w:pPr>
              <w:rPr>
                <w:b/>
                <w:bCs/>
                <w:lang w:val="en-US"/>
              </w:rPr>
            </w:pPr>
          </w:p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Градска општина Нишка Бања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</w:tr>
      <w:tr w:rsidR="00E72D4A" w:rsidRPr="005455A1" w:rsidTr="004051DC">
        <w:trPr>
          <w:trHeight w:val="39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4A" w:rsidRPr="005455A1" w:rsidRDefault="00E72D4A" w:rsidP="004051DC">
            <w:pPr>
              <w:jc w:val="both"/>
              <w:rPr>
                <w:lang w:val="sr-Cyrl-R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4A" w:rsidRPr="005455A1" w:rsidRDefault="00E72D4A" w:rsidP="004051DC"/>
        </w:tc>
      </w:tr>
      <w:tr w:rsidR="00E72D4A" w:rsidRPr="005455A1" w:rsidTr="004051DC">
        <w:trPr>
          <w:trHeight w:val="6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ind w:right="-108"/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Ред.бр.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Назив школе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Седиште и адреса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Издв.одељ.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b/>
                <w:bCs/>
              </w:rPr>
            </w:pPr>
            <w:r w:rsidRPr="005455A1">
              <w:rPr>
                <w:b/>
                <w:bCs/>
              </w:rPr>
              <w:t>Разредност</w:t>
            </w:r>
          </w:p>
        </w:tc>
      </w:tr>
      <w:tr w:rsidR="00E72D4A" w:rsidRPr="005455A1" w:rsidTr="004051DC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  <w:r w:rsidRPr="005455A1">
              <w:rPr>
                <w:lang w:val="sr-Cyrl-RS"/>
              </w:rPr>
              <w:t>30</w:t>
            </w:r>
            <w:r w:rsidRPr="005455A1">
              <w:t>.</w:t>
            </w: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„Иван Горан Ковачић"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Нишка Бања,</w:t>
            </w:r>
            <w:r w:rsidRPr="005455A1">
              <w:rPr>
                <w:lang w:val="sr-Cyrl-RS"/>
              </w:rPr>
              <w:t xml:space="preserve"> </w:t>
            </w:r>
            <w:r w:rsidRPr="005455A1">
              <w:t>ул.Ивана Горана Ковачића бр.14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D82F42">
        <w:trPr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Насеље Никола Тесла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t>I-VIII</w:t>
            </w:r>
          </w:p>
        </w:tc>
      </w:tr>
      <w:tr w:rsidR="00E72D4A" w:rsidRPr="005455A1" w:rsidTr="00D82F42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Прва Кутина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  <w:r w:rsidRPr="005455A1">
              <w:t>I-IV</w:t>
            </w:r>
          </w:p>
          <w:p w:rsidR="00E72D4A" w:rsidRPr="005455A1" w:rsidRDefault="00E72D4A" w:rsidP="004051DC">
            <w:pPr>
              <w:rPr>
                <w:lang w:val="sr-Cyrl-RS"/>
              </w:rPr>
            </w:pPr>
          </w:p>
        </w:tc>
      </w:tr>
      <w:tr w:rsidR="00E72D4A" w:rsidRPr="005455A1" w:rsidTr="004F2FD1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  <w:r w:rsidRPr="005455A1">
              <w:rPr>
                <w:lang w:val="sr-Cyrl-RS"/>
              </w:rPr>
              <w:t>31.</w:t>
            </w: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  <w:rPr>
                <w:lang w:val="sr-Cyrl-RS"/>
              </w:rPr>
            </w:pPr>
          </w:p>
          <w:p w:rsidR="00E72D4A" w:rsidRPr="005455A1" w:rsidRDefault="00E72D4A" w:rsidP="004051DC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„Надежда Петровић"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Сићево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  <w:r w:rsidRPr="005455A1">
              <w:t> I-VIII</w:t>
            </w:r>
          </w:p>
        </w:tc>
      </w:tr>
      <w:tr w:rsidR="00E72D4A" w:rsidRPr="005455A1" w:rsidTr="004F2FD1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D82F42">
            <w:pPr>
              <w:ind w:right="-108"/>
              <w:rPr>
                <w:lang w:val="sr-Cyrl-RS"/>
              </w:rPr>
            </w:pPr>
            <w:r w:rsidRPr="005455A1">
              <w:t>Образовање одраслих у  I,II и III циклусу</w:t>
            </w:r>
          </w:p>
        </w:tc>
      </w:tr>
      <w:tr w:rsidR="00E72D4A" w:rsidRPr="005455A1" w:rsidTr="00D82F42">
        <w:trPr>
          <w:trHeight w:val="51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Островица-село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r w:rsidRPr="005455A1">
              <w:rPr>
                <w:lang w:val="sr-Cyrl-RS"/>
              </w:rPr>
              <w:t xml:space="preserve">     </w:t>
            </w:r>
            <w:r w:rsidRPr="005455A1">
              <w:t xml:space="preserve">I-VIII </w:t>
            </w:r>
          </w:p>
        </w:tc>
      </w:tr>
      <w:tr w:rsidR="00E72D4A" w:rsidRPr="005455A1" w:rsidTr="001F319D">
        <w:trPr>
          <w:trHeight w:val="29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 </w:t>
            </w:r>
          </w:p>
          <w:p w:rsidR="00E72D4A" w:rsidRPr="005455A1" w:rsidRDefault="00E72D4A" w:rsidP="004051DC">
            <w:r w:rsidRPr="005455A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  <w:r w:rsidRPr="005455A1">
              <w:t>Бела Паланка, ул</w:t>
            </w:r>
            <w:r w:rsidRPr="005455A1">
              <w:rPr>
                <w:lang w:val="sr-Cyrl-RS"/>
              </w:rPr>
              <w:t>.</w:t>
            </w:r>
            <w:r w:rsidRPr="005455A1">
              <w:t>Светосавска бб</w:t>
            </w:r>
          </w:p>
          <w:p w:rsidR="00E72D4A" w:rsidRPr="005455A1" w:rsidRDefault="00E72D4A" w:rsidP="004051DC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72D4A" w:rsidRPr="005455A1" w:rsidRDefault="00E72D4A" w:rsidP="00D82F42">
            <w:pPr>
              <w:ind w:right="-108"/>
            </w:pPr>
            <w:r w:rsidRPr="005455A1">
              <w:t>Образовање одраслих у  I,II и III циклусу</w:t>
            </w:r>
          </w:p>
        </w:tc>
      </w:tr>
      <w:tr w:rsidR="00E72D4A" w:rsidRPr="005455A1" w:rsidTr="00DA5905">
        <w:trPr>
          <w:trHeight w:val="1209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Мерошина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pPr>
              <w:ind w:left="-108" w:right="-108"/>
            </w:pPr>
            <w:r w:rsidRPr="005455A1">
              <w:t>Образовање одраслих у  I,II и III циклусу</w:t>
            </w:r>
          </w:p>
        </w:tc>
      </w:tr>
      <w:tr w:rsidR="00E72D4A" w:rsidRPr="005455A1" w:rsidTr="00DA5905">
        <w:trPr>
          <w:trHeight w:val="84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</w:p>
        </w:tc>
      </w:tr>
      <w:tr w:rsidR="00E72D4A" w:rsidRPr="005455A1" w:rsidTr="00D82F42">
        <w:trPr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  <w:r w:rsidRPr="005455A1">
              <w:rPr>
                <w:lang w:val="sr-Cyrl-RS"/>
              </w:rPr>
              <w:t>32.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  <w:r w:rsidRPr="005455A1">
              <w:rPr>
                <w:b/>
                <w:bCs/>
              </w:rPr>
              <w:t>„Ђура Јакшић"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Јелашница</w:t>
            </w:r>
            <w:r w:rsidRPr="005455A1">
              <w:rPr>
                <w:lang w:val="sr-Cyrl-RS"/>
              </w:rPr>
              <w:t>, ул.</w:t>
            </w:r>
            <w:r w:rsidRPr="005455A1">
              <w:t>Српских просветитеља бр. 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1F319D">
            <w:pPr>
              <w:rPr>
                <w:lang w:val="sr-Cyrl-RS"/>
              </w:rPr>
            </w:pPr>
            <w:r w:rsidRPr="005455A1">
              <w:rPr>
                <w:lang w:val="sr-Cyrl-RS"/>
              </w:rPr>
              <w:t xml:space="preserve">      </w:t>
            </w:r>
            <w:r w:rsidRPr="005455A1">
              <w:t>I-VIII</w:t>
            </w:r>
          </w:p>
          <w:p w:rsidR="00E72D4A" w:rsidRPr="005455A1" w:rsidRDefault="00E72D4A" w:rsidP="001F319D">
            <w:pPr>
              <w:rPr>
                <w:lang w:val="sr-Cyrl-RS"/>
              </w:rPr>
            </w:pPr>
          </w:p>
          <w:p w:rsidR="00E72D4A" w:rsidRPr="005455A1" w:rsidRDefault="00E72D4A" w:rsidP="004051DC">
            <w:pPr>
              <w:ind w:left="-108" w:right="-108"/>
              <w:jc w:val="center"/>
            </w:pPr>
          </w:p>
        </w:tc>
      </w:tr>
      <w:tr w:rsidR="00E72D4A" w:rsidRPr="005455A1" w:rsidTr="001F319D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Доња Студена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D82F42">
            <w:pPr>
              <w:rPr>
                <w:lang w:val="sr-Cyrl-RS"/>
              </w:rPr>
            </w:pPr>
            <w:r w:rsidRPr="005455A1">
              <w:rPr>
                <w:lang w:val="sr-Cyrl-RS"/>
              </w:rPr>
              <w:t xml:space="preserve">       </w:t>
            </w:r>
            <w:r w:rsidRPr="005455A1">
              <w:t>I-IV</w:t>
            </w:r>
          </w:p>
          <w:p w:rsidR="00E72D4A" w:rsidRPr="005455A1" w:rsidRDefault="00E72D4A" w:rsidP="004051DC"/>
        </w:tc>
      </w:tr>
      <w:tr w:rsidR="00E72D4A" w:rsidRPr="005455A1" w:rsidTr="001F319D">
        <w:trPr>
          <w:trHeight w:val="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r w:rsidRPr="005455A1">
              <w:t>Чукљеник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1F319D">
            <w:pPr>
              <w:rPr>
                <w:lang w:val="sr-Cyrl-RS"/>
              </w:rPr>
            </w:pPr>
            <w:r w:rsidRPr="005455A1">
              <w:rPr>
                <w:lang w:val="sr-Cyrl-RS"/>
              </w:rPr>
              <w:t xml:space="preserve">       </w:t>
            </w:r>
            <w:r w:rsidRPr="005455A1">
              <w:t>I-IV</w:t>
            </w:r>
          </w:p>
          <w:p w:rsidR="00E72D4A" w:rsidRPr="005455A1" w:rsidRDefault="00E72D4A" w:rsidP="004051DC"/>
        </w:tc>
      </w:tr>
      <w:tr w:rsidR="00E72D4A" w:rsidRPr="005455A1" w:rsidTr="001F319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4051DC">
            <w:pPr>
              <w:rPr>
                <w:lang w:val="sr-Cyrl-R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1F319D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1F319D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4A" w:rsidRPr="005455A1" w:rsidRDefault="00E72D4A" w:rsidP="001F319D">
            <w:pPr>
              <w:ind w:right="-108"/>
            </w:pPr>
            <w:r w:rsidRPr="005455A1">
              <w:t>Просек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D4A" w:rsidRPr="005455A1" w:rsidRDefault="00E72D4A" w:rsidP="001F319D">
            <w:pPr>
              <w:ind w:left="-108" w:right="-108"/>
              <w:jc w:val="center"/>
            </w:pPr>
            <w:r w:rsidRPr="005455A1">
              <w:t>I-IV</w:t>
            </w:r>
          </w:p>
        </w:tc>
      </w:tr>
    </w:tbl>
    <w:p w:rsidR="00A1329E" w:rsidRPr="005455A1" w:rsidRDefault="00A1329E" w:rsidP="00DA5905">
      <w:pPr>
        <w:jc w:val="both"/>
        <w:rPr>
          <w:lang w:val="sr-Cyrl-RS"/>
        </w:rPr>
      </w:pPr>
    </w:p>
    <w:p w:rsidR="00A1329E" w:rsidRPr="005455A1" w:rsidRDefault="00A1329E" w:rsidP="00A1329E">
      <w:pPr>
        <w:jc w:val="both"/>
        <w:rPr>
          <w:lang w:val="sr-Cyrl-RS"/>
        </w:rPr>
      </w:pPr>
      <w:r w:rsidRPr="005455A1">
        <w:rPr>
          <w:lang w:val="sr-Cyrl-RS"/>
        </w:rPr>
        <w:tab/>
        <w:t>II</w:t>
      </w:r>
      <w:r w:rsidR="001F319D" w:rsidRPr="005455A1">
        <w:rPr>
          <w:lang w:val="en-US"/>
        </w:rPr>
        <w:t>I</w:t>
      </w:r>
      <w:r w:rsidRPr="005455A1">
        <w:rPr>
          <w:lang w:val="sr-Cyrl-RS"/>
        </w:rPr>
        <w:t xml:space="preserve">  Овај амандман постаје саставни део Предлога Одлуке о </w:t>
      </w:r>
      <w:r w:rsidR="008038FA" w:rsidRPr="005455A1">
        <w:rPr>
          <w:lang w:val="sr-Cyrl-RS"/>
        </w:rPr>
        <w:t xml:space="preserve"> мрежи </w:t>
      </w:r>
      <w:r w:rsidR="00D82F42" w:rsidRPr="005455A1">
        <w:rPr>
          <w:lang w:val="sr-Cyrl-RS"/>
        </w:rPr>
        <w:t xml:space="preserve"> јавних основних школа на територији Града Ниша.</w:t>
      </w:r>
    </w:p>
    <w:p w:rsidR="00D82F42" w:rsidRPr="005455A1" w:rsidRDefault="00D82F42" w:rsidP="00A1329E">
      <w:pPr>
        <w:jc w:val="both"/>
        <w:rPr>
          <w:lang w:val="sr-Cyrl-RS"/>
        </w:rPr>
      </w:pPr>
    </w:p>
    <w:p w:rsidR="00DA5905" w:rsidRPr="005455A1" w:rsidRDefault="00DA5905">
      <w:pPr>
        <w:spacing w:after="200" w:line="276" w:lineRule="auto"/>
        <w:rPr>
          <w:lang w:val="sr-Cyrl-RS"/>
        </w:rPr>
      </w:pPr>
      <w:r w:rsidRPr="005455A1">
        <w:rPr>
          <w:lang w:val="sr-Cyrl-RS"/>
        </w:rPr>
        <w:br w:type="page"/>
      </w:r>
    </w:p>
    <w:p w:rsidR="00DA5905" w:rsidRPr="005455A1" w:rsidRDefault="00DA5905" w:rsidP="00A1329E">
      <w:pPr>
        <w:jc w:val="both"/>
        <w:rPr>
          <w:lang w:val="sr-Cyrl-RS"/>
        </w:rPr>
      </w:pPr>
    </w:p>
    <w:p w:rsidR="00A1329E" w:rsidRPr="005455A1" w:rsidRDefault="00A1329E" w:rsidP="00A1329E">
      <w:pPr>
        <w:jc w:val="center"/>
        <w:rPr>
          <w:b/>
          <w:lang w:val="sr-Cyrl-RS"/>
        </w:rPr>
      </w:pPr>
      <w:r w:rsidRPr="005455A1">
        <w:rPr>
          <w:b/>
        </w:rPr>
        <w:t>О б р а з л о ж е њ е</w:t>
      </w:r>
    </w:p>
    <w:p w:rsidR="00A1329E" w:rsidRPr="005455A1" w:rsidRDefault="00A1329E" w:rsidP="00A1329E">
      <w:pPr>
        <w:jc w:val="both"/>
        <w:rPr>
          <w:lang w:val="sr-Cyrl-RS"/>
        </w:rPr>
      </w:pPr>
    </w:p>
    <w:p w:rsidR="00A1329E" w:rsidRPr="005455A1" w:rsidRDefault="00A1329E" w:rsidP="00A1329E">
      <w:pPr>
        <w:jc w:val="both"/>
        <w:rPr>
          <w:lang w:val="sr-Cyrl-RS"/>
        </w:rPr>
      </w:pPr>
      <w:r w:rsidRPr="005455A1">
        <w:rPr>
          <w:lang w:val="sr-Cyrl-RS"/>
        </w:rPr>
        <w:tab/>
        <w:t>Градско</w:t>
      </w:r>
      <w:r w:rsidR="00D82F42" w:rsidRPr="005455A1">
        <w:rPr>
          <w:lang w:val="sr-Cyrl-RS"/>
        </w:rPr>
        <w:t xml:space="preserve"> веће Града Ниша на </w:t>
      </w:r>
      <w:bookmarkStart w:id="0" w:name="_GoBack"/>
      <w:r w:rsidR="00B209BA" w:rsidRPr="00DA5F3F">
        <w:rPr>
          <w:lang w:val="sr-Cyrl-RS"/>
        </w:rPr>
        <w:t>19</w:t>
      </w:r>
      <w:r w:rsidRPr="00DA5F3F">
        <w:rPr>
          <w:lang w:val="sr-Cyrl-RS"/>
        </w:rPr>
        <w:t xml:space="preserve">. </w:t>
      </w:r>
      <w:bookmarkEnd w:id="0"/>
      <w:r w:rsidRPr="005455A1">
        <w:rPr>
          <w:lang w:val="sr-Cyrl-RS"/>
        </w:rPr>
        <w:t xml:space="preserve">седници утврдило је Предлог </w:t>
      </w:r>
      <w:r w:rsidR="00CF116A" w:rsidRPr="005455A1">
        <w:rPr>
          <w:lang w:val="sr-Cyrl-RS"/>
        </w:rPr>
        <w:t>одлуке о мрежи</w:t>
      </w:r>
      <w:r w:rsidR="00D82F42" w:rsidRPr="005455A1">
        <w:rPr>
          <w:lang w:val="sr-Cyrl-RS"/>
        </w:rPr>
        <w:t xml:space="preserve"> јавних основних школа на територији Града Ниша</w:t>
      </w:r>
      <w:r w:rsidR="004F2FD1" w:rsidRPr="005455A1">
        <w:rPr>
          <w:lang w:val="sr-Cyrl-RS"/>
        </w:rPr>
        <w:t xml:space="preserve"> </w:t>
      </w:r>
      <w:r w:rsidR="00D82F42" w:rsidRPr="005455A1">
        <w:rPr>
          <w:lang w:val="sr-Cyrl-RS"/>
        </w:rPr>
        <w:t xml:space="preserve">Решењем број </w:t>
      </w:r>
      <w:r w:rsidR="00B209BA" w:rsidRPr="005455A1">
        <w:rPr>
          <w:lang w:val="en-US"/>
        </w:rPr>
        <w:t>955</w:t>
      </w:r>
      <w:r w:rsidR="00B209BA" w:rsidRPr="005455A1">
        <w:rPr>
          <w:lang w:val="sr-Cyrl-RS"/>
        </w:rPr>
        <w:t>-8/</w:t>
      </w:r>
      <w:r w:rsidR="0002144A" w:rsidRPr="005455A1">
        <w:rPr>
          <w:lang w:val="en-US"/>
        </w:rPr>
        <w:t>2020</w:t>
      </w:r>
      <w:r w:rsidR="0002144A" w:rsidRPr="005455A1">
        <w:rPr>
          <w:lang w:val="sr-Cyrl-RS"/>
        </w:rPr>
        <w:t xml:space="preserve">-03 од </w:t>
      </w:r>
      <w:r w:rsidR="0002144A" w:rsidRPr="005455A1">
        <w:rPr>
          <w:lang w:val="en-US"/>
        </w:rPr>
        <w:t>25.11.2020</w:t>
      </w:r>
      <w:r w:rsidR="004F2FD1" w:rsidRPr="005455A1">
        <w:rPr>
          <w:lang w:val="sr-Cyrl-RS"/>
        </w:rPr>
        <w:t>. године.</w:t>
      </w:r>
    </w:p>
    <w:p w:rsidR="00E72D4A" w:rsidRPr="005455A1" w:rsidRDefault="00B209BA" w:rsidP="00B209BA">
      <w:pPr>
        <w:jc w:val="both"/>
        <w:rPr>
          <w:lang w:val="sr-Cyrl-RS"/>
        </w:rPr>
      </w:pPr>
      <w:r w:rsidRPr="005455A1">
        <w:rPr>
          <w:lang w:val="sr-Cyrl-RS"/>
        </w:rPr>
        <w:tab/>
        <w:t>У складу са интенцијама да се настава у јавним основним школама одвија у једносменској настави, што представља виши стандард у области основног образовања, Основна школа „Бранко Радичевић“ Габровац и Основна школа „Јован Јовановић Змај“ Малча организовале су одвијање наставе у једној смени, тако да је целисходно да ове две школе буду матичне школе.</w:t>
      </w:r>
    </w:p>
    <w:p w:rsidR="00A1329E" w:rsidRPr="005455A1" w:rsidRDefault="00A1329E" w:rsidP="00DA5905">
      <w:pPr>
        <w:ind w:firstLine="708"/>
        <w:jc w:val="both"/>
        <w:rPr>
          <w:lang w:val="sr-Cyrl-RS"/>
        </w:rPr>
      </w:pPr>
      <w:r w:rsidRPr="005455A1">
        <w:rPr>
          <w:lang w:val="sr-Cyrl-RS"/>
        </w:rPr>
        <w:t>Предложени амандман, у складу са чланом 117. Пословника Скупштине Града Ниша постаје</w:t>
      </w:r>
      <w:r w:rsidR="00A84565" w:rsidRPr="005455A1">
        <w:rPr>
          <w:lang w:val="sr-Cyrl-RS"/>
        </w:rPr>
        <w:t xml:space="preserve"> саставни део Предлога одлуке о мрежи</w:t>
      </w:r>
      <w:r w:rsidR="00DA5905" w:rsidRPr="005455A1">
        <w:rPr>
          <w:lang w:val="sr-Cyrl-RS"/>
        </w:rPr>
        <w:t xml:space="preserve"> јавних основних школа на територији Града Ниша.</w:t>
      </w:r>
    </w:p>
    <w:p w:rsidR="00B209BA" w:rsidRPr="005455A1" w:rsidRDefault="00B209BA" w:rsidP="00DA5905">
      <w:pPr>
        <w:ind w:firstLine="708"/>
        <w:jc w:val="both"/>
        <w:rPr>
          <w:lang w:val="sr-Cyrl-RS"/>
        </w:rPr>
      </w:pPr>
      <w:r w:rsidRPr="005455A1">
        <w:rPr>
          <w:lang w:val="sr-Cyrl-RS"/>
        </w:rPr>
        <w:t>Имајући у виду наведено, образложење Одлуке усклађује се са амандманом.</w:t>
      </w:r>
    </w:p>
    <w:p w:rsidR="00DA5905" w:rsidRPr="005455A1" w:rsidRDefault="00DA5905" w:rsidP="00DA5905">
      <w:pPr>
        <w:ind w:firstLine="708"/>
        <w:jc w:val="both"/>
        <w:rPr>
          <w:lang w:val="sr-Cyrl-RS"/>
        </w:rPr>
      </w:pPr>
    </w:p>
    <w:p w:rsidR="00DA5905" w:rsidRPr="005455A1" w:rsidRDefault="00DA5905" w:rsidP="00DA5905">
      <w:pPr>
        <w:ind w:firstLine="708"/>
        <w:jc w:val="both"/>
        <w:rPr>
          <w:lang w:val="sr-Cyrl-RS"/>
        </w:rPr>
      </w:pPr>
    </w:p>
    <w:p w:rsidR="00A1329E" w:rsidRPr="005539A8" w:rsidRDefault="00A1329E" w:rsidP="00A1329E">
      <w:pPr>
        <w:jc w:val="both"/>
        <w:rPr>
          <w:lang w:val="sr-Latn-RS"/>
        </w:rPr>
      </w:pPr>
      <w:r w:rsidRPr="005455A1">
        <w:t>Број:</w:t>
      </w:r>
      <w:r w:rsidRPr="005455A1">
        <w:rPr>
          <w:lang w:val="sr-Latn-CS"/>
        </w:rPr>
        <w:t xml:space="preserve"> </w:t>
      </w:r>
      <w:r w:rsidR="00DA5F3F">
        <w:rPr>
          <w:lang w:val="sr-Latn-RS"/>
        </w:rPr>
        <w:t>988-2</w:t>
      </w:r>
      <w:r w:rsidR="005539A8">
        <w:rPr>
          <w:lang w:val="sr-Latn-RS"/>
        </w:rPr>
        <w:t>/2020-03</w:t>
      </w:r>
    </w:p>
    <w:p w:rsidR="00DA5905" w:rsidRPr="005455A1" w:rsidRDefault="00DA5905" w:rsidP="00A1329E">
      <w:pPr>
        <w:jc w:val="both"/>
        <w:rPr>
          <w:lang w:val="sr-Cyrl-RS"/>
        </w:rPr>
      </w:pPr>
    </w:p>
    <w:p w:rsidR="00A1329E" w:rsidRPr="005455A1" w:rsidRDefault="004F2FD1" w:rsidP="00A1329E">
      <w:pPr>
        <w:jc w:val="both"/>
        <w:rPr>
          <w:lang w:val="sr-Cyrl-RS"/>
        </w:rPr>
      </w:pPr>
      <w:r w:rsidRPr="005455A1">
        <w:t>У Нишу</w:t>
      </w:r>
      <w:r w:rsidRPr="005455A1">
        <w:rPr>
          <w:lang w:val="sr-Cyrl-RS"/>
        </w:rPr>
        <w:t xml:space="preserve">, </w:t>
      </w:r>
      <w:r w:rsidR="005539A8" w:rsidRPr="005539A8">
        <w:rPr>
          <w:lang w:val="sr-Cyrl-RS"/>
        </w:rPr>
        <w:t>28.11.2020. године</w:t>
      </w:r>
    </w:p>
    <w:p w:rsidR="004F2FD1" w:rsidRPr="005455A1" w:rsidRDefault="004F2FD1" w:rsidP="00A1329E">
      <w:pPr>
        <w:jc w:val="both"/>
        <w:rPr>
          <w:lang w:val="sr-Latn-RS"/>
        </w:rPr>
      </w:pPr>
    </w:p>
    <w:p w:rsidR="00A1329E" w:rsidRPr="005455A1" w:rsidRDefault="00A1329E" w:rsidP="00A1329E">
      <w:pPr>
        <w:jc w:val="both"/>
        <w:rPr>
          <w:lang w:val="sr-Latn-RS"/>
        </w:rPr>
      </w:pPr>
    </w:p>
    <w:p w:rsidR="00A1329E" w:rsidRPr="005455A1" w:rsidRDefault="00A1329E" w:rsidP="00A1329E">
      <w:pPr>
        <w:tabs>
          <w:tab w:val="left" w:pos="0"/>
        </w:tabs>
        <w:jc w:val="center"/>
        <w:rPr>
          <w:b/>
          <w:bCs/>
          <w:lang w:val="sr-Cyrl-RS"/>
        </w:rPr>
      </w:pPr>
      <w:r w:rsidRPr="005455A1">
        <w:rPr>
          <w:b/>
          <w:bCs/>
        </w:rPr>
        <w:t>ГРАДСКО ВЕЋЕ ГРАДА НИША</w:t>
      </w:r>
    </w:p>
    <w:p w:rsidR="00B209BA" w:rsidRPr="005455A1" w:rsidRDefault="00B209BA" w:rsidP="00A1329E">
      <w:pPr>
        <w:tabs>
          <w:tab w:val="left" w:pos="0"/>
        </w:tabs>
        <w:jc w:val="center"/>
        <w:rPr>
          <w:b/>
          <w:bCs/>
          <w:lang w:val="sr-Cyrl-RS"/>
        </w:rPr>
      </w:pPr>
    </w:p>
    <w:p w:rsidR="00A1329E" w:rsidRPr="005455A1" w:rsidRDefault="00A1329E" w:rsidP="00A1329E">
      <w:pPr>
        <w:ind w:left="5976" w:firstLine="504"/>
        <w:jc w:val="center"/>
        <w:rPr>
          <w:b/>
          <w:lang w:val="sr-Cyrl-RS" w:eastAsia="sr-Latn-CS"/>
        </w:rPr>
      </w:pPr>
      <w:r w:rsidRPr="005455A1">
        <w:rPr>
          <w:b/>
          <w:lang w:val="sr-Cyrl-RS" w:eastAsia="sr-Latn-CS"/>
        </w:rPr>
        <w:t xml:space="preserve">       </w:t>
      </w:r>
      <w:r w:rsidR="00B209BA" w:rsidRPr="005455A1">
        <w:rPr>
          <w:b/>
          <w:lang w:val="sr-Latn-CS" w:eastAsia="sr-Latn-CS"/>
        </w:rPr>
        <w:t>ПРЕДСЕДН</w:t>
      </w:r>
      <w:r w:rsidR="00B209BA" w:rsidRPr="005455A1">
        <w:rPr>
          <w:b/>
          <w:lang w:val="sr-Cyrl-RS" w:eastAsia="sr-Latn-CS"/>
        </w:rPr>
        <w:t>ИЦА</w:t>
      </w:r>
    </w:p>
    <w:p w:rsidR="00A1329E" w:rsidRPr="005455A1" w:rsidRDefault="00A1329E" w:rsidP="00A1329E">
      <w:pPr>
        <w:ind w:left="4536"/>
        <w:jc w:val="center"/>
        <w:rPr>
          <w:b/>
          <w:lang w:val="sr-Latn-CS" w:eastAsia="sr-Latn-CS"/>
        </w:rPr>
      </w:pPr>
    </w:p>
    <w:p w:rsidR="00A1329E" w:rsidRPr="005455A1" w:rsidRDefault="005455A1" w:rsidP="00B209BA">
      <w:pPr>
        <w:rPr>
          <w:lang w:val="sr-Cyrl-RS"/>
        </w:rPr>
      </w:pPr>
      <w:r>
        <w:rPr>
          <w:b/>
          <w:lang w:val="sr-Cyrl-RS" w:eastAsia="sr-Latn-CS"/>
        </w:rPr>
        <w:tab/>
      </w:r>
      <w:r>
        <w:rPr>
          <w:b/>
          <w:lang w:val="sr-Cyrl-RS" w:eastAsia="sr-Latn-CS"/>
        </w:rPr>
        <w:tab/>
      </w:r>
      <w:r>
        <w:rPr>
          <w:b/>
          <w:lang w:val="sr-Cyrl-RS" w:eastAsia="sr-Latn-CS"/>
        </w:rPr>
        <w:tab/>
      </w:r>
      <w:r>
        <w:rPr>
          <w:b/>
          <w:lang w:val="sr-Cyrl-RS" w:eastAsia="sr-Latn-CS"/>
        </w:rPr>
        <w:tab/>
      </w:r>
      <w:r>
        <w:rPr>
          <w:b/>
          <w:lang w:val="sr-Cyrl-RS" w:eastAsia="sr-Latn-CS"/>
        </w:rPr>
        <w:tab/>
      </w:r>
      <w:r>
        <w:rPr>
          <w:b/>
          <w:lang w:val="sr-Cyrl-RS" w:eastAsia="sr-Latn-CS"/>
        </w:rPr>
        <w:tab/>
      </w:r>
      <w:r>
        <w:rPr>
          <w:b/>
          <w:lang w:val="sr-Cyrl-RS" w:eastAsia="sr-Latn-CS"/>
        </w:rPr>
        <w:tab/>
      </w:r>
      <w:r>
        <w:rPr>
          <w:b/>
          <w:lang w:val="sr-Cyrl-RS" w:eastAsia="sr-Latn-CS"/>
        </w:rPr>
        <w:tab/>
      </w:r>
      <w:r>
        <w:rPr>
          <w:b/>
          <w:lang w:val="sr-Cyrl-RS" w:eastAsia="sr-Latn-CS"/>
        </w:rPr>
        <w:tab/>
        <w:t xml:space="preserve">       </w:t>
      </w:r>
      <w:r w:rsidR="00B209BA" w:rsidRPr="005455A1">
        <w:rPr>
          <w:b/>
          <w:lang w:val="sr-Cyrl-RS" w:eastAsia="sr-Latn-CS"/>
        </w:rPr>
        <w:t>Драгана Сотировски</w:t>
      </w:r>
    </w:p>
    <w:p w:rsidR="00B96C48" w:rsidRPr="005455A1" w:rsidRDefault="00B96C48"/>
    <w:sectPr w:rsidR="00B96C48" w:rsidRPr="005455A1" w:rsidSect="001F319D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9E"/>
    <w:rsid w:val="0002144A"/>
    <w:rsid w:val="00184C51"/>
    <w:rsid w:val="001F319D"/>
    <w:rsid w:val="00320D1F"/>
    <w:rsid w:val="00326169"/>
    <w:rsid w:val="003F3242"/>
    <w:rsid w:val="004051DC"/>
    <w:rsid w:val="004F2FD1"/>
    <w:rsid w:val="005455A1"/>
    <w:rsid w:val="005539A8"/>
    <w:rsid w:val="008038FA"/>
    <w:rsid w:val="00A1329E"/>
    <w:rsid w:val="00A84565"/>
    <w:rsid w:val="00B209BA"/>
    <w:rsid w:val="00B96C48"/>
    <w:rsid w:val="00CB7894"/>
    <w:rsid w:val="00CF116A"/>
    <w:rsid w:val="00D64BBD"/>
    <w:rsid w:val="00D82F42"/>
    <w:rsid w:val="00DA5905"/>
    <w:rsid w:val="00DA5F3F"/>
    <w:rsid w:val="00DB2B1F"/>
    <w:rsid w:val="00E72D4A"/>
    <w:rsid w:val="00EB22FD"/>
    <w:rsid w:val="00F2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E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E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21D8-2104-4A8A-BD85-09A3B1D6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11</cp:revision>
  <cp:lastPrinted>2020-11-28T11:42:00Z</cp:lastPrinted>
  <dcterms:created xsi:type="dcterms:W3CDTF">2018-08-07T07:31:00Z</dcterms:created>
  <dcterms:modified xsi:type="dcterms:W3CDTF">2020-11-28T11:42:00Z</dcterms:modified>
</cp:coreProperties>
</file>