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52636B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6B488E">
        <w:rPr>
          <w:rFonts w:ascii="Arial" w:hAnsi="Arial" w:cs="Arial"/>
          <w:bCs/>
          <w:sz w:val="22"/>
          <w:szCs w:val="22"/>
          <w:lang w:val="sr-Cyrl-RS"/>
        </w:rPr>
        <w:t xml:space="preserve">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30/16</w:t>
      </w:r>
      <w:r w:rsidR="006B488E" w:rsidRPr="006B488E">
        <w:rPr>
          <w:rFonts w:ascii="Arial" w:hAnsi="Arial" w:cs="Arial"/>
          <w:lang w:val="sr-Cyrl-CS" w:eastAsia="ar-SA"/>
        </w:rPr>
        <w:t xml:space="preserve"> </w:t>
      </w:r>
      <w:r w:rsidR="006B488E" w:rsidRPr="006B488E">
        <w:rPr>
          <w:rFonts w:ascii="Arial" w:hAnsi="Arial" w:cs="Arial"/>
          <w:bCs/>
          <w:sz w:val="22"/>
          <w:szCs w:val="22"/>
          <w:lang w:val="sr-Cyrl-CS"/>
        </w:rPr>
        <w:t>и 6/2020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r w:rsidR="006C5548" w:rsidRPr="0052636B">
        <w:rPr>
          <w:rFonts w:ascii="Arial" w:hAnsi="Arial" w:cs="Arial"/>
          <w:sz w:val="22"/>
          <w:szCs w:val="22"/>
        </w:rPr>
        <w:t>88/08, 143/16 и 18/2019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52636B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560B42"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r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</w:t>
      </w:r>
      <w:r w:rsidR="00560B42">
        <w:rPr>
          <w:rFonts w:ascii="Arial" w:hAnsi="Arial" w:cs="Arial"/>
          <w:sz w:val="22"/>
          <w:szCs w:val="22"/>
          <w:lang w:val="sr-Cyrl-RS"/>
        </w:rPr>
        <w:t>а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и 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560B42">
        <w:rPr>
          <w:rFonts w:ascii="Arial" w:hAnsi="Arial" w:cs="Arial"/>
          <w:sz w:val="22"/>
          <w:szCs w:val="22"/>
          <w:lang w:val="sr-Cyrl-RS"/>
        </w:rPr>
        <w:t>а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20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6B488E" w:rsidRPr="006B488E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6B488E" w:rsidRPr="006B488E">
        <w:rPr>
          <w:rFonts w:ascii="Arial" w:hAnsi="Arial" w:cs="Arial"/>
          <w:bCs/>
          <w:sz w:val="22"/>
          <w:szCs w:val="22"/>
        </w:rPr>
        <w:t xml:space="preserve"> </w:t>
      </w:r>
      <w:r w:rsidR="006B488E" w:rsidRPr="006B488E">
        <w:rPr>
          <w:rFonts w:ascii="Arial" w:hAnsi="Arial" w:cs="Arial"/>
          <w:bCs/>
          <w:sz w:val="22"/>
          <w:szCs w:val="22"/>
          <w:lang w:val="sr-Cyrl-CS"/>
        </w:rPr>
        <w:t>01</w:t>
      </w:r>
      <w:r w:rsidR="006B488E" w:rsidRPr="006B488E">
        <w:rPr>
          <w:rFonts w:ascii="Arial" w:hAnsi="Arial" w:cs="Arial"/>
          <w:bCs/>
          <w:sz w:val="22"/>
          <w:szCs w:val="22"/>
        </w:rPr>
        <w:t>-</w:t>
      </w:r>
      <w:r w:rsidR="006B488E" w:rsidRPr="006B488E">
        <w:rPr>
          <w:rFonts w:ascii="Arial" w:hAnsi="Arial" w:cs="Arial"/>
          <w:bCs/>
          <w:sz w:val="22"/>
          <w:szCs w:val="22"/>
          <w:lang w:val="sr-Cyrl-RS"/>
        </w:rPr>
        <w:t xml:space="preserve">1390/3 </w:t>
      </w:r>
      <w:r w:rsidRPr="0052636B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ове у</w:t>
      </w:r>
      <w:r w:rsidRPr="0052636B">
        <w:rPr>
          <w:rFonts w:ascii="Arial" w:hAnsi="Arial" w:cs="Arial"/>
          <w:sz w:val="22"/>
          <w:szCs w:val="22"/>
          <w:lang w:val="sr-Cyrl-CS"/>
        </w:rPr>
        <w:t>станове</w:t>
      </w:r>
      <w:r w:rsidRPr="0052636B"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2636B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6B488E">
        <w:rPr>
          <w:rFonts w:ascii="Arial" w:hAnsi="Arial" w:cs="Arial"/>
          <w:sz w:val="22"/>
          <w:szCs w:val="22"/>
          <w:lang w:val="sr-Cyrl-CS"/>
        </w:rPr>
        <w:t>26</w:t>
      </w:r>
      <w:r w:rsidR="00560B42">
        <w:rPr>
          <w:rFonts w:ascii="Arial" w:hAnsi="Arial" w:cs="Arial"/>
          <w:sz w:val="22"/>
          <w:szCs w:val="22"/>
          <w:lang w:val="sr-Cyrl-CS"/>
        </w:rPr>
        <w:t>.</w:t>
      </w:r>
      <w:r w:rsidR="006B488E">
        <w:rPr>
          <w:rFonts w:ascii="Arial" w:hAnsi="Arial" w:cs="Arial"/>
          <w:sz w:val="22"/>
          <w:szCs w:val="22"/>
          <w:lang w:val="sr-Cyrl-CS"/>
        </w:rPr>
        <w:t>10</w:t>
      </w:r>
      <w:r w:rsidR="00560B42">
        <w:rPr>
          <w:rFonts w:ascii="Arial" w:hAnsi="Arial" w:cs="Arial"/>
          <w:sz w:val="22"/>
          <w:szCs w:val="22"/>
          <w:lang w:val="sr-Cyrl-CS"/>
        </w:rPr>
        <w:t>.2020</w:t>
      </w:r>
      <w:r w:rsidR="005B4056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52636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52636B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560B42" w:rsidRPr="00560B42"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r w:rsidR="00560B42" w:rsidRPr="00560B42">
        <w:rPr>
          <w:rFonts w:ascii="Arial" w:hAnsi="Arial" w:cs="Arial"/>
          <w:sz w:val="22"/>
          <w:szCs w:val="22"/>
        </w:rPr>
        <w:t>П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>лана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и 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560B42">
        <w:rPr>
          <w:rFonts w:ascii="Arial" w:hAnsi="Arial" w:cs="Arial"/>
          <w:sz w:val="22"/>
          <w:szCs w:val="22"/>
          <w:lang w:val="sr-Cyrl-RS"/>
        </w:rPr>
        <w:t>а</w:t>
      </w:r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3D1FCF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установи 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.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363C83" w:rsidRPr="0052636B" w:rsidRDefault="00363C83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</w:t>
      </w:r>
      <w:r w:rsidR="006B488E">
        <w:rPr>
          <w:rFonts w:ascii="Arial" w:hAnsi="Arial" w:cs="Arial"/>
          <w:sz w:val="22"/>
          <w:szCs w:val="22"/>
          <w:lang w:val="sr-Cyrl-CS"/>
        </w:rPr>
        <w:t xml:space="preserve">   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6B488E" w:rsidRPr="006B488E">
        <w:rPr>
          <w:rFonts w:ascii="Arial" w:hAnsi="Arial" w:cs="Arial"/>
          <w:sz w:val="22"/>
          <w:szCs w:val="22"/>
          <w:lang w:val="sr-Cyrl-CS"/>
        </w:rPr>
        <w:t>Бобан Џунић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52636B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52636B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560B42" w:rsidRDefault="0025490F" w:rsidP="00560B4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</w:p>
    <w:p w:rsidR="00B6337A" w:rsidRPr="006B488E" w:rsidRDefault="000267D6" w:rsidP="00560B42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52636B">
        <w:rPr>
          <w:rFonts w:ascii="Arial" w:hAnsi="Arial" w:cs="Arial"/>
          <w:sz w:val="22"/>
          <w:szCs w:val="22"/>
        </w:rPr>
        <w:t>Управни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36B">
        <w:rPr>
          <w:rFonts w:ascii="Arial" w:hAnsi="Arial" w:cs="Arial"/>
          <w:sz w:val="22"/>
          <w:szCs w:val="22"/>
        </w:rPr>
        <w:t>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488E" w:rsidRPr="006B488E">
        <w:rPr>
          <w:rFonts w:ascii="Arial" w:hAnsi="Arial" w:cs="Arial"/>
          <w:sz w:val="22"/>
          <w:szCs w:val="22"/>
          <w:lang w:val="sr-Cyrl-CS"/>
        </w:rPr>
        <w:t>26.10.2020</w:t>
      </w:r>
      <w:r w:rsidR="006B488E" w:rsidRPr="006B488E">
        <w:rPr>
          <w:rFonts w:ascii="Arial" w:hAnsi="Arial" w:cs="Arial"/>
          <w:sz w:val="22"/>
          <w:szCs w:val="22"/>
        </w:rPr>
        <w:t>.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>године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је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 xml:space="preserve">Измене и допуне Плана и програма рада Народног позоришта Ниш за 2020. годину, број </w:t>
      </w:r>
      <w:r w:rsidR="006B488E" w:rsidRPr="006B488E">
        <w:rPr>
          <w:rFonts w:ascii="Arial" w:hAnsi="Arial" w:cs="Arial"/>
          <w:bCs/>
          <w:sz w:val="22"/>
          <w:szCs w:val="22"/>
          <w:lang w:val="sr-Cyrl-CS"/>
        </w:rPr>
        <w:t>01</w:t>
      </w:r>
      <w:r w:rsidR="006B488E" w:rsidRPr="006B488E">
        <w:rPr>
          <w:rFonts w:ascii="Arial" w:hAnsi="Arial" w:cs="Arial"/>
          <w:bCs/>
          <w:sz w:val="22"/>
          <w:szCs w:val="22"/>
        </w:rPr>
        <w:t>-</w:t>
      </w:r>
      <w:r w:rsidR="006B488E" w:rsidRPr="006B488E">
        <w:rPr>
          <w:rFonts w:ascii="Arial" w:hAnsi="Arial" w:cs="Arial"/>
          <w:bCs/>
          <w:sz w:val="22"/>
          <w:szCs w:val="22"/>
          <w:lang w:val="sr-Cyrl-RS"/>
        </w:rPr>
        <w:t>1390/3</w:t>
      </w:r>
      <w:r w:rsidR="006B488E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EA3F26" w:rsidRDefault="00B6337A" w:rsidP="00EA3F2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A3F26">
        <w:rPr>
          <w:rFonts w:ascii="Arial" w:hAnsi="Arial" w:cs="Arial"/>
          <w:sz w:val="22"/>
          <w:szCs w:val="22"/>
          <w:lang w:val="sr-Cyrl-RS"/>
        </w:rPr>
        <w:t>Предложен</w:t>
      </w:r>
      <w:r w:rsidR="00DE3494" w:rsidRPr="00EA3F26">
        <w:rPr>
          <w:rFonts w:ascii="Arial" w:hAnsi="Arial" w:cs="Arial"/>
          <w:sz w:val="22"/>
          <w:szCs w:val="22"/>
          <w:lang w:val="sr-Latn-RS"/>
        </w:rPr>
        <w:t>e</w:t>
      </w:r>
      <w:r w:rsidRPr="00EA3F26">
        <w:rPr>
          <w:rFonts w:ascii="Arial" w:hAnsi="Arial" w:cs="Arial"/>
          <w:sz w:val="22"/>
          <w:szCs w:val="22"/>
          <w:lang w:val="sr-Cyrl-RS"/>
        </w:rPr>
        <w:t xml:space="preserve">  измен</w:t>
      </w:r>
      <w:r w:rsidR="00DE3494" w:rsidRPr="00EA3F26">
        <w:rPr>
          <w:rFonts w:ascii="Arial" w:hAnsi="Arial" w:cs="Arial"/>
          <w:sz w:val="22"/>
          <w:szCs w:val="22"/>
          <w:lang w:val="sr-Latn-RS"/>
        </w:rPr>
        <w:t>e</w:t>
      </w:r>
      <w:r w:rsidRPr="00EA3F26">
        <w:rPr>
          <w:rFonts w:ascii="Arial" w:hAnsi="Arial" w:cs="Arial"/>
          <w:sz w:val="22"/>
          <w:szCs w:val="22"/>
          <w:lang w:val="sr-Cyrl-RS"/>
        </w:rPr>
        <w:t xml:space="preserve"> и допун</w:t>
      </w:r>
      <w:r w:rsidR="00DE3494" w:rsidRPr="00EA3F26">
        <w:rPr>
          <w:rFonts w:ascii="Arial" w:hAnsi="Arial" w:cs="Arial"/>
          <w:sz w:val="22"/>
          <w:szCs w:val="22"/>
          <w:lang w:val="sr-Latn-RS"/>
        </w:rPr>
        <w:t>e</w:t>
      </w:r>
      <w:r w:rsidRPr="00EA3F26">
        <w:rPr>
          <w:rFonts w:ascii="Arial" w:hAnsi="Arial" w:cs="Arial"/>
          <w:sz w:val="22"/>
          <w:szCs w:val="22"/>
          <w:lang w:val="sr-Cyrl-RS"/>
        </w:rPr>
        <w:t xml:space="preserve"> Плана и п</w:t>
      </w:r>
      <w:r w:rsidR="00DE3494" w:rsidRPr="00EA3F26">
        <w:rPr>
          <w:rFonts w:ascii="Arial" w:hAnsi="Arial" w:cs="Arial"/>
          <w:sz w:val="22"/>
          <w:szCs w:val="22"/>
          <w:lang w:val="sr-Cyrl-RS"/>
        </w:rPr>
        <w:t>р</w:t>
      </w:r>
      <w:r w:rsidRPr="00EA3F26">
        <w:rPr>
          <w:rFonts w:ascii="Arial" w:hAnsi="Arial" w:cs="Arial"/>
          <w:sz w:val="22"/>
          <w:szCs w:val="22"/>
          <w:lang w:val="sr-Cyrl-RS"/>
        </w:rPr>
        <w:t>ограма рада за 2020.годину, однос</w:t>
      </w:r>
      <w:r w:rsidR="00DE3494" w:rsidRPr="00EA3F26">
        <w:rPr>
          <w:rFonts w:ascii="Arial" w:hAnsi="Arial" w:cs="Arial"/>
          <w:sz w:val="22"/>
          <w:szCs w:val="22"/>
          <w:lang w:val="sr-Cyrl-RS"/>
        </w:rPr>
        <w:t>е</w:t>
      </w:r>
      <w:r w:rsidRPr="00EA3F26">
        <w:rPr>
          <w:rFonts w:ascii="Arial" w:hAnsi="Arial" w:cs="Arial"/>
          <w:sz w:val="22"/>
          <w:szCs w:val="22"/>
          <w:lang w:val="sr-Cyrl-RS"/>
        </w:rPr>
        <w:t xml:space="preserve"> се на премијерни део Плана и програма рада Народног позоришта Ниш и то </w:t>
      </w:r>
      <w:r w:rsidR="004E5DE4">
        <w:rPr>
          <w:rFonts w:ascii="Arial" w:hAnsi="Arial" w:cs="Arial"/>
          <w:sz w:val="22"/>
          <w:szCs w:val="22"/>
          <w:lang w:val="sr-Cyrl-RS"/>
        </w:rPr>
        <w:t xml:space="preserve">због промењених околности </w:t>
      </w:r>
      <w:r w:rsidR="00A3161F">
        <w:rPr>
          <w:rFonts w:ascii="Arial" w:hAnsi="Arial" w:cs="Arial"/>
          <w:sz w:val="22"/>
          <w:szCs w:val="22"/>
          <w:lang w:val="sr-Cyrl-RS"/>
        </w:rPr>
        <w:t>изазваним</w:t>
      </w:r>
      <w:bookmarkStart w:id="0" w:name="_GoBack"/>
      <w:bookmarkEnd w:id="0"/>
      <w:r w:rsidR="004E5DE4">
        <w:rPr>
          <w:rFonts w:ascii="Arial" w:hAnsi="Arial" w:cs="Arial"/>
          <w:sz w:val="22"/>
          <w:szCs w:val="22"/>
          <w:lang w:val="sr-Cyrl-RS"/>
        </w:rPr>
        <w:t xml:space="preserve"> појавом</w:t>
      </w:r>
      <w:r w:rsidR="001E47EE" w:rsidRPr="00EA3F26">
        <w:rPr>
          <w:rFonts w:ascii="Arial" w:hAnsi="Arial" w:cs="Arial"/>
          <w:sz w:val="22"/>
          <w:szCs w:val="22"/>
          <w:lang w:val="sr-Cyrl-RS"/>
        </w:rPr>
        <w:t xml:space="preserve"> пандемије вируса Ковид 19</w:t>
      </w:r>
      <w:r w:rsidR="00EA3F26" w:rsidRPr="00EA3F26">
        <w:rPr>
          <w:rFonts w:ascii="Arial" w:hAnsi="Arial" w:cs="Arial"/>
          <w:sz w:val="22"/>
          <w:szCs w:val="22"/>
          <w:lang w:val="sr-Cyrl-RS"/>
        </w:rPr>
        <w:t>.</w:t>
      </w:r>
    </w:p>
    <w:p w:rsidR="00EA3F26" w:rsidRPr="001D7FA8" w:rsidRDefault="00EA3F26" w:rsidP="00EA3F2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A3F26">
        <w:rPr>
          <w:rFonts w:ascii="Arial" w:hAnsi="Arial" w:cs="Arial"/>
          <w:sz w:val="22"/>
          <w:szCs w:val="22"/>
          <w:lang w:val="sr-Latn-RS"/>
        </w:rPr>
        <w:t xml:space="preserve">У делу </w:t>
      </w:r>
      <w:r w:rsidRPr="001D7FA8">
        <w:rPr>
          <w:rFonts w:ascii="Arial" w:hAnsi="Arial" w:cs="Arial"/>
          <w:b/>
          <w:sz w:val="22"/>
          <w:szCs w:val="22"/>
          <w:lang w:val="sr-Latn-RS"/>
        </w:rPr>
        <w:t>6.2.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7FA8" w:rsidRPr="001D7FA8">
        <w:rPr>
          <w:rFonts w:ascii="Arial" w:hAnsi="Arial" w:cs="Arial"/>
          <w:sz w:val="22"/>
          <w:szCs w:val="22"/>
          <w:lang w:val="sr-Cyrl-RS"/>
        </w:rPr>
        <w:t>Плана и програма рада Народног позоришта Ниш за 2020.годину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1D7FA8">
        <w:rPr>
          <w:rFonts w:ascii="Arial" w:hAnsi="Arial" w:cs="Arial"/>
          <w:b/>
          <w:sz w:val="22"/>
          <w:szCs w:val="22"/>
          <w:lang w:val="sr-Latn-RS"/>
        </w:rPr>
        <w:t>Репертоар премијера Позоришта</w:t>
      </w:r>
      <w:r>
        <w:rPr>
          <w:rFonts w:ascii="Arial" w:hAnsi="Arial" w:cs="Arial"/>
          <w:sz w:val="22"/>
          <w:szCs w:val="22"/>
          <w:lang w:val="sr-Cyrl-RS"/>
        </w:rPr>
        <w:t xml:space="preserve">, уместо премијерних представа </w:t>
      </w:r>
      <w:r w:rsidR="001D7FA8">
        <w:rPr>
          <w:rFonts w:ascii="Arial" w:hAnsi="Arial" w:cs="Arial"/>
          <w:sz w:val="22"/>
          <w:szCs w:val="22"/>
          <w:lang w:val="sr-Cyrl-RS"/>
        </w:rPr>
        <w:t>„</w:t>
      </w:r>
      <w:r w:rsidRPr="00EA3F26">
        <w:rPr>
          <w:rFonts w:ascii="Arial" w:hAnsi="Arial" w:cs="Arial"/>
          <w:b/>
          <w:i/>
          <w:sz w:val="22"/>
          <w:szCs w:val="22"/>
          <w:lang w:val="sr-Cyrl-RS"/>
        </w:rPr>
        <w:t>Мушкатле могу преживети све</w:t>
      </w:r>
      <w:r w:rsidR="001D7FA8">
        <w:rPr>
          <w:rFonts w:ascii="Arial" w:hAnsi="Arial" w:cs="Arial"/>
          <w:b/>
          <w:i/>
          <w:sz w:val="22"/>
          <w:szCs w:val="22"/>
          <w:lang w:val="sr-Cyrl-RS"/>
        </w:rPr>
        <w:t>“</w:t>
      </w:r>
      <w:r w:rsidRPr="00EA3F26">
        <w:rPr>
          <w:rFonts w:ascii="Arial" w:hAnsi="Arial" w:cs="Arial"/>
          <w:sz w:val="22"/>
          <w:szCs w:val="22"/>
          <w:lang w:val="sr-Cyrl-RS"/>
        </w:rPr>
        <w:t>,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 у режији Ане</w:t>
      </w:r>
      <w:r w:rsidRPr="00EA3F26">
        <w:rPr>
          <w:rFonts w:ascii="Arial" w:hAnsi="Arial" w:cs="Arial"/>
          <w:sz w:val="22"/>
          <w:szCs w:val="22"/>
          <w:lang w:val="sr-Cyrl-RS"/>
        </w:rPr>
        <w:t xml:space="preserve"> Томовић,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 „</w:t>
      </w:r>
      <w:proofErr w:type="spellStart"/>
      <w:r w:rsidRPr="00EA3F26">
        <w:rPr>
          <w:rFonts w:ascii="Arial" w:hAnsi="Arial" w:cs="Arial"/>
          <w:b/>
          <w:i/>
          <w:sz w:val="22"/>
          <w:szCs w:val="22"/>
        </w:rPr>
        <w:t>Пресституција</w:t>
      </w:r>
      <w:proofErr w:type="spellEnd"/>
      <w:r w:rsidR="001D7FA8">
        <w:rPr>
          <w:rFonts w:ascii="Arial" w:hAnsi="Arial" w:cs="Arial"/>
          <w:b/>
          <w:i/>
          <w:sz w:val="22"/>
          <w:szCs w:val="22"/>
          <w:lang w:val="sr-Cyrl-RS"/>
        </w:rPr>
        <w:t>“</w:t>
      </w:r>
      <w:r w:rsidRPr="00EA3F26">
        <w:rPr>
          <w:rFonts w:ascii="Arial" w:hAnsi="Arial" w:cs="Arial"/>
          <w:sz w:val="22"/>
          <w:szCs w:val="22"/>
        </w:rPr>
        <w:t xml:space="preserve">, </w:t>
      </w:r>
      <w:r w:rsidR="001D7FA8">
        <w:rPr>
          <w:rFonts w:ascii="Arial" w:hAnsi="Arial" w:cs="Arial"/>
          <w:sz w:val="22"/>
          <w:szCs w:val="22"/>
          <w:lang w:val="sr-Cyrl-RS"/>
        </w:rPr>
        <w:t>у режији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Љиљан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е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Тодоровић</w:t>
      </w:r>
      <w:proofErr w:type="spellEnd"/>
      <w:r w:rsidRPr="00EA3F26">
        <w:rPr>
          <w:rFonts w:ascii="Arial" w:hAnsi="Arial" w:cs="Arial"/>
          <w:sz w:val="22"/>
          <w:szCs w:val="22"/>
        </w:rPr>
        <w:t xml:space="preserve">, </w:t>
      </w:r>
      <w:r w:rsidR="001D7FA8">
        <w:rPr>
          <w:rFonts w:ascii="Arial" w:hAnsi="Arial" w:cs="Arial"/>
          <w:sz w:val="22"/>
          <w:szCs w:val="22"/>
          <w:lang w:val="sr-Cyrl-RS"/>
        </w:rPr>
        <w:t>„</w:t>
      </w:r>
      <w:proofErr w:type="spellStart"/>
      <w:r w:rsidRPr="00EA3F26">
        <w:rPr>
          <w:rFonts w:ascii="Arial" w:hAnsi="Arial" w:cs="Arial"/>
          <w:b/>
          <w:i/>
          <w:sz w:val="22"/>
          <w:szCs w:val="22"/>
        </w:rPr>
        <w:t>Дивље</w:t>
      </w:r>
      <w:proofErr w:type="spellEnd"/>
      <w:r w:rsidRPr="00EA3F2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b/>
          <w:i/>
          <w:sz w:val="22"/>
          <w:szCs w:val="22"/>
        </w:rPr>
        <w:t>месо</w:t>
      </w:r>
      <w:proofErr w:type="spellEnd"/>
      <w:r w:rsidR="001D7FA8">
        <w:rPr>
          <w:rFonts w:ascii="Arial" w:hAnsi="Arial" w:cs="Arial"/>
          <w:b/>
          <w:i/>
          <w:sz w:val="22"/>
          <w:szCs w:val="22"/>
          <w:lang w:val="sr-Cyrl-RS"/>
        </w:rPr>
        <w:t>“</w:t>
      </w:r>
      <w:r w:rsidRPr="00EA3F26">
        <w:rPr>
          <w:rFonts w:ascii="Arial" w:hAnsi="Arial" w:cs="Arial"/>
          <w:sz w:val="22"/>
          <w:szCs w:val="22"/>
        </w:rPr>
        <w:t xml:space="preserve">, 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у </w:t>
      </w:r>
      <w:proofErr w:type="spellStart"/>
      <w:r w:rsidRPr="00EA3F26">
        <w:rPr>
          <w:rFonts w:ascii="Arial" w:hAnsi="Arial" w:cs="Arial"/>
          <w:sz w:val="22"/>
          <w:szCs w:val="22"/>
        </w:rPr>
        <w:t>режиј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и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Горчин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а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Стојановић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 xml:space="preserve">а и представе </w:t>
      </w:r>
      <w:r w:rsidRPr="00EA3F26">
        <w:rPr>
          <w:rFonts w:ascii="Arial" w:hAnsi="Arial" w:cs="Arial"/>
          <w:sz w:val="22"/>
          <w:szCs w:val="22"/>
        </w:rPr>
        <w:t xml:space="preserve"> </w:t>
      </w:r>
      <w:r w:rsidR="001D7FA8">
        <w:rPr>
          <w:rFonts w:ascii="Arial" w:hAnsi="Arial" w:cs="Arial"/>
          <w:sz w:val="22"/>
          <w:szCs w:val="22"/>
          <w:lang w:val="sr-Cyrl-RS"/>
        </w:rPr>
        <w:t>„</w:t>
      </w:r>
      <w:proofErr w:type="spellStart"/>
      <w:r w:rsidRPr="00EA3F26">
        <w:rPr>
          <w:rFonts w:ascii="Arial" w:hAnsi="Arial" w:cs="Arial"/>
          <w:b/>
          <w:i/>
          <w:sz w:val="22"/>
          <w:szCs w:val="22"/>
        </w:rPr>
        <w:t>Каспар</w:t>
      </w:r>
      <w:proofErr w:type="spellEnd"/>
      <w:r w:rsidR="001D7FA8">
        <w:rPr>
          <w:rFonts w:ascii="Arial" w:hAnsi="Arial" w:cs="Arial"/>
          <w:b/>
          <w:i/>
          <w:sz w:val="22"/>
          <w:szCs w:val="22"/>
          <w:lang w:val="sr-Cyrl-RS"/>
        </w:rPr>
        <w:t>“</w:t>
      </w:r>
      <w:r w:rsidRPr="00EA3F26">
        <w:rPr>
          <w:rFonts w:ascii="Arial" w:hAnsi="Arial" w:cs="Arial"/>
          <w:sz w:val="22"/>
          <w:szCs w:val="22"/>
        </w:rPr>
        <w:t xml:space="preserve">, </w:t>
      </w:r>
      <w:r w:rsidR="001D7FA8">
        <w:rPr>
          <w:rFonts w:ascii="Arial" w:hAnsi="Arial" w:cs="Arial"/>
          <w:sz w:val="22"/>
          <w:szCs w:val="22"/>
          <w:lang w:val="sr-Cyrl-RS"/>
        </w:rPr>
        <w:t xml:space="preserve"> у </w:t>
      </w:r>
      <w:proofErr w:type="spellStart"/>
      <w:r w:rsidR="001D7FA8">
        <w:rPr>
          <w:rFonts w:ascii="Arial" w:hAnsi="Arial" w:cs="Arial"/>
          <w:sz w:val="22"/>
          <w:szCs w:val="22"/>
        </w:rPr>
        <w:t>режиј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и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Марк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а</w:t>
      </w:r>
      <w:r w:rsidRPr="00EA3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F26">
        <w:rPr>
          <w:rFonts w:ascii="Arial" w:hAnsi="Arial" w:cs="Arial"/>
          <w:sz w:val="22"/>
          <w:szCs w:val="22"/>
        </w:rPr>
        <w:t>Торлаковић</w:t>
      </w:r>
      <w:proofErr w:type="spellEnd"/>
      <w:r w:rsidR="001D7FA8">
        <w:rPr>
          <w:rFonts w:ascii="Arial" w:hAnsi="Arial" w:cs="Arial"/>
          <w:sz w:val="22"/>
          <w:szCs w:val="22"/>
          <w:lang w:val="sr-Cyrl-RS"/>
        </w:rPr>
        <w:t>а, биће изведене представе „</w:t>
      </w:r>
      <w:r w:rsidR="001D7FA8" w:rsidRPr="001D7FA8">
        <w:rPr>
          <w:rFonts w:ascii="Arial" w:hAnsi="Arial" w:cs="Arial"/>
          <w:b/>
          <w:i/>
          <w:sz w:val="22"/>
          <w:szCs w:val="22"/>
        </w:rPr>
        <w:t>ЛИЦЕ</w:t>
      </w:r>
      <w:r w:rsidR="001D7FA8">
        <w:rPr>
          <w:rFonts w:ascii="Arial" w:hAnsi="Arial" w:cs="Arial"/>
          <w:b/>
          <w:i/>
          <w:sz w:val="22"/>
          <w:szCs w:val="22"/>
          <w:lang w:val="sr-Cyrl-RS"/>
        </w:rPr>
        <w:t>“</w:t>
      </w:r>
      <w:r w:rsidR="001D7FA8" w:rsidRPr="001D7FA8">
        <w:rPr>
          <w:rFonts w:ascii="Arial" w:hAnsi="Arial" w:cs="Arial"/>
          <w:b/>
          <w:sz w:val="22"/>
          <w:szCs w:val="22"/>
        </w:rPr>
        <w:t xml:space="preserve">, </w:t>
      </w:r>
      <w:r w:rsidR="001D7FA8" w:rsidRPr="001D7FA8">
        <w:rPr>
          <w:rFonts w:ascii="Arial" w:hAnsi="Arial" w:cs="Arial"/>
          <w:sz w:val="22"/>
          <w:szCs w:val="22"/>
          <w:lang w:val="sr-Cyrl-RS"/>
        </w:rPr>
        <w:t xml:space="preserve">у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режиј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и</w:t>
      </w:r>
      <w:r w:rsidR="001D7FA8" w:rsidRPr="001D7F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Васил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а</w:t>
      </w:r>
      <w:r w:rsidR="001D7FA8" w:rsidRPr="001D7F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Василев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а и</w:t>
      </w:r>
      <w:r w:rsidR="001D7FA8">
        <w:rPr>
          <w:rFonts w:ascii="Arial" w:hAnsi="Arial" w:cs="Arial"/>
          <w:b/>
          <w:sz w:val="22"/>
          <w:szCs w:val="22"/>
          <w:lang w:val="sr-Cyrl-RS"/>
        </w:rPr>
        <w:t xml:space="preserve"> „</w:t>
      </w:r>
      <w:r w:rsidR="001D7FA8" w:rsidRPr="001D7FA8">
        <w:rPr>
          <w:rFonts w:ascii="Arial" w:hAnsi="Arial" w:cs="Arial"/>
          <w:b/>
          <w:i/>
          <w:sz w:val="22"/>
          <w:szCs w:val="22"/>
        </w:rPr>
        <w:t>ДЕОБЕ</w:t>
      </w:r>
      <w:r w:rsidR="001D7FA8" w:rsidRPr="001D7FA8">
        <w:rPr>
          <w:rFonts w:ascii="Arial" w:hAnsi="Arial" w:cs="Arial"/>
          <w:i/>
          <w:sz w:val="22"/>
          <w:szCs w:val="22"/>
          <w:lang w:val="sr-Cyrl-RS"/>
        </w:rPr>
        <w:t>“</w:t>
      </w:r>
      <w:r w:rsidR="001D7FA8" w:rsidRPr="001D7FA8">
        <w:rPr>
          <w:rFonts w:ascii="Arial" w:hAnsi="Arial" w:cs="Arial"/>
          <w:sz w:val="22"/>
          <w:szCs w:val="22"/>
        </w:rPr>
        <w:t xml:space="preserve">, </w:t>
      </w:r>
      <w:r w:rsidR="001D7FA8" w:rsidRPr="001D7FA8">
        <w:rPr>
          <w:rFonts w:ascii="Arial" w:hAnsi="Arial" w:cs="Arial"/>
          <w:sz w:val="22"/>
          <w:szCs w:val="22"/>
          <w:lang w:val="sr-Cyrl-RS"/>
        </w:rPr>
        <w:t xml:space="preserve"> у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режиј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и</w:t>
      </w:r>
      <w:r w:rsidR="001D7FA8" w:rsidRPr="001D7F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Југ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а</w:t>
      </w:r>
      <w:r w:rsidR="001D7FA8" w:rsidRPr="001D7F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7FA8" w:rsidRPr="001D7FA8">
        <w:rPr>
          <w:rFonts w:ascii="Arial" w:hAnsi="Arial" w:cs="Arial"/>
          <w:sz w:val="22"/>
          <w:szCs w:val="22"/>
        </w:rPr>
        <w:t>Радивојевић</w:t>
      </w:r>
      <w:proofErr w:type="spellEnd"/>
      <w:r w:rsidR="001D7FA8" w:rsidRPr="001D7FA8">
        <w:rPr>
          <w:rFonts w:ascii="Arial" w:hAnsi="Arial" w:cs="Arial"/>
          <w:sz w:val="22"/>
          <w:szCs w:val="22"/>
          <w:lang w:val="sr-Cyrl-RS"/>
        </w:rPr>
        <w:t>а</w:t>
      </w:r>
      <w:r w:rsidR="001D7FA8">
        <w:rPr>
          <w:rFonts w:ascii="Arial" w:hAnsi="Arial" w:cs="Arial"/>
          <w:sz w:val="22"/>
          <w:szCs w:val="22"/>
          <w:lang w:val="sr-Cyrl-RS"/>
        </w:rPr>
        <w:t>.</w:t>
      </w:r>
    </w:p>
    <w:p w:rsidR="001E47EE" w:rsidRDefault="001E47EE" w:rsidP="00EA3F26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осталом делу План и програм Народног позоришта Ниш за 2020. Годину, остаје непромењен. За реализацију </w:t>
      </w:r>
      <w:r w:rsidRPr="001E47EE">
        <w:rPr>
          <w:rFonts w:ascii="Arial" w:hAnsi="Arial" w:cs="Arial"/>
          <w:sz w:val="22"/>
          <w:szCs w:val="22"/>
          <w:lang w:val="sr-Cyrl-RS"/>
        </w:rPr>
        <w:t>Измен</w:t>
      </w:r>
      <w:r w:rsidR="006F1ACD">
        <w:rPr>
          <w:rFonts w:ascii="Arial" w:hAnsi="Arial" w:cs="Arial"/>
          <w:sz w:val="22"/>
          <w:szCs w:val="22"/>
          <w:lang w:val="sr-Cyrl-RS"/>
        </w:rPr>
        <w:t>а</w:t>
      </w:r>
      <w:r w:rsidRPr="001E47EE">
        <w:rPr>
          <w:rFonts w:ascii="Arial" w:hAnsi="Arial" w:cs="Arial"/>
          <w:sz w:val="22"/>
          <w:szCs w:val="22"/>
          <w:lang w:val="sr-Cyrl-RS"/>
        </w:rPr>
        <w:t xml:space="preserve"> и допун</w:t>
      </w:r>
      <w:r w:rsidR="006F1ACD">
        <w:rPr>
          <w:rFonts w:ascii="Arial" w:hAnsi="Arial" w:cs="Arial"/>
          <w:sz w:val="22"/>
          <w:szCs w:val="22"/>
          <w:lang w:val="sr-Cyrl-RS"/>
        </w:rPr>
        <w:t>а</w:t>
      </w:r>
      <w:r w:rsidRPr="001E47EE">
        <w:rPr>
          <w:rFonts w:ascii="Arial" w:hAnsi="Arial" w:cs="Arial"/>
          <w:sz w:val="22"/>
          <w:szCs w:val="22"/>
          <w:lang w:val="sr-Cyrl-RS"/>
        </w:rPr>
        <w:t xml:space="preserve"> Плана и програма</w:t>
      </w:r>
      <w:r>
        <w:rPr>
          <w:rFonts w:ascii="Arial" w:hAnsi="Arial" w:cs="Arial"/>
          <w:sz w:val="22"/>
          <w:szCs w:val="22"/>
          <w:lang w:val="sr-Cyrl-RS"/>
        </w:rPr>
        <w:t xml:space="preserve"> рада установе нису потребна додатна финансијска средства.</w:t>
      </w:r>
    </w:p>
    <w:p w:rsidR="00560B42" w:rsidRDefault="001C33C7" w:rsidP="00560B42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5490F" w:rsidRPr="0052636B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560B42">
        <w:rPr>
          <w:rFonts w:ascii="Arial" w:hAnsi="Arial" w:cs="Arial"/>
          <w:sz w:val="22"/>
          <w:szCs w:val="22"/>
          <w:lang w:val="sr-Cyrl-RS"/>
        </w:rPr>
        <w:t>су</w:t>
      </w:r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>Измене и допуне Плана и програма рада Народног позоришта Ниш за 2020.</w:t>
      </w:r>
      <w:proofErr w:type="gramEnd"/>
      <w:r w:rsidR="00560B42" w:rsidRPr="00560B42">
        <w:rPr>
          <w:rFonts w:ascii="Arial" w:hAnsi="Arial" w:cs="Arial"/>
          <w:sz w:val="22"/>
          <w:szCs w:val="22"/>
          <w:lang w:val="sr-Cyrl-RS"/>
        </w:rPr>
        <w:t xml:space="preserve"> годину,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сачињен</w:t>
      </w:r>
      <w:proofErr w:type="spellEnd"/>
      <w:r w:rsidR="00560B42">
        <w:rPr>
          <w:rFonts w:ascii="Arial" w:hAnsi="Arial" w:cs="Arial"/>
          <w:sz w:val="22"/>
          <w:szCs w:val="22"/>
          <w:lang w:val="sr-Cyrl-RS"/>
        </w:rPr>
        <w:t>е</w:t>
      </w:r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 xml:space="preserve">Измене и допуне Плана и програма рада Народног позоришта Ниш за 2020. </w:t>
      </w:r>
      <w:r w:rsidR="00560B42">
        <w:rPr>
          <w:rFonts w:ascii="Arial" w:hAnsi="Arial" w:cs="Arial"/>
          <w:sz w:val="22"/>
          <w:szCs w:val="22"/>
          <w:lang w:val="sr-Cyrl-RS"/>
        </w:rPr>
        <w:t>г</w:t>
      </w:r>
      <w:r w:rsidR="00560B42" w:rsidRPr="00560B42">
        <w:rPr>
          <w:rFonts w:ascii="Arial" w:hAnsi="Arial" w:cs="Arial"/>
          <w:sz w:val="22"/>
          <w:szCs w:val="22"/>
          <w:lang w:val="sr-Cyrl-RS"/>
        </w:rPr>
        <w:t>одину</w:t>
      </w:r>
      <w:r w:rsidR="00560B42">
        <w:rPr>
          <w:rFonts w:ascii="Arial" w:hAnsi="Arial" w:cs="Arial"/>
          <w:sz w:val="22"/>
          <w:szCs w:val="22"/>
          <w:lang w:val="sr-Cyrl-RS"/>
        </w:rPr>
        <w:t>.</w:t>
      </w:r>
      <w:r w:rsidR="0025490F" w:rsidRPr="0052636B">
        <w:rPr>
          <w:rFonts w:ascii="Arial" w:hAnsi="Arial" w:cs="Arial"/>
          <w:color w:val="FF0000"/>
          <w:sz w:val="22"/>
          <w:szCs w:val="22"/>
          <w:lang w:val="sr-Cyrl-CS"/>
        </w:rPr>
        <w:t xml:space="preserve">    </w:t>
      </w:r>
    </w:p>
    <w:p w:rsidR="00560B42" w:rsidRDefault="00560B42" w:rsidP="00560B42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52636B" w:rsidRDefault="0025490F" w:rsidP="00560B4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560B42" w:rsidRPr="00560B42" w:rsidRDefault="00861D41" w:rsidP="00560B42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560B42" w:rsidRPr="00560B42">
        <w:rPr>
          <w:rFonts w:ascii="Arial" w:hAnsi="Arial" w:cs="Arial"/>
          <w:bCs/>
          <w:sz w:val="22"/>
          <w:szCs w:val="22"/>
          <w:lang w:val="sr-Cyrl-RS" w:eastAsia="sr-Latn-CS"/>
        </w:rPr>
        <w:t>СЕКРЕТАР</w:t>
      </w:r>
    </w:p>
    <w:p w:rsidR="00560B42" w:rsidRPr="00560B42" w:rsidRDefault="00560B42" w:rsidP="00560B4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p w:rsidR="00560B42" w:rsidRPr="00560B42" w:rsidRDefault="00560B42" w:rsidP="00560B4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p w:rsidR="00560B42" w:rsidRPr="00560B42" w:rsidRDefault="00560B42" w:rsidP="00560B42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60B42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Александра Радосављевић</w:t>
      </w:r>
    </w:p>
    <w:p w:rsidR="00861D41" w:rsidRPr="0052636B" w:rsidRDefault="00861D41" w:rsidP="00560B42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:rsidR="005A642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</w:t>
      </w:r>
    </w:p>
    <w:p w:rsidR="00861D41" w:rsidRPr="0052636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</w:t>
      </w:r>
    </w:p>
    <w:p w:rsidR="00861D41" w:rsidRPr="0052636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          </w:t>
      </w:r>
    </w:p>
    <w:sectPr w:rsidR="00861D41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91183"/>
    <w:rsid w:val="000C2BBB"/>
    <w:rsid w:val="000D75BA"/>
    <w:rsid w:val="00106FF7"/>
    <w:rsid w:val="001747F1"/>
    <w:rsid w:val="00180673"/>
    <w:rsid w:val="00193062"/>
    <w:rsid w:val="001A4548"/>
    <w:rsid w:val="001C33C7"/>
    <w:rsid w:val="001D7FA8"/>
    <w:rsid w:val="001E47EE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63C83"/>
    <w:rsid w:val="0037470B"/>
    <w:rsid w:val="00375B79"/>
    <w:rsid w:val="003870DD"/>
    <w:rsid w:val="003D1FCF"/>
    <w:rsid w:val="003E59E3"/>
    <w:rsid w:val="003F2D17"/>
    <w:rsid w:val="004240F3"/>
    <w:rsid w:val="004339FE"/>
    <w:rsid w:val="004868FE"/>
    <w:rsid w:val="0049597D"/>
    <w:rsid w:val="004A3165"/>
    <w:rsid w:val="004E3BCA"/>
    <w:rsid w:val="004E5DE4"/>
    <w:rsid w:val="00507EF6"/>
    <w:rsid w:val="0052636B"/>
    <w:rsid w:val="00560B42"/>
    <w:rsid w:val="005A2C62"/>
    <w:rsid w:val="005A642B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488E"/>
    <w:rsid w:val="006B6B92"/>
    <w:rsid w:val="006C493E"/>
    <w:rsid w:val="006C5548"/>
    <w:rsid w:val="006D2086"/>
    <w:rsid w:val="006D2490"/>
    <w:rsid w:val="006E0C47"/>
    <w:rsid w:val="006E1F42"/>
    <w:rsid w:val="006E5589"/>
    <w:rsid w:val="006F1ACD"/>
    <w:rsid w:val="00723695"/>
    <w:rsid w:val="00753655"/>
    <w:rsid w:val="00757516"/>
    <w:rsid w:val="0079577E"/>
    <w:rsid w:val="007A38F2"/>
    <w:rsid w:val="007A5876"/>
    <w:rsid w:val="007F0C8D"/>
    <w:rsid w:val="008068EA"/>
    <w:rsid w:val="0082282D"/>
    <w:rsid w:val="008434D9"/>
    <w:rsid w:val="008524E5"/>
    <w:rsid w:val="00861D41"/>
    <w:rsid w:val="008824BC"/>
    <w:rsid w:val="008824D4"/>
    <w:rsid w:val="008B0C7B"/>
    <w:rsid w:val="008C061C"/>
    <w:rsid w:val="008D5E2F"/>
    <w:rsid w:val="0092463F"/>
    <w:rsid w:val="00947A15"/>
    <w:rsid w:val="00962428"/>
    <w:rsid w:val="009C67F9"/>
    <w:rsid w:val="009F0F83"/>
    <w:rsid w:val="00A003ED"/>
    <w:rsid w:val="00A14757"/>
    <w:rsid w:val="00A26DF1"/>
    <w:rsid w:val="00A3161F"/>
    <w:rsid w:val="00A419FE"/>
    <w:rsid w:val="00A7240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337A"/>
    <w:rsid w:val="00B6562F"/>
    <w:rsid w:val="00B90F08"/>
    <w:rsid w:val="00BC203A"/>
    <w:rsid w:val="00BD04F9"/>
    <w:rsid w:val="00BD2EF6"/>
    <w:rsid w:val="00C00579"/>
    <w:rsid w:val="00C30662"/>
    <w:rsid w:val="00C55E81"/>
    <w:rsid w:val="00C6240C"/>
    <w:rsid w:val="00C76DB8"/>
    <w:rsid w:val="00CA2CC9"/>
    <w:rsid w:val="00CA778D"/>
    <w:rsid w:val="00CB28CD"/>
    <w:rsid w:val="00CC3F37"/>
    <w:rsid w:val="00D1137F"/>
    <w:rsid w:val="00D15F18"/>
    <w:rsid w:val="00D667C6"/>
    <w:rsid w:val="00DC4B36"/>
    <w:rsid w:val="00DD0FCF"/>
    <w:rsid w:val="00DD3D1E"/>
    <w:rsid w:val="00DE3494"/>
    <w:rsid w:val="00E25908"/>
    <w:rsid w:val="00E27F37"/>
    <w:rsid w:val="00E328B4"/>
    <w:rsid w:val="00E36E34"/>
    <w:rsid w:val="00E43B02"/>
    <w:rsid w:val="00E43F46"/>
    <w:rsid w:val="00E779F5"/>
    <w:rsid w:val="00EA0D4C"/>
    <w:rsid w:val="00EA3F26"/>
    <w:rsid w:val="00EC78E3"/>
    <w:rsid w:val="00EE31E7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7</cp:revision>
  <cp:lastPrinted>2017-02-06T10:50:00Z</cp:lastPrinted>
  <dcterms:created xsi:type="dcterms:W3CDTF">2020-05-18T12:45:00Z</dcterms:created>
  <dcterms:modified xsi:type="dcterms:W3CDTF">2020-10-28T12:34:00Z</dcterms:modified>
</cp:coreProperties>
</file>