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B0668">
        <w:rPr>
          <w:rFonts w:ascii="Arial" w:hAnsi="Arial" w:cs="Arial"/>
          <w:lang w:val="sr-Cyrl-RS"/>
        </w:rPr>
        <w:t>08</w:t>
      </w:r>
      <w:r w:rsidR="00481E89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FA39DB" w:rsidRPr="00FA39DB">
        <w:rPr>
          <w:rFonts w:ascii="Arial" w:hAnsi="Arial" w:cs="Arial"/>
          <w:lang w:val="sr-Cyrl-RS"/>
        </w:rPr>
        <w:t>о пословању и годишњи обрачун за 2019. годину „Народног универзитета“ Ниш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FA39DB" w:rsidRPr="00FA39DB">
        <w:rPr>
          <w:rFonts w:ascii="Arial" w:hAnsi="Arial" w:cs="Arial"/>
          <w:lang w:val="sr-Cyrl-RS"/>
        </w:rPr>
        <w:t>о пословању и годишњи обрачун за 2019. годину „Народног универзитета“ Ниш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DB33ED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DB33E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се </w:t>
      </w:r>
      <w:r w:rsidR="00FA39DB">
        <w:rPr>
          <w:rFonts w:ascii="Arial" w:hAnsi="Arial" w:cs="Arial"/>
          <w:lang w:val="sr-Cyrl-RS"/>
        </w:rPr>
        <w:t>Снежана Гроздановић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eastAsia="Calibri" w:hAnsi="Arial" w:cs="Arial"/>
          <w:szCs w:val="22"/>
          <w:lang w:val="sr-Cyrl-CS" w:eastAsia="en-US"/>
        </w:rPr>
        <w:t>секретар</w:t>
      </w:r>
      <w:r w:rsidR="00DC224A">
        <w:rPr>
          <w:rFonts w:ascii="Arial" w:eastAsia="Calibri" w:hAnsi="Arial" w:cs="Arial"/>
          <w:szCs w:val="22"/>
          <w:lang w:val="sr-Cyrl-RS" w:eastAsia="en-US"/>
        </w:rPr>
        <w:t>к</w:t>
      </w:r>
      <w:r w:rsidR="00DC224A"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FA39DB">
        <w:rPr>
          <w:rFonts w:ascii="Arial" w:hAnsi="Arial" w:cs="Arial"/>
          <w:lang w:val="sr-Cyrl-RS"/>
        </w:rPr>
        <w:t>Секретаријата за образовање</w:t>
      </w:r>
      <w:r>
        <w:rPr>
          <w:rFonts w:ascii="Arial" w:hAnsi="Arial" w:cs="Arial"/>
          <w:lang w:val="sr-Cyrl-RS"/>
        </w:rPr>
        <w:t xml:space="preserve"> </w:t>
      </w:r>
      <w:r w:rsidR="00FA39DB">
        <w:rPr>
          <w:rFonts w:ascii="Arial" w:eastAsia="Calibri" w:hAnsi="Arial" w:cs="Arial"/>
          <w:szCs w:val="22"/>
          <w:lang w:val="sr-Cyrl-CS" w:eastAsia="en-US"/>
        </w:rPr>
        <w:t>Градске управе града Ниша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B0668">
        <w:rPr>
          <w:rFonts w:ascii="Arial" w:hAnsi="Arial" w:cs="Arial"/>
          <w:lang w:val="sr-Cyrl-RS" w:eastAsia="sr-Cyrl-CS"/>
        </w:rPr>
        <w:t xml:space="preserve"> </w:t>
      </w:r>
      <w:r w:rsidR="00CB0668">
        <w:rPr>
          <w:rFonts w:ascii="Arial" w:hAnsi="Arial" w:cs="Arial"/>
          <w:lang w:val="sr-Cyrl-RS" w:eastAsia="sr-Cyrl-CS"/>
        </w:rPr>
        <w:t>795-</w:t>
      </w:r>
      <w:r w:rsidR="00CB0668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CB0668">
        <w:rPr>
          <w:rFonts w:ascii="Arial" w:hAnsi="Arial" w:cs="Arial"/>
          <w:lang w:val="sr-Cyrl-RS"/>
        </w:rPr>
        <w:t xml:space="preserve"> 08</w:t>
      </w:r>
      <w:r w:rsidR="00481E89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461999"/>
    <w:rsid w:val="00481E89"/>
    <w:rsid w:val="007542B6"/>
    <w:rsid w:val="00AF1421"/>
    <w:rsid w:val="00BA7C10"/>
    <w:rsid w:val="00BB08F6"/>
    <w:rsid w:val="00CB0668"/>
    <w:rsid w:val="00D564DC"/>
    <w:rsid w:val="00DB33ED"/>
    <w:rsid w:val="00DC224A"/>
    <w:rsid w:val="00F15B3B"/>
    <w:rsid w:val="00F95B44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Company>Grad Nis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2020-10-07T06:15:00Z</cp:lastPrinted>
  <dcterms:created xsi:type="dcterms:W3CDTF">2020-05-12T08:23:00Z</dcterms:created>
  <dcterms:modified xsi:type="dcterms:W3CDTF">2020-10-08T07:50:00Z</dcterms:modified>
</cp:coreProperties>
</file>